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mallCaps/>
          <w:spacing w:val="20"/>
          <w:sz w:val="24"/>
          <w:szCs w:val="24"/>
        </w:rPr>
      </w:pPr>
      <w:r w:rsidRPr="00F0095C">
        <w:rPr>
          <w:b/>
          <w:smallCaps/>
          <w:spacing w:val="20"/>
          <w:sz w:val="24"/>
          <w:szCs w:val="24"/>
        </w:rPr>
        <w:t xml:space="preserve">Департамент внутренней и кадровой политики  Белгородской области </w:t>
      </w: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mallCaps/>
          <w:sz w:val="28"/>
          <w:szCs w:val="28"/>
        </w:rPr>
      </w:pPr>
      <w:r w:rsidRPr="00F0095C">
        <w:rPr>
          <w:b/>
          <w:smallCaps/>
          <w:sz w:val="28"/>
          <w:szCs w:val="28"/>
        </w:rPr>
        <w:t>Областное государственное автономное образовательное учреждение среднего профессионального образования</w:t>
      </w: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contextualSpacing/>
        <w:jc w:val="center"/>
        <w:rPr>
          <w:smallCaps/>
          <w:sz w:val="28"/>
          <w:szCs w:val="28"/>
        </w:rPr>
      </w:pPr>
      <w:r w:rsidRPr="00F0095C">
        <w:rPr>
          <w:b/>
          <w:smallCaps/>
          <w:sz w:val="28"/>
          <w:szCs w:val="28"/>
        </w:rPr>
        <w:t>«БЕЛГОРОДСКИЙ ИНДУСТРИАЛЬНЫЙ КОЛЛДЕЖ»</w:t>
      </w: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426"/>
        <w:jc w:val="center"/>
        <w:rPr>
          <w:sz w:val="36"/>
          <w:szCs w:val="40"/>
        </w:rPr>
      </w:pPr>
      <w:r w:rsidRPr="00F0095C">
        <w:rPr>
          <w:sz w:val="36"/>
          <w:szCs w:val="40"/>
        </w:rPr>
        <w:t>ТЕМА ОПЫТА:</w:t>
      </w: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sz w:val="24"/>
          <w:szCs w:val="28"/>
        </w:rPr>
      </w:pPr>
    </w:p>
    <w:p w:rsidR="001E4948" w:rsidRPr="00254649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color w:val="FF0000"/>
          <w:sz w:val="44"/>
          <w:szCs w:val="44"/>
        </w:rPr>
      </w:pPr>
      <w:r w:rsidRPr="00254649">
        <w:rPr>
          <w:b/>
          <w:color w:val="FF0000"/>
          <w:sz w:val="44"/>
          <w:szCs w:val="44"/>
          <w:shd w:val="clear" w:color="auto" w:fill="FFFFFF"/>
        </w:rPr>
        <w:t>Использование Интернет технологий при обучении иностранному языку.</w:t>
      </w:r>
      <w:r w:rsidRPr="00254649">
        <w:rPr>
          <w:b/>
          <w:color w:val="FF0000"/>
          <w:sz w:val="44"/>
          <w:szCs w:val="44"/>
        </w:rPr>
        <w:br/>
      </w: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right"/>
        <w:rPr>
          <w:sz w:val="44"/>
          <w:szCs w:val="44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right"/>
        <w:rPr>
          <w:sz w:val="44"/>
          <w:szCs w:val="44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right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6237"/>
        </w:tabs>
        <w:autoSpaceDE/>
        <w:autoSpaceDN/>
        <w:adjustRightInd/>
        <w:ind w:left="-851"/>
        <w:jc w:val="right"/>
        <w:rPr>
          <w:b/>
          <w:i/>
          <w:smallCaps/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6237"/>
        </w:tabs>
        <w:autoSpaceDE/>
        <w:autoSpaceDN/>
        <w:adjustRightInd/>
        <w:ind w:left="3540" w:right="283"/>
        <w:jc w:val="both"/>
        <w:rPr>
          <w:b/>
          <w:i/>
          <w:smallCaps/>
          <w:sz w:val="36"/>
          <w:szCs w:val="36"/>
        </w:rPr>
      </w:pPr>
      <w:r w:rsidRPr="00F0095C">
        <w:rPr>
          <w:b/>
          <w:i/>
          <w:smallCaps/>
          <w:sz w:val="36"/>
          <w:szCs w:val="36"/>
        </w:rPr>
        <w:t>Автор опыта:</w:t>
      </w:r>
    </w:p>
    <w:p w:rsidR="001E4948" w:rsidRPr="00F0095C" w:rsidRDefault="001E4948" w:rsidP="001E4948">
      <w:pPr>
        <w:widowControl/>
        <w:tabs>
          <w:tab w:val="left" w:pos="6237"/>
        </w:tabs>
        <w:autoSpaceDE/>
        <w:autoSpaceDN/>
        <w:adjustRightInd/>
        <w:ind w:left="3540" w:right="283"/>
        <w:jc w:val="both"/>
        <w:rPr>
          <w:b/>
          <w:i/>
          <w:smallCaps/>
          <w:sz w:val="36"/>
          <w:szCs w:val="36"/>
        </w:rPr>
      </w:pPr>
      <w:r>
        <w:rPr>
          <w:b/>
          <w:i/>
          <w:smallCaps/>
          <w:sz w:val="36"/>
          <w:szCs w:val="36"/>
        </w:rPr>
        <w:t>Дилбарян Гаянэ Лёвиковна</w:t>
      </w:r>
      <w:r w:rsidRPr="00F0095C">
        <w:rPr>
          <w:b/>
          <w:i/>
          <w:smallCaps/>
          <w:sz w:val="36"/>
          <w:szCs w:val="36"/>
        </w:rPr>
        <w:t>,</w:t>
      </w:r>
    </w:p>
    <w:p w:rsidR="001E4948" w:rsidRDefault="001E4948" w:rsidP="001E4948">
      <w:pPr>
        <w:widowControl/>
        <w:tabs>
          <w:tab w:val="left" w:pos="6237"/>
        </w:tabs>
        <w:autoSpaceDE/>
        <w:autoSpaceDN/>
        <w:adjustRightInd/>
        <w:ind w:left="3540" w:right="283"/>
        <w:jc w:val="both"/>
        <w:rPr>
          <w:b/>
          <w:i/>
          <w:smallCaps/>
          <w:sz w:val="32"/>
          <w:szCs w:val="36"/>
        </w:rPr>
      </w:pPr>
      <w:r w:rsidRPr="00F0095C">
        <w:rPr>
          <w:b/>
          <w:i/>
          <w:smallCaps/>
          <w:sz w:val="32"/>
          <w:szCs w:val="36"/>
        </w:rPr>
        <w:t xml:space="preserve">преподаватель </w:t>
      </w:r>
    </w:p>
    <w:p w:rsidR="001E4948" w:rsidRPr="00F0095C" w:rsidRDefault="001E4948" w:rsidP="001E4948">
      <w:pPr>
        <w:widowControl/>
        <w:tabs>
          <w:tab w:val="left" w:pos="6237"/>
        </w:tabs>
        <w:autoSpaceDE/>
        <w:autoSpaceDN/>
        <w:adjustRightInd/>
        <w:ind w:left="3540" w:right="283"/>
        <w:jc w:val="both"/>
        <w:rPr>
          <w:b/>
          <w:i/>
          <w:smallCaps/>
          <w:sz w:val="32"/>
          <w:szCs w:val="36"/>
        </w:rPr>
      </w:pPr>
      <w:r>
        <w:rPr>
          <w:b/>
          <w:i/>
          <w:smallCaps/>
          <w:sz w:val="32"/>
          <w:szCs w:val="36"/>
        </w:rPr>
        <w:t>иностранного языка</w:t>
      </w: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 w:right="283"/>
        <w:jc w:val="right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right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rPr>
          <w:sz w:val="24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rPr>
          <w:sz w:val="24"/>
          <w:szCs w:val="28"/>
        </w:rPr>
      </w:pPr>
    </w:p>
    <w:p w:rsidR="001E4948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z w:val="28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z w:val="28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z w:val="28"/>
          <w:szCs w:val="28"/>
        </w:rPr>
      </w:pPr>
    </w:p>
    <w:p w:rsidR="001E4948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z w:val="28"/>
          <w:szCs w:val="28"/>
        </w:rPr>
      </w:pPr>
    </w:p>
    <w:p w:rsidR="001E4948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z w:val="28"/>
          <w:szCs w:val="28"/>
        </w:rPr>
      </w:pPr>
    </w:p>
    <w:p w:rsidR="001E4948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z w:val="28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z w:val="28"/>
          <w:szCs w:val="28"/>
        </w:rPr>
      </w:pP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z w:val="28"/>
          <w:szCs w:val="28"/>
        </w:rPr>
      </w:pPr>
      <w:r w:rsidRPr="00F0095C">
        <w:rPr>
          <w:b/>
          <w:sz w:val="28"/>
          <w:szCs w:val="28"/>
        </w:rPr>
        <w:t>Белгород</w:t>
      </w:r>
    </w:p>
    <w:p w:rsidR="001E4948" w:rsidRPr="00F0095C" w:rsidRDefault="001E4948" w:rsidP="001E4948">
      <w:pPr>
        <w:widowControl/>
        <w:tabs>
          <w:tab w:val="left" w:pos="4185"/>
        </w:tabs>
        <w:autoSpaceDE/>
        <w:autoSpaceDN/>
        <w:adjustRightInd/>
        <w:ind w:lef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2014</w:t>
      </w:r>
    </w:p>
    <w:p w:rsidR="001E4948" w:rsidRDefault="001E4948" w:rsidP="001E4948"/>
    <w:p w:rsidR="00254649" w:rsidRDefault="00254649" w:rsidP="004D4874">
      <w:pPr>
        <w:widowControl/>
        <w:autoSpaceDE/>
        <w:autoSpaceDN/>
        <w:adjustRightInd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254649" w:rsidRPr="004D4874" w:rsidRDefault="00254649" w:rsidP="00254649">
      <w:pPr>
        <w:widowControl/>
        <w:autoSpaceDE/>
        <w:autoSpaceDN/>
        <w:adjustRightInd/>
        <w:contextualSpacing/>
        <w:jc w:val="center"/>
        <w:rPr>
          <w:rFonts w:eastAsiaTheme="minorHAnsi"/>
          <w:b/>
          <w:sz w:val="24"/>
          <w:szCs w:val="24"/>
          <w:lang w:eastAsia="en-US"/>
        </w:rPr>
      </w:pPr>
      <w:r w:rsidRPr="004D4874">
        <w:rPr>
          <w:rFonts w:eastAsiaTheme="minorHAnsi"/>
          <w:b/>
          <w:sz w:val="24"/>
          <w:szCs w:val="24"/>
          <w:lang w:eastAsia="en-US"/>
        </w:rPr>
        <w:t xml:space="preserve">Содержание </w:t>
      </w:r>
    </w:p>
    <w:p w:rsidR="00160FE9" w:rsidRPr="004D4874" w:rsidRDefault="00254649" w:rsidP="001928D4">
      <w:pPr>
        <w:widowControl/>
        <w:autoSpaceDE/>
        <w:autoSpaceDN/>
        <w:adjustRightInd/>
        <w:spacing w:line="360" w:lineRule="auto"/>
        <w:rPr>
          <w:b/>
          <w:sz w:val="24"/>
          <w:szCs w:val="24"/>
          <w:shd w:val="clear" w:color="auto" w:fill="FFFFFF"/>
        </w:rPr>
      </w:pPr>
      <w:r w:rsidRPr="004D4874">
        <w:rPr>
          <w:rFonts w:cs="Calibri"/>
          <w:sz w:val="24"/>
          <w:szCs w:val="24"/>
        </w:rPr>
        <w:tab/>
      </w:r>
      <w:r w:rsidRPr="004D4874">
        <w:rPr>
          <w:rFonts w:cs="Calibri"/>
          <w:sz w:val="24"/>
          <w:szCs w:val="24"/>
        </w:rPr>
        <w:tab/>
        <w:t xml:space="preserve">       </w:t>
      </w:r>
      <w:r w:rsidRPr="004D4874">
        <w:rPr>
          <w:color w:val="000000"/>
          <w:sz w:val="24"/>
          <w:szCs w:val="24"/>
        </w:rPr>
        <w:br/>
      </w:r>
      <w:r w:rsidRPr="004D4874">
        <w:rPr>
          <w:b/>
          <w:sz w:val="24"/>
          <w:szCs w:val="24"/>
          <w:shd w:val="clear" w:color="auto" w:fill="FFFFFF"/>
        </w:rPr>
        <w:t>Введение </w:t>
      </w:r>
      <w:r w:rsidR="007368C7" w:rsidRPr="004D4874">
        <w:rPr>
          <w:b/>
          <w:sz w:val="24"/>
          <w:szCs w:val="24"/>
          <w:shd w:val="clear" w:color="auto" w:fill="FFFFFF"/>
        </w:rPr>
        <w:t>………………………</w:t>
      </w:r>
      <w:r w:rsidR="001928D4" w:rsidRPr="004D4874">
        <w:rPr>
          <w:b/>
          <w:sz w:val="24"/>
          <w:szCs w:val="24"/>
          <w:shd w:val="clear" w:color="auto" w:fill="FFFFFF"/>
        </w:rPr>
        <w:t>…………………………………………………………………</w:t>
      </w:r>
      <w:r w:rsidR="00FE67C7" w:rsidRPr="004D4874">
        <w:rPr>
          <w:b/>
          <w:sz w:val="24"/>
          <w:szCs w:val="24"/>
          <w:shd w:val="clear" w:color="auto" w:fill="FFFFFF"/>
        </w:rPr>
        <w:t>3</w:t>
      </w:r>
      <w:r w:rsidRPr="004D4874">
        <w:rPr>
          <w:b/>
          <w:sz w:val="24"/>
          <w:szCs w:val="24"/>
          <w:shd w:val="clear" w:color="auto" w:fill="FFFFFF"/>
        </w:rPr>
        <w:br/>
        <w:t>Актуальность. </w:t>
      </w:r>
      <w:r w:rsidR="007368C7" w:rsidRPr="004D4874">
        <w:rPr>
          <w:b/>
          <w:sz w:val="24"/>
          <w:szCs w:val="24"/>
          <w:shd w:val="clear" w:color="auto" w:fill="FFFFFF"/>
        </w:rPr>
        <w:t>……………………</w:t>
      </w:r>
      <w:r w:rsidR="001928D4" w:rsidRPr="004D4874">
        <w:rPr>
          <w:b/>
          <w:sz w:val="24"/>
          <w:szCs w:val="24"/>
          <w:shd w:val="clear" w:color="auto" w:fill="FFFFFF"/>
        </w:rPr>
        <w:t>……………………………………………………………..</w:t>
      </w:r>
      <w:r w:rsidR="00680904">
        <w:rPr>
          <w:b/>
          <w:sz w:val="24"/>
          <w:szCs w:val="24"/>
          <w:shd w:val="clear" w:color="auto" w:fill="FFFFFF"/>
        </w:rPr>
        <w:t>4</w:t>
      </w:r>
      <w:r w:rsidRPr="004D4874">
        <w:rPr>
          <w:b/>
          <w:sz w:val="24"/>
          <w:szCs w:val="24"/>
          <w:shd w:val="clear" w:color="auto" w:fill="FFFFFF"/>
        </w:rPr>
        <w:br/>
      </w:r>
      <w:r w:rsidR="00160FE9" w:rsidRPr="004D4874">
        <w:rPr>
          <w:b/>
          <w:sz w:val="24"/>
          <w:szCs w:val="24"/>
          <w:shd w:val="clear" w:color="auto" w:fill="FFFFFF"/>
        </w:rPr>
        <w:t>Ведущая педагогическая идея опыта</w:t>
      </w:r>
      <w:r w:rsidR="007368C7" w:rsidRPr="004D4874">
        <w:rPr>
          <w:b/>
          <w:sz w:val="24"/>
          <w:szCs w:val="24"/>
          <w:shd w:val="clear" w:color="auto" w:fill="FFFFFF"/>
        </w:rPr>
        <w:t>……………</w:t>
      </w:r>
      <w:r w:rsidR="00FB41AB" w:rsidRPr="004D4874">
        <w:rPr>
          <w:b/>
          <w:sz w:val="24"/>
          <w:szCs w:val="24"/>
          <w:shd w:val="clear" w:color="auto" w:fill="FFFFFF"/>
        </w:rPr>
        <w:t>………………………………</w:t>
      </w:r>
      <w:r w:rsidR="001928D4" w:rsidRPr="004D4874">
        <w:rPr>
          <w:b/>
          <w:sz w:val="24"/>
          <w:szCs w:val="24"/>
          <w:shd w:val="clear" w:color="auto" w:fill="FFFFFF"/>
        </w:rPr>
        <w:t>……</w:t>
      </w:r>
      <w:r w:rsidR="007368C7" w:rsidRPr="004D4874">
        <w:rPr>
          <w:b/>
          <w:sz w:val="24"/>
          <w:szCs w:val="24"/>
          <w:shd w:val="clear" w:color="auto" w:fill="FFFFFF"/>
        </w:rPr>
        <w:t>…</w:t>
      </w:r>
      <w:r w:rsidR="00FB41AB" w:rsidRPr="004D4874">
        <w:rPr>
          <w:b/>
          <w:sz w:val="24"/>
          <w:szCs w:val="24"/>
          <w:shd w:val="clear" w:color="auto" w:fill="FFFFFF"/>
        </w:rPr>
        <w:t>…..</w:t>
      </w:r>
      <w:r w:rsidR="005C6984" w:rsidRPr="004D4874">
        <w:rPr>
          <w:b/>
          <w:sz w:val="24"/>
          <w:szCs w:val="24"/>
          <w:shd w:val="clear" w:color="auto" w:fill="FFFFFF"/>
        </w:rPr>
        <w:t>4</w:t>
      </w:r>
    </w:p>
    <w:p w:rsidR="00491D06" w:rsidRPr="004D4874" w:rsidRDefault="00160FE9" w:rsidP="001928D4">
      <w:pPr>
        <w:spacing w:line="360" w:lineRule="auto"/>
        <w:rPr>
          <w:b/>
          <w:sz w:val="24"/>
          <w:szCs w:val="24"/>
          <w:shd w:val="clear" w:color="auto" w:fill="FFFFFF"/>
        </w:rPr>
      </w:pPr>
      <w:r w:rsidRPr="004D4874">
        <w:rPr>
          <w:b/>
          <w:sz w:val="24"/>
          <w:szCs w:val="24"/>
          <w:shd w:val="clear" w:color="auto" w:fill="FFFFFF"/>
        </w:rPr>
        <w:t>Новизна опыта</w:t>
      </w:r>
      <w:r w:rsidR="007368C7" w:rsidRPr="004D4874">
        <w:rPr>
          <w:b/>
          <w:sz w:val="24"/>
          <w:szCs w:val="24"/>
          <w:shd w:val="clear" w:color="auto" w:fill="FFFFFF"/>
        </w:rPr>
        <w:t>……………………………</w:t>
      </w:r>
      <w:r w:rsidR="00FB41AB" w:rsidRPr="004D4874">
        <w:rPr>
          <w:b/>
          <w:sz w:val="24"/>
          <w:szCs w:val="24"/>
          <w:shd w:val="clear" w:color="auto" w:fill="FFFFFF"/>
        </w:rPr>
        <w:t>………………………………</w:t>
      </w:r>
      <w:r w:rsidR="001928D4" w:rsidRPr="004D4874">
        <w:rPr>
          <w:b/>
          <w:sz w:val="24"/>
          <w:szCs w:val="24"/>
          <w:shd w:val="clear" w:color="auto" w:fill="FFFFFF"/>
        </w:rPr>
        <w:t>……………………..</w:t>
      </w:r>
      <w:r w:rsidR="005C6984" w:rsidRPr="004D4874">
        <w:rPr>
          <w:b/>
          <w:sz w:val="24"/>
          <w:szCs w:val="24"/>
          <w:shd w:val="clear" w:color="auto" w:fill="FFFFFF"/>
        </w:rPr>
        <w:t>4</w:t>
      </w:r>
    </w:p>
    <w:p w:rsidR="00160FE9" w:rsidRPr="004D4874" w:rsidRDefault="00FB41AB" w:rsidP="001928D4">
      <w:pPr>
        <w:spacing w:line="360" w:lineRule="auto"/>
        <w:rPr>
          <w:b/>
          <w:sz w:val="24"/>
          <w:szCs w:val="24"/>
        </w:rPr>
      </w:pPr>
      <w:r w:rsidRPr="004D4874">
        <w:rPr>
          <w:b/>
          <w:sz w:val="24"/>
          <w:szCs w:val="24"/>
        </w:rPr>
        <w:t>Интернет технологии на занятии иностранного языка</w:t>
      </w:r>
      <w:r w:rsidR="007368C7" w:rsidRPr="004D4874">
        <w:rPr>
          <w:b/>
          <w:sz w:val="24"/>
          <w:szCs w:val="24"/>
        </w:rPr>
        <w:t>…………………</w:t>
      </w:r>
      <w:r w:rsidRPr="004D4874">
        <w:rPr>
          <w:b/>
          <w:sz w:val="24"/>
          <w:szCs w:val="24"/>
        </w:rPr>
        <w:t>………………...</w:t>
      </w:r>
      <w:r w:rsidR="00680904">
        <w:rPr>
          <w:b/>
          <w:sz w:val="24"/>
          <w:szCs w:val="24"/>
        </w:rPr>
        <w:t>5</w:t>
      </w:r>
    </w:p>
    <w:p w:rsidR="00254649" w:rsidRPr="004D4874" w:rsidRDefault="007368C7" w:rsidP="001928D4">
      <w:pPr>
        <w:widowControl/>
        <w:autoSpaceDE/>
        <w:autoSpaceDN/>
        <w:adjustRightInd/>
        <w:spacing w:line="360" w:lineRule="auto"/>
        <w:rPr>
          <w:b/>
          <w:sz w:val="24"/>
          <w:szCs w:val="24"/>
        </w:rPr>
      </w:pPr>
      <w:r w:rsidRPr="004D4874">
        <w:rPr>
          <w:b/>
          <w:sz w:val="24"/>
          <w:szCs w:val="24"/>
          <w:shd w:val="clear" w:color="auto" w:fill="FFFFFF"/>
        </w:rPr>
        <w:t>Заключение………………</w:t>
      </w:r>
      <w:r w:rsidR="00FB41AB" w:rsidRPr="004D4874">
        <w:rPr>
          <w:b/>
          <w:sz w:val="24"/>
          <w:szCs w:val="24"/>
          <w:shd w:val="clear" w:color="auto" w:fill="FFFFFF"/>
        </w:rPr>
        <w:t>……………………………………………………………………...</w:t>
      </w:r>
      <w:r w:rsidR="00680904">
        <w:rPr>
          <w:b/>
          <w:sz w:val="24"/>
          <w:szCs w:val="24"/>
          <w:shd w:val="clear" w:color="auto" w:fill="FFFFFF"/>
        </w:rPr>
        <w:t>6</w:t>
      </w:r>
      <w:r w:rsidR="00254649" w:rsidRPr="004D4874">
        <w:rPr>
          <w:b/>
          <w:sz w:val="24"/>
          <w:szCs w:val="24"/>
          <w:shd w:val="clear" w:color="auto" w:fill="FFFFFF"/>
        </w:rPr>
        <w:br/>
        <w:t>Библиография. </w:t>
      </w:r>
      <w:r w:rsidRPr="004D4874">
        <w:rPr>
          <w:b/>
          <w:sz w:val="24"/>
          <w:szCs w:val="24"/>
          <w:shd w:val="clear" w:color="auto" w:fill="FFFFFF"/>
        </w:rPr>
        <w:t>……………</w:t>
      </w:r>
      <w:r w:rsidR="001928D4" w:rsidRPr="004D4874">
        <w:rPr>
          <w:b/>
          <w:sz w:val="24"/>
          <w:szCs w:val="24"/>
          <w:shd w:val="clear" w:color="auto" w:fill="FFFFFF"/>
        </w:rPr>
        <w:t>…………………………………………………………...</w:t>
      </w:r>
      <w:r w:rsidRPr="004D4874">
        <w:rPr>
          <w:b/>
          <w:sz w:val="24"/>
          <w:szCs w:val="24"/>
          <w:shd w:val="clear" w:color="auto" w:fill="FFFFFF"/>
        </w:rPr>
        <w:t>………..</w:t>
      </w:r>
      <w:r w:rsidR="00680904">
        <w:rPr>
          <w:b/>
          <w:sz w:val="24"/>
          <w:szCs w:val="24"/>
          <w:shd w:val="clear" w:color="auto" w:fill="FFFFFF"/>
        </w:rPr>
        <w:t>7</w:t>
      </w:r>
      <w:r w:rsidR="00254649" w:rsidRPr="004D4874">
        <w:rPr>
          <w:b/>
          <w:sz w:val="24"/>
          <w:szCs w:val="24"/>
          <w:shd w:val="clear" w:color="auto" w:fill="FFFFFF"/>
        </w:rPr>
        <w:br/>
      </w:r>
      <w:r w:rsidR="00BE64A7" w:rsidRPr="004D4874">
        <w:rPr>
          <w:b/>
          <w:sz w:val="24"/>
          <w:szCs w:val="24"/>
        </w:rPr>
        <w:t>Приложения</w:t>
      </w:r>
      <w:r w:rsidR="00FB41AB" w:rsidRPr="004D4874">
        <w:rPr>
          <w:b/>
          <w:sz w:val="24"/>
          <w:szCs w:val="24"/>
        </w:rPr>
        <w:t>……………………………………………………………………………………..</w:t>
      </w:r>
      <w:r w:rsidR="00680904">
        <w:rPr>
          <w:b/>
          <w:sz w:val="24"/>
          <w:szCs w:val="24"/>
        </w:rPr>
        <w:t>9</w:t>
      </w:r>
    </w:p>
    <w:p w:rsidR="00254649" w:rsidRPr="004D4874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4"/>
          <w:szCs w:val="24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Default="0025464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160FE9" w:rsidRDefault="00160FE9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5868B3" w:rsidRDefault="005868B3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5868B3" w:rsidRDefault="005868B3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7D7201" w:rsidRDefault="007D7201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7D7201" w:rsidRDefault="007D7201" w:rsidP="00254649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</w:p>
    <w:p w:rsidR="00254649" w:rsidRPr="007368C7" w:rsidRDefault="00254649" w:rsidP="005C6984">
      <w:pPr>
        <w:widowControl/>
        <w:autoSpaceDE/>
        <w:autoSpaceDN/>
        <w:adjustRightInd/>
        <w:spacing w:after="200" w:line="276" w:lineRule="auto"/>
        <w:jc w:val="center"/>
        <w:rPr>
          <w:b/>
          <w:color w:val="FF0000"/>
          <w:sz w:val="24"/>
          <w:szCs w:val="24"/>
          <w:shd w:val="clear" w:color="auto" w:fill="FFFFFF"/>
        </w:rPr>
      </w:pPr>
      <w:r w:rsidRPr="007368C7">
        <w:rPr>
          <w:b/>
          <w:color w:val="FF0000"/>
          <w:sz w:val="24"/>
          <w:szCs w:val="24"/>
          <w:shd w:val="clear" w:color="auto" w:fill="FFFFFF"/>
        </w:rPr>
        <w:lastRenderedPageBreak/>
        <w:t>Введение.</w:t>
      </w:r>
    </w:p>
    <w:p w:rsidR="00254649" w:rsidRDefault="00254649" w:rsidP="004D4874">
      <w:pPr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6B1638">
        <w:rPr>
          <w:sz w:val="24"/>
          <w:szCs w:val="24"/>
        </w:rPr>
        <w:t>Современные тенденции инновационных из</w:t>
      </w:r>
      <w:r>
        <w:rPr>
          <w:sz w:val="24"/>
          <w:szCs w:val="24"/>
        </w:rPr>
        <w:t>менений в образовании ставя</w:t>
      </w:r>
      <w:r w:rsidRPr="006B1638">
        <w:rPr>
          <w:sz w:val="24"/>
          <w:szCs w:val="24"/>
        </w:rPr>
        <w:t xml:space="preserve">т перед коллективом </w:t>
      </w:r>
      <w:r>
        <w:rPr>
          <w:sz w:val="24"/>
          <w:szCs w:val="24"/>
        </w:rPr>
        <w:t xml:space="preserve"> О</w:t>
      </w:r>
      <w:r w:rsidRPr="006B1638">
        <w:rPr>
          <w:sz w:val="24"/>
          <w:szCs w:val="24"/>
        </w:rPr>
        <w:t>Г</w:t>
      </w:r>
      <w:r>
        <w:rPr>
          <w:sz w:val="24"/>
          <w:szCs w:val="24"/>
        </w:rPr>
        <w:t>А</w:t>
      </w:r>
      <w:r w:rsidRPr="006B1638">
        <w:rPr>
          <w:sz w:val="24"/>
          <w:szCs w:val="24"/>
        </w:rPr>
        <w:t>ОУ СПО «</w:t>
      </w:r>
      <w:r w:rsidRPr="009C2F8D">
        <w:rPr>
          <w:sz w:val="24"/>
          <w:szCs w:val="24"/>
        </w:rPr>
        <w:t>Белгородский индустриальный колледж</w:t>
      </w:r>
      <w:r w:rsidRPr="006B1638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6B1638">
        <w:rPr>
          <w:sz w:val="24"/>
          <w:szCs w:val="24"/>
        </w:rPr>
        <w:t>новые задачи, целью которых является подг</w:t>
      </w:r>
      <w:r>
        <w:rPr>
          <w:sz w:val="24"/>
          <w:szCs w:val="24"/>
        </w:rPr>
        <w:t>отовка современного специалиста, о</w:t>
      </w:r>
      <w:r w:rsidRPr="006B1638">
        <w:rPr>
          <w:sz w:val="24"/>
          <w:szCs w:val="24"/>
        </w:rPr>
        <w:t xml:space="preserve">тличительной особенностью которого является компетентность; самостоятельность; ответственность и мобильность; системное и аналитическое мышление; информационная, правовая и экологическая культура; предприимчивость и творческая активность; готовность к постоянному обновлению знаний. </w:t>
      </w:r>
    </w:p>
    <w:p w:rsidR="00254649" w:rsidRDefault="0025464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D67677">
        <w:rPr>
          <w:color w:val="000000"/>
          <w:sz w:val="24"/>
          <w:szCs w:val="24"/>
          <w:shd w:val="clear" w:color="auto" w:fill="FFFFFF"/>
        </w:rPr>
        <w:t xml:space="preserve"> Работая </w:t>
      </w:r>
      <w:r>
        <w:rPr>
          <w:color w:val="000000"/>
          <w:sz w:val="24"/>
          <w:szCs w:val="24"/>
          <w:shd w:val="clear" w:color="auto" w:fill="FFFFFF"/>
        </w:rPr>
        <w:t>преподавателем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 иностранного языка в </w:t>
      </w:r>
      <w:r>
        <w:rPr>
          <w:color w:val="000000"/>
          <w:sz w:val="24"/>
          <w:szCs w:val="24"/>
          <w:shd w:val="clear" w:color="auto" w:fill="FFFFFF"/>
        </w:rPr>
        <w:t>колледже</w:t>
      </w:r>
      <w:r w:rsidRPr="00D67677">
        <w:rPr>
          <w:color w:val="000000"/>
          <w:sz w:val="24"/>
          <w:szCs w:val="24"/>
          <w:shd w:val="clear" w:color="auto" w:fill="FFFFFF"/>
        </w:rPr>
        <w:t>, пришла к выводу: невозможно использовать только те методики, которые сложились несколько десятков лет назад и являются общепринятыми</w:t>
      </w:r>
      <w:r>
        <w:rPr>
          <w:color w:val="000000"/>
          <w:sz w:val="24"/>
          <w:szCs w:val="24"/>
          <w:shd w:val="clear" w:color="auto" w:fill="FFFFFF"/>
        </w:rPr>
        <w:t xml:space="preserve">. 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Важно не столько дать </w:t>
      </w:r>
      <w:r>
        <w:rPr>
          <w:color w:val="000000"/>
          <w:sz w:val="24"/>
          <w:szCs w:val="24"/>
          <w:shd w:val="clear" w:color="auto" w:fill="FFFFFF"/>
        </w:rPr>
        <w:t>учащемуся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 как можно больший багаж знаний, сколько обеспечить его общекультурное, личностное и познавательное развитие, вооружить его умением учиться. </w:t>
      </w:r>
      <w:r>
        <w:rPr>
          <w:color w:val="000000"/>
          <w:sz w:val="24"/>
          <w:szCs w:val="24"/>
          <w:shd w:val="clear" w:color="auto" w:fill="FFFFFF"/>
        </w:rPr>
        <w:t>Э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то и есть главная задача новых образовательных стандартов, которые призваны реализовать развивающий потенциал </w:t>
      </w:r>
      <w:r w:rsidR="0061163C">
        <w:rPr>
          <w:color w:val="000000"/>
          <w:sz w:val="24"/>
          <w:szCs w:val="24"/>
          <w:shd w:val="clear" w:color="auto" w:fill="FFFFFF"/>
        </w:rPr>
        <w:t>среднего профессионального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 образования. </w:t>
      </w:r>
    </w:p>
    <w:p w:rsidR="00254649" w:rsidRPr="00254649" w:rsidRDefault="00254649" w:rsidP="004D4874">
      <w:pPr>
        <w:spacing w:line="276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D67677">
        <w:rPr>
          <w:color w:val="000000"/>
          <w:sz w:val="24"/>
          <w:szCs w:val="24"/>
          <w:shd w:val="clear" w:color="auto" w:fill="FFFFFF"/>
        </w:rPr>
        <w:t>В преподавательской деятельности большое внимание отвожу формированию мотивации. Формирование мотивов, прежде всего, - это создание условий для появления внутренних побуждений к учению, осознания их самими учащимися. Особую роль в формировании мотивации играют новизна получаемой информации, включение учащихся в поиск</w:t>
      </w:r>
      <w:r>
        <w:rPr>
          <w:color w:val="000000"/>
          <w:sz w:val="24"/>
          <w:szCs w:val="24"/>
          <w:shd w:val="clear" w:color="auto" w:fill="FFFFFF"/>
        </w:rPr>
        <w:t>овую, творче</w:t>
      </w:r>
      <w:r w:rsidR="005C6984">
        <w:rPr>
          <w:color w:val="000000"/>
          <w:sz w:val="24"/>
          <w:szCs w:val="24"/>
          <w:shd w:val="clear" w:color="auto" w:fill="FFFFFF"/>
        </w:rPr>
        <w:t>скую деятельность, что невозможно без интернета и компьютерной грамотности.</w:t>
      </w:r>
    </w:p>
    <w:p w:rsidR="00254649" w:rsidRDefault="0025464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Известно, что </w:t>
      </w:r>
      <w:r w:rsidRPr="00D67677">
        <w:rPr>
          <w:color w:val="000000"/>
          <w:sz w:val="24"/>
          <w:szCs w:val="24"/>
          <w:shd w:val="clear" w:color="auto" w:fill="FFFFFF"/>
        </w:rPr>
        <w:t>целью обучения иностранному языку является формирование коммуникативной компетенции, включающей в себя как языковую, так и социокультурную компетенцию, ибо без знания социокультурного фона нельзя сформировать коммуникативную компетенцию даже в ограниченных пределах. Изучение иностранного языка призвано сформировать личность, способную и желающую участвовать в межкультурной коммуникации. Такую личность невозможно формировать без знаний о социокультурных особенностях страны изучаемого языка. Изучение языка и культуры на уроке и внеурочной деятельности одновременно обеспечивает не только эффективное достижение практических, общеобразовательных и развивающих целей, но и содержит значительные возможности для вызова и дальнейшего поддержания мотивации обучаемых. </w:t>
      </w:r>
      <w:r w:rsidRPr="00D67677">
        <w:rPr>
          <w:color w:val="000000"/>
          <w:sz w:val="24"/>
          <w:szCs w:val="24"/>
        </w:rPr>
        <w:br/>
      </w:r>
      <w:r w:rsidRPr="00D67677">
        <w:rPr>
          <w:color w:val="000000"/>
          <w:sz w:val="24"/>
          <w:szCs w:val="24"/>
          <w:shd w:val="clear" w:color="auto" w:fill="FFFFFF"/>
        </w:rPr>
        <w:t>Таким образом, свою педагогическую деятельность строю через решение следующих задач: </w:t>
      </w:r>
    </w:p>
    <w:p w:rsidR="00254649" w:rsidRDefault="0025464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D67677">
        <w:rPr>
          <w:color w:val="000000"/>
          <w:sz w:val="24"/>
          <w:szCs w:val="24"/>
          <w:shd w:val="clear" w:color="auto" w:fill="FFFFFF"/>
        </w:rPr>
        <w:t>формировать у учащихся мировоззренческие установки, ценностные, культурологические позиции для использования их в реальной жизни; </w:t>
      </w:r>
    </w:p>
    <w:p w:rsidR="00254649" w:rsidRDefault="0025464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D67677">
        <w:rPr>
          <w:color w:val="000000"/>
          <w:sz w:val="24"/>
          <w:szCs w:val="24"/>
          <w:shd w:val="clear" w:color="auto" w:fill="FFFFFF"/>
        </w:rPr>
        <w:t>развивать опыт творческой деятельности учащихся по отношению к образовательному стандарту по предмету; </w:t>
      </w:r>
    </w:p>
    <w:p w:rsidR="00254649" w:rsidRDefault="0025464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D67677">
        <w:rPr>
          <w:color w:val="000000"/>
          <w:sz w:val="24"/>
          <w:szCs w:val="24"/>
          <w:shd w:val="clear" w:color="auto" w:fill="FFFFFF"/>
        </w:rPr>
        <w:t>воспитывать уважение к чужой культуре, традициям, повышать культурный уровень учащихся посредством иностранного языка. </w:t>
      </w:r>
    </w:p>
    <w:p w:rsidR="00254649" w:rsidRDefault="0025464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D67677">
        <w:rPr>
          <w:color w:val="000000"/>
          <w:sz w:val="24"/>
          <w:szCs w:val="24"/>
          <w:shd w:val="clear" w:color="auto" w:fill="FFFFFF"/>
        </w:rPr>
        <w:t xml:space="preserve">Когда </w:t>
      </w:r>
      <w:r>
        <w:rPr>
          <w:color w:val="000000"/>
          <w:sz w:val="24"/>
          <w:szCs w:val="24"/>
          <w:shd w:val="clear" w:color="auto" w:fill="FFFFFF"/>
        </w:rPr>
        <w:t>студенты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 приступают к занятиям иностранным языком, я не могу пожаловаться на</w:t>
      </w:r>
      <w:r>
        <w:rPr>
          <w:color w:val="000000"/>
          <w:sz w:val="24"/>
          <w:szCs w:val="24"/>
          <w:shd w:val="clear" w:color="auto" w:fill="FFFFFF"/>
        </w:rPr>
        <w:t xml:space="preserve"> отсутствие интереса к предмету.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 Увлекательность учебного процесса, новизна предмета не оставляют детей равнодушными. Моя задача добиться того, чтобы этот интерес был постоянным и устойчивым. А где интерес – там и успех. </w:t>
      </w:r>
    </w:p>
    <w:p w:rsidR="00160FE9" w:rsidRDefault="00160FE9" w:rsidP="004D4874">
      <w:pPr>
        <w:spacing w:line="276" w:lineRule="auto"/>
        <w:rPr>
          <w:color w:val="FF0000"/>
          <w:sz w:val="24"/>
          <w:szCs w:val="24"/>
          <w:shd w:val="clear" w:color="auto" w:fill="FFFFFF"/>
        </w:rPr>
      </w:pPr>
    </w:p>
    <w:p w:rsidR="004D4874" w:rsidRDefault="005E42C8" w:rsidP="004D4874">
      <w:pPr>
        <w:jc w:val="center"/>
        <w:rPr>
          <w:b/>
          <w:color w:val="FF0000"/>
          <w:sz w:val="24"/>
          <w:szCs w:val="24"/>
          <w:shd w:val="clear" w:color="auto" w:fill="FFFFFF"/>
        </w:rPr>
      </w:pPr>
      <w:r w:rsidRPr="00E86458">
        <w:rPr>
          <w:b/>
          <w:color w:val="FF0000"/>
          <w:sz w:val="24"/>
          <w:szCs w:val="24"/>
          <w:shd w:val="clear" w:color="auto" w:fill="FFFFFF"/>
        </w:rPr>
        <w:lastRenderedPageBreak/>
        <w:t>Актуальность</w:t>
      </w:r>
    </w:p>
    <w:p w:rsidR="005E42C8" w:rsidRPr="004D4874" w:rsidRDefault="005E42C8" w:rsidP="004D4874">
      <w:pPr>
        <w:jc w:val="both"/>
        <w:rPr>
          <w:b/>
          <w:color w:val="FF0000"/>
          <w:sz w:val="24"/>
          <w:szCs w:val="24"/>
          <w:shd w:val="clear" w:color="auto" w:fill="FFFFFF"/>
        </w:rPr>
      </w:pPr>
      <w:r w:rsidRPr="005E42C8">
        <w:rPr>
          <w:color w:val="FF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 xml:space="preserve">           </w:t>
      </w:r>
      <w:r w:rsidRPr="00D67677">
        <w:rPr>
          <w:color w:val="000000"/>
          <w:sz w:val="24"/>
          <w:szCs w:val="24"/>
          <w:shd w:val="clear" w:color="auto" w:fill="FFFFFF"/>
        </w:rPr>
        <w:t>Стремление педагогов удовлетворить все возрастающие потребности общества в образовании путём использования новых информационных технологий вызывает к жизни и новые формы обучения. </w:t>
      </w:r>
    </w:p>
    <w:p w:rsidR="005E42C8" w:rsidRDefault="005E42C8" w:rsidP="004D4874">
      <w:pPr>
        <w:spacing w:line="276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D67677">
        <w:rPr>
          <w:color w:val="000000"/>
          <w:sz w:val="24"/>
          <w:szCs w:val="24"/>
          <w:shd w:val="clear" w:color="auto" w:fill="FFFFFF"/>
        </w:rPr>
        <w:t xml:space="preserve">Компьютерные технологии, а именно – Интернет оказался сегодня как нельзя более, кстати, при изучении иностранных языков. Будучи </w:t>
      </w:r>
      <w:r>
        <w:rPr>
          <w:color w:val="000000"/>
          <w:sz w:val="24"/>
          <w:szCs w:val="24"/>
          <w:shd w:val="clear" w:color="auto" w:fill="FFFFFF"/>
        </w:rPr>
        <w:t>преподавателем английского языка</w:t>
      </w:r>
      <w:r w:rsidRPr="00D67677">
        <w:rPr>
          <w:color w:val="000000"/>
          <w:sz w:val="24"/>
          <w:szCs w:val="24"/>
          <w:shd w:val="clear" w:color="auto" w:fill="FFFFFF"/>
        </w:rPr>
        <w:t>, я с уверенностью могу сказать, что мне необходимо огромное количество информации об Англии. Ведь, именно, на уроках иностранного</w:t>
      </w:r>
      <w:r>
        <w:rPr>
          <w:color w:val="000000"/>
          <w:sz w:val="24"/>
          <w:szCs w:val="24"/>
          <w:shd w:val="clear" w:color="auto" w:fill="FFFFFF"/>
        </w:rPr>
        <w:t xml:space="preserve"> языка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 мы проходим и географию, и население, и политику</w:t>
      </w:r>
      <w:r>
        <w:rPr>
          <w:color w:val="000000"/>
          <w:sz w:val="24"/>
          <w:szCs w:val="24"/>
          <w:shd w:val="clear" w:color="auto" w:fill="FFFFFF"/>
        </w:rPr>
        <w:t xml:space="preserve"> и экономику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. </w:t>
      </w:r>
    </w:p>
    <w:p w:rsidR="004D4874" w:rsidRDefault="005E42C8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D67677">
        <w:rPr>
          <w:color w:val="000000"/>
          <w:sz w:val="24"/>
          <w:szCs w:val="24"/>
          <w:shd w:val="clear" w:color="auto" w:fill="FFFFFF"/>
        </w:rPr>
        <w:t xml:space="preserve">Компьютер вообще и Интернет в частности относится к тем техническим средствам обучения иностранному языку, которые не были специально придуманы для этой цели и выполняют в первую очередь другие функции. Однако уже по самой сути Интернет предоставил огромные практические возможности для нас </w:t>
      </w:r>
      <w:r>
        <w:rPr>
          <w:color w:val="000000"/>
          <w:sz w:val="24"/>
          <w:szCs w:val="24"/>
          <w:shd w:val="clear" w:color="auto" w:fill="FFFFFF"/>
        </w:rPr>
        <w:t>–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 xml:space="preserve">преподавателей </w:t>
      </w:r>
      <w:r w:rsidRPr="00D67677">
        <w:rPr>
          <w:color w:val="000000"/>
          <w:sz w:val="24"/>
          <w:szCs w:val="24"/>
          <w:shd w:val="clear" w:color="auto" w:fill="FFFFFF"/>
        </w:rPr>
        <w:t>иностранного языка. Ведь обучать иностранному языку - это значит обучать общению, передаче и восприятию информации. </w:t>
      </w:r>
    </w:p>
    <w:p w:rsidR="004D4874" w:rsidRDefault="005C6984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5E42C8" w:rsidRPr="00D67677">
        <w:rPr>
          <w:color w:val="000000"/>
          <w:sz w:val="24"/>
          <w:szCs w:val="24"/>
          <w:shd w:val="clear" w:color="auto" w:fill="FFFFFF"/>
        </w:rPr>
        <w:t>Английский - основной язык Интернета, 90% всей информации в мире хранится на английском. Он занимает 2 место по общему числу говорящих в мире</w:t>
      </w:r>
      <w:r>
        <w:rPr>
          <w:color w:val="000000"/>
          <w:sz w:val="24"/>
          <w:szCs w:val="24"/>
          <w:shd w:val="clear" w:color="auto" w:fill="FFFFFF"/>
        </w:rPr>
        <w:t xml:space="preserve"> и мне, как </w:t>
      </w:r>
      <w:r w:rsidR="0061163C">
        <w:rPr>
          <w:color w:val="000000"/>
          <w:sz w:val="24"/>
          <w:szCs w:val="24"/>
          <w:shd w:val="clear" w:color="auto" w:fill="FFFFFF"/>
        </w:rPr>
        <w:t>учителю,</w:t>
      </w:r>
      <w:r>
        <w:rPr>
          <w:color w:val="000000"/>
          <w:sz w:val="24"/>
          <w:szCs w:val="24"/>
          <w:shd w:val="clear" w:color="auto" w:fill="FFFFFF"/>
        </w:rPr>
        <w:t xml:space="preserve"> преподающему</w:t>
      </w:r>
      <w:r w:rsidR="005E42C8" w:rsidRPr="00D67677">
        <w:rPr>
          <w:color w:val="000000"/>
          <w:sz w:val="24"/>
          <w:szCs w:val="24"/>
          <w:shd w:val="clear" w:color="auto" w:fill="FFFFFF"/>
        </w:rPr>
        <w:t xml:space="preserve"> международный язык, нельзя не использовать ИКТ на своих уроках, чтобы идти в ногу со временем. </w:t>
      </w:r>
    </w:p>
    <w:p w:rsidR="005E42C8" w:rsidRDefault="005C6984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5E42C8" w:rsidRPr="00D67677">
        <w:rPr>
          <w:color w:val="000000"/>
          <w:sz w:val="24"/>
          <w:szCs w:val="24"/>
          <w:shd w:val="clear" w:color="auto" w:fill="FFFFFF"/>
        </w:rPr>
        <w:t>Использование информационно – коммуникационных технологий (ИКТ) обусловлено также и следующими противоречиями: </w:t>
      </w:r>
    </w:p>
    <w:p w:rsidR="005E42C8" w:rsidRDefault="005E42C8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- </w:t>
      </w:r>
      <w:r w:rsidRPr="00D67677">
        <w:rPr>
          <w:color w:val="000000"/>
          <w:sz w:val="24"/>
          <w:szCs w:val="24"/>
          <w:shd w:val="clear" w:color="auto" w:fill="FFFFFF"/>
        </w:rPr>
        <w:t>непрерывный рост объёма знаний и трудность его усвоения в сжатые сроки обучения; </w:t>
      </w:r>
    </w:p>
    <w:p w:rsidR="005E42C8" w:rsidRDefault="005E42C8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D67677">
        <w:rPr>
          <w:color w:val="000000"/>
          <w:sz w:val="24"/>
          <w:szCs w:val="24"/>
          <w:shd w:val="clear" w:color="auto" w:fill="FFFFFF"/>
        </w:rPr>
        <w:t>падение интереса к иностранному языку как предмету и повышение интереса к изучению иностранного языка на фоне компьютеризации обучения; </w:t>
      </w:r>
    </w:p>
    <w:p w:rsidR="005E42C8" w:rsidRDefault="005E42C8" w:rsidP="004D4874">
      <w:pPr>
        <w:spacing w:line="276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</w:rPr>
        <w:t xml:space="preserve">- 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единые программные требования к изучению иностранного языка и разный уровень учебных возможностей </w:t>
      </w:r>
      <w:r w:rsidR="005C6984">
        <w:rPr>
          <w:color w:val="000000"/>
          <w:sz w:val="24"/>
          <w:szCs w:val="24"/>
          <w:shd w:val="clear" w:color="auto" w:fill="FFFFFF"/>
        </w:rPr>
        <w:t>студентов</w:t>
      </w:r>
      <w:r w:rsidRPr="00D67677">
        <w:rPr>
          <w:color w:val="000000"/>
          <w:sz w:val="24"/>
          <w:szCs w:val="24"/>
          <w:shd w:val="clear" w:color="auto" w:fill="FFFFFF"/>
        </w:rPr>
        <w:t>. </w:t>
      </w:r>
    </w:p>
    <w:p w:rsidR="005C6984" w:rsidRDefault="005C6984" w:rsidP="004D4874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</w:p>
    <w:p w:rsidR="005C6984" w:rsidRDefault="005E42C8" w:rsidP="005C6984">
      <w:pPr>
        <w:ind w:firstLine="709"/>
        <w:jc w:val="center"/>
        <w:rPr>
          <w:b/>
          <w:color w:val="FF0000"/>
          <w:sz w:val="24"/>
          <w:szCs w:val="24"/>
          <w:shd w:val="clear" w:color="auto" w:fill="FFFFFF"/>
        </w:rPr>
      </w:pPr>
      <w:r w:rsidRPr="00E86458">
        <w:rPr>
          <w:b/>
          <w:color w:val="FF0000"/>
          <w:sz w:val="24"/>
          <w:szCs w:val="24"/>
          <w:shd w:val="clear" w:color="auto" w:fill="FFFFFF"/>
        </w:rPr>
        <w:t>Ведущая педагогическая идея моего</w:t>
      </w:r>
      <w:r w:rsidR="005C6984">
        <w:rPr>
          <w:b/>
          <w:color w:val="FF0000"/>
          <w:sz w:val="24"/>
          <w:szCs w:val="24"/>
          <w:shd w:val="clear" w:color="auto" w:fill="FFFFFF"/>
        </w:rPr>
        <w:t xml:space="preserve"> опыта.</w:t>
      </w:r>
    </w:p>
    <w:p w:rsidR="004D4874" w:rsidRDefault="004D4874" w:rsidP="005C6984">
      <w:pPr>
        <w:ind w:firstLine="709"/>
        <w:jc w:val="center"/>
        <w:rPr>
          <w:b/>
          <w:color w:val="FF0000"/>
          <w:sz w:val="24"/>
          <w:szCs w:val="24"/>
          <w:shd w:val="clear" w:color="auto" w:fill="FFFFFF"/>
        </w:rPr>
      </w:pPr>
    </w:p>
    <w:p w:rsidR="004D4874" w:rsidRDefault="005C6984" w:rsidP="004D4874">
      <w:pPr>
        <w:spacing w:line="276" w:lineRule="auto"/>
        <w:ind w:firstLine="709"/>
        <w:jc w:val="both"/>
        <w:rPr>
          <w:sz w:val="24"/>
          <w:szCs w:val="24"/>
        </w:rPr>
      </w:pPr>
      <w:r w:rsidRPr="005C6984">
        <w:rPr>
          <w:sz w:val="24"/>
          <w:szCs w:val="24"/>
        </w:rPr>
        <w:t>Идея опыта сводится к следующим аспектам:</w:t>
      </w:r>
    </w:p>
    <w:p w:rsidR="004D4874" w:rsidRDefault="005E42C8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D67677">
        <w:rPr>
          <w:color w:val="000000"/>
          <w:sz w:val="24"/>
          <w:szCs w:val="24"/>
          <w:shd w:val="clear" w:color="auto" w:fill="FFFFFF"/>
        </w:rPr>
        <w:t>- повышение интереса к предмету и положительная динамика качества </w:t>
      </w:r>
      <w:r w:rsidRPr="00D67677">
        <w:rPr>
          <w:color w:val="000000"/>
          <w:sz w:val="24"/>
          <w:szCs w:val="24"/>
        </w:rPr>
        <w:br/>
      </w:r>
      <w:r w:rsidRPr="00D67677">
        <w:rPr>
          <w:color w:val="000000"/>
          <w:sz w:val="24"/>
          <w:szCs w:val="24"/>
          <w:shd w:val="clear" w:color="auto" w:fill="FFFFFF"/>
        </w:rPr>
        <w:t>знаний учащихся; </w:t>
      </w:r>
    </w:p>
    <w:p w:rsidR="004D4874" w:rsidRDefault="005E42C8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D67677">
        <w:rPr>
          <w:color w:val="000000"/>
          <w:sz w:val="24"/>
          <w:szCs w:val="24"/>
          <w:shd w:val="clear" w:color="auto" w:fill="FFFFFF"/>
        </w:rPr>
        <w:t>- повышение плотности урока, продвижение вперёд быстрыми темпами; </w:t>
      </w:r>
    </w:p>
    <w:p w:rsidR="004D4874" w:rsidRDefault="005E42C8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D67677">
        <w:rPr>
          <w:color w:val="000000"/>
          <w:sz w:val="24"/>
          <w:szCs w:val="24"/>
          <w:shd w:val="clear" w:color="auto" w:fill="FFFFFF"/>
        </w:rPr>
        <w:t>- систематическая работа над общим развитием учащихся; </w:t>
      </w:r>
    </w:p>
    <w:p w:rsidR="005E42C8" w:rsidRDefault="005E42C8" w:rsidP="004D4874">
      <w:pPr>
        <w:spacing w:line="276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D67677">
        <w:rPr>
          <w:color w:val="000000"/>
          <w:sz w:val="24"/>
          <w:szCs w:val="24"/>
          <w:shd w:val="clear" w:color="auto" w:fill="FFFFFF"/>
        </w:rPr>
        <w:t>- осознанный подход учащихся к процессу учения. </w:t>
      </w:r>
      <w:r w:rsidRPr="00D67677">
        <w:rPr>
          <w:color w:val="000000"/>
          <w:sz w:val="24"/>
          <w:szCs w:val="24"/>
        </w:rPr>
        <w:br/>
      </w:r>
      <w:r w:rsidR="005C6984">
        <w:rPr>
          <w:color w:val="000000"/>
          <w:sz w:val="24"/>
          <w:szCs w:val="24"/>
          <w:shd w:val="clear" w:color="auto" w:fill="FFFFFF"/>
        </w:rPr>
        <w:t xml:space="preserve">           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В преподавании английского языка, как и любого другого иностранного, применение компьютерных технологий позволяет вывести учащихся на принципиально новый уровень овладения неродным языком и лучше подготовить </w:t>
      </w:r>
      <w:r>
        <w:rPr>
          <w:color w:val="000000"/>
          <w:sz w:val="24"/>
          <w:szCs w:val="24"/>
          <w:shd w:val="clear" w:color="auto" w:fill="FFFFFF"/>
        </w:rPr>
        <w:t xml:space="preserve">их к </w:t>
      </w:r>
      <w:r w:rsidRPr="00D67677">
        <w:rPr>
          <w:color w:val="000000"/>
          <w:sz w:val="24"/>
          <w:szCs w:val="24"/>
          <w:shd w:val="clear" w:color="auto" w:fill="FFFFFF"/>
        </w:rPr>
        <w:t>вступительным экзаменам в ВУЗы, так и, при желании, к сдаче зарубежных экзаменов на знание языка для иностранцев. </w:t>
      </w:r>
    </w:p>
    <w:p w:rsidR="005C6984" w:rsidRDefault="005C6984" w:rsidP="005C6984">
      <w:pPr>
        <w:ind w:firstLine="709"/>
        <w:jc w:val="center"/>
        <w:rPr>
          <w:color w:val="000000"/>
          <w:sz w:val="24"/>
          <w:szCs w:val="24"/>
          <w:shd w:val="clear" w:color="auto" w:fill="FFFFFF"/>
        </w:rPr>
      </w:pPr>
    </w:p>
    <w:p w:rsidR="005E42C8" w:rsidRDefault="005E42C8" w:rsidP="005C6984">
      <w:pPr>
        <w:ind w:firstLine="709"/>
        <w:jc w:val="center"/>
        <w:rPr>
          <w:b/>
          <w:color w:val="FF0000"/>
          <w:sz w:val="24"/>
          <w:szCs w:val="24"/>
          <w:shd w:val="clear" w:color="auto" w:fill="FFFFFF"/>
        </w:rPr>
      </w:pPr>
      <w:r w:rsidRPr="00E86458">
        <w:rPr>
          <w:b/>
          <w:color w:val="FF0000"/>
          <w:sz w:val="24"/>
          <w:szCs w:val="24"/>
          <w:shd w:val="clear" w:color="auto" w:fill="FFFFFF"/>
        </w:rPr>
        <w:t>Новизна опыта:</w:t>
      </w:r>
    </w:p>
    <w:p w:rsidR="005C6984" w:rsidRPr="00E86458" w:rsidRDefault="005C6984" w:rsidP="005C6984">
      <w:pPr>
        <w:ind w:firstLine="709"/>
        <w:jc w:val="center"/>
        <w:rPr>
          <w:b/>
          <w:color w:val="000000"/>
          <w:sz w:val="24"/>
          <w:szCs w:val="24"/>
        </w:rPr>
      </w:pPr>
    </w:p>
    <w:p w:rsidR="005E42C8" w:rsidRDefault="005E42C8" w:rsidP="004D4874">
      <w:pPr>
        <w:spacing w:line="276" w:lineRule="auto"/>
        <w:ind w:firstLine="709"/>
        <w:rPr>
          <w:color w:val="000000"/>
          <w:sz w:val="24"/>
          <w:szCs w:val="24"/>
        </w:rPr>
      </w:pPr>
      <w:r w:rsidRPr="00D67677">
        <w:rPr>
          <w:color w:val="000000"/>
          <w:sz w:val="24"/>
          <w:szCs w:val="24"/>
          <w:shd w:val="clear" w:color="auto" w:fill="FFFFFF"/>
        </w:rPr>
        <w:t>- в разработке модели применения компьютерн</w:t>
      </w:r>
      <w:r w:rsidR="00556D05">
        <w:rPr>
          <w:color w:val="000000"/>
          <w:sz w:val="24"/>
          <w:szCs w:val="24"/>
          <w:shd w:val="clear" w:color="auto" w:fill="FFFFFF"/>
        </w:rPr>
        <w:t>ых технологий, учитывающих мета</w:t>
      </w:r>
      <w:r w:rsidR="00556D05" w:rsidRPr="00D67677">
        <w:rPr>
          <w:color w:val="000000"/>
          <w:sz w:val="24"/>
          <w:szCs w:val="24"/>
          <w:shd w:val="clear" w:color="auto" w:fill="FFFFFF"/>
        </w:rPr>
        <w:t xml:space="preserve"> предметный</w:t>
      </w:r>
      <w:r w:rsidRPr="00D67677">
        <w:rPr>
          <w:color w:val="000000"/>
          <w:sz w:val="24"/>
          <w:szCs w:val="24"/>
          <w:shd w:val="clear" w:color="auto" w:fill="FFFFFF"/>
        </w:rPr>
        <w:t xml:space="preserve"> подход к обучению; </w:t>
      </w:r>
    </w:p>
    <w:p w:rsidR="005C6984" w:rsidRDefault="005E42C8" w:rsidP="004D4874">
      <w:pPr>
        <w:spacing w:line="276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- </w:t>
      </w:r>
      <w:r w:rsidRPr="00D67677">
        <w:rPr>
          <w:color w:val="000000"/>
          <w:sz w:val="24"/>
          <w:szCs w:val="24"/>
          <w:shd w:val="clear" w:color="auto" w:fill="FFFFFF"/>
        </w:rPr>
        <w:t>в интерактивном взаимодействии "учитель - ученик - компьютер"; </w:t>
      </w:r>
    </w:p>
    <w:p w:rsidR="00491D06" w:rsidRPr="005C6984" w:rsidRDefault="005C6984" w:rsidP="004D4874">
      <w:pPr>
        <w:spacing w:line="276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5E42C8">
        <w:rPr>
          <w:color w:val="000000"/>
          <w:sz w:val="24"/>
          <w:szCs w:val="24"/>
        </w:rPr>
        <w:t xml:space="preserve"> </w:t>
      </w:r>
      <w:r w:rsidR="005E42C8" w:rsidRPr="00D67677">
        <w:rPr>
          <w:color w:val="000000"/>
          <w:sz w:val="24"/>
          <w:szCs w:val="24"/>
          <w:shd w:val="clear" w:color="auto" w:fill="FFFFFF"/>
        </w:rPr>
        <w:t>в создании и использовании презентаций Power Point и материалов Интернет. </w:t>
      </w:r>
    </w:p>
    <w:p w:rsidR="00491D06" w:rsidRDefault="00491D06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201D9A">
        <w:rPr>
          <w:color w:val="000000"/>
          <w:sz w:val="24"/>
          <w:szCs w:val="24"/>
        </w:rPr>
        <w:t>Общение  в виртуальной реальности возможно не только на уроке, но и во внеурочное время.</w:t>
      </w:r>
    </w:p>
    <w:p w:rsidR="005C6984" w:rsidRDefault="005C6984" w:rsidP="00491D06">
      <w:pPr>
        <w:jc w:val="both"/>
        <w:rPr>
          <w:color w:val="000000"/>
          <w:sz w:val="24"/>
          <w:szCs w:val="24"/>
        </w:rPr>
      </w:pPr>
    </w:p>
    <w:p w:rsidR="005E42C8" w:rsidRDefault="00556D05" w:rsidP="00CE4557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Интернет</w:t>
      </w:r>
      <w:r w:rsidR="00FB41AB">
        <w:rPr>
          <w:b/>
          <w:color w:val="FF0000"/>
          <w:sz w:val="24"/>
          <w:szCs w:val="24"/>
        </w:rPr>
        <w:t xml:space="preserve"> технологии</w:t>
      </w:r>
      <w:r>
        <w:rPr>
          <w:b/>
          <w:color w:val="FF0000"/>
          <w:sz w:val="24"/>
          <w:szCs w:val="24"/>
        </w:rPr>
        <w:t xml:space="preserve"> на занятиях иностранного языка</w:t>
      </w:r>
    </w:p>
    <w:p w:rsidR="00CE4557" w:rsidRPr="005E42C8" w:rsidRDefault="00CE4557" w:rsidP="00CE4557">
      <w:pPr>
        <w:jc w:val="center"/>
        <w:rPr>
          <w:b/>
          <w:color w:val="FF0000"/>
          <w:sz w:val="24"/>
          <w:szCs w:val="24"/>
        </w:rPr>
      </w:pPr>
    </w:p>
    <w:p w:rsidR="00556D05" w:rsidRDefault="00556D05" w:rsidP="004D4874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Я, являюсь активным пользователем сайта </w:t>
      </w:r>
      <w:r>
        <w:rPr>
          <w:sz w:val="24"/>
          <w:szCs w:val="24"/>
          <w:lang w:val="en-US"/>
        </w:rPr>
        <w:t>Pedsovet</w:t>
      </w:r>
      <w:r w:rsidRPr="00556D05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ru</w:t>
      </w:r>
      <w:r>
        <w:rPr>
          <w:sz w:val="24"/>
          <w:szCs w:val="24"/>
        </w:rPr>
        <w:t>, на который размещаю периодически свои работы, такие как….. (Приложение 1).</w:t>
      </w:r>
    </w:p>
    <w:p w:rsidR="00556D05" w:rsidRPr="00556D05" w:rsidRDefault="00556D05" w:rsidP="004D4874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Мои работы  так же размещены на сайте колледжа. В основном, это презентации по специальностям, которые имеют общий доступ, и каждый студент, пропустив занятие, может с легкостью найти и использовать данный материал. (Приложение 2)</w:t>
      </w:r>
    </w:p>
    <w:p w:rsidR="005746B2" w:rsidRPr="005868B3" w:rsidRDefault="005746B2" w:rsidP="004D4874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моей практике на уроках иностранного языка больное внимание уделяется использ</w:t>
      </w:r>
      <w:r w:rsidR="00CE4557">
        <w:rPr>
          <w:sz w:val="24"/>
          <w:szCs w:val="24"/>
        </w:rPr>
        <w:t xml:space="preserve">ованию компьютерных технологий, применяемых как в урочное, так и вне урочное время. </w:t>
      </w:r>
      <w:r>
        <w:rPr>
          <w:sz w:val="24"/>
          <w:szCs w:val="24"/>
        </w:rPr>
        <w:t xml:space="preserve">Огромная роль отводится презентациям. </w:t>
      </w:r>
    </w:p>
    <w:p w:rsidR="005746B2" w:rsidRPr="00366402" w:rsidRDefault="005746B2" w:rsidP="004D4874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На</w:t>
      </w:r>
      <w:r w:rsidRPr="007D7201">
        <w:rPr>
          <w:sz w:val="24"/>
          <w:szCs w:val="24"/>
        </w:rPr>
        <w:t xml:space="preserve"> 2 </w:t>
      </w:r>
      <w:r>
        <w:rPr>
          <w:sz w:val="24"/>
          <w:szCs w:val="24"/>
        </w:rPr>
        <w:t>курсе</w:t>
      </w:r>
      <w:r w:rsidRPr="007D7201">
        <w:rPr>
          <w:sz w:val="24"/>
          <w:szCs w:val="24"/>
        </w:rPr>
        <w:t xml:space="preserve"> </w:t>
      </w:r>
      <w:r>
        <w:rPr>
          <w:sz w:val="24"/>
          <w:szCs w:val="24"/>
        </w:rPr>
        <w:t>студенты</w:t>
      </w:r>
      <w:r w:rsidRPr="007D7201"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выполняют</w:t>
      </w:r>
      <w:r w:rsidRPr="007D7201">
        <w:rPr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 w:rsidRPr="007D7201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7D7201">
        <w:rPr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 w:rsidRPr="007D7201">
        <w:rPr>
          <w:sz w:val="24"/>
          <w:szCs w:val="24"/>
        </w:rPr>
        <w:t xml:space="preserve"> </w:t>
      </w:r>
      <w:r w:rsidRPr="007D7201">
        <w:rPr>
          <w:b/>
          <w:sz w:val="24"/>
          <w:szCs w:val="24"/>
        </w:rPr>
        <w:t>«</w:t>
      </w:r>
      <w:r w:rsidRPr="00366402">
        <w:rPr>
          <w:b/>
          <w:sz w:val="24"/>
          <w:szCs w:val="24"/>
          <w:lang w:val="en-US"/>
        </w:rPr>
        <w:t>The</w:t>
      </w:r>
      <w:r w:rsidRPr="007D7201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United</w:t>
      </w:r>
      <w:r w:rsidRPr="007D7201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Kingdom</w:t>
      </w:r>
      <w:r w:rsidRPr="007D7201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of</w:t>
      </w:r>
      <w:r w:rsidRPr="007D7201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Great</w:t>
      </w:r>
      <w:r w:rsidRPr="007D7201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Britain</w:t>
      </w:r>
      <w:r w:rsidRPr="007D7201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and</w:t>
      </w:r>
      <w:r w:rsidRPr="007D7201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Northern</w:t>
      </w:r>
      <w:r w:rsidRPr="007D7201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Ireland</w:t>
      </w:r>
      <w:r w:rsidRPr="007D7201">
        <w:rPr>
          <w:b/>
          <w:sz w:val="24"/>
          <w:szCs w:val="24"/>
        </w:rPr>
        <w:t>», «</w:t>
      </w:r>
      <w:r w:rsidRPr="00366402">
        <w:rPr>
          <w:b/>
          <w:sz w:val="24"/>
          <w:szCs w:val="24"/>
          <w:lang w:val="en-US"/>
        </w:rPr>
        <w:t>London</w:t>
      </w:r>
      <w:r w:rsidRPr="007D7201">
        <w:rPr>
          <w:b/>
          <w:sz w:val="24"/>
          <w:szCs w:val="24"/>
        </w:rPr>
        <w:t>», «</w:t>
      </w:r>
      <w:r w:rsidRPr="00366402">
        <w:rPr>
          <w:b/>
          <w:sz w:val="24"/>
          <w:szCs w:val="24"/>
          <w:lang w:val="en-US"/>
        </w:rPr>
        <w:t>Britain</w:t>
      </w:r>
      <w:r w:rsidRPr="007D7201">
        <w:rPr>
          <w:b/>
          <w:sz w:val="24"/>
          <w:szCs w:val="24"/>
        </w:rPr>
        <w:t>’</w:t>
      </w:r>
      <w:r w:rsidRPr="00366402">
        <w:rPr>
          <w:b/>
          <w:sz w:val="24"/>
          <w:szCs w:val="24"/>
          <w:lang w:val="en-US"/>
        </w:rPr>
        <w:t>s</w:t>
      </w:r>
      <w:r w:rsidRPr="007D7201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economy</w:t>
      </w:r>
      <w:r w:rsidRPr="007D7201">
        <w:rPr>
          <w:b/>
          <w:sz w:val="24"/>
          <w:szCs w:val="24"/>
        </w:rPr>
        <w:t>».</w:t>
      </w:r>
      <w:r w:rsidRPr="007D7201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E86458">
        <w:rPr>
          <w:sz w:val="24"/>
          <w:szCs w:val="24"/>
        </w:rPr>
        <w:t xml:space="preserve"> 3 </w:t>
      </w:r>
      <w:r>
        <w:rPr>
          <w:sz w:val="24"/>
          <w:szCs w:val="24"/>
        </w:rPr>
        <w:t>курсе</w:t>
      </w:r>
      <w:r w:rsidRPr="00E864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студенты выполняют презентации по своей специальности, так в группах специальности «Экономика и бухгалтерский учет» презентации по темам: </w:t>
      </w:r>
      <w:r w:rsidRPr="00366402">
        <w:rPr>
          <w:b/>
          <w:sz w:val="24"/>
          <w:szCs w:val="24"/>
        </w:rPr>
        <w:t>«</w:t>
      </w:r>
      <w:r w:rsidRPr="00366402">
        <w:rPr>
          <w:b/>
          <w:sz w:val="24"/>
          <w:szCs w:val="24"/>
          <w:lang w:val="en-US"/>
        </w:rPr>
        <w:t>English</w:t>
      </w:r>
      <w:r w:rsidRPr="00366402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bank</w:t>
      </w:r>
      <w:r w:rsidRPr="00366402">
        <w:rPr>
          <w:b/>
          <w:sz w:val="24"/>
          <w:szCs w:val="24"/>
        </w:rPr>
        <w:t>», «</w:t>
      </w:r>
      <w:r w:rsidRPr="00366402">
        <w:rPr>
          <w:b/>
          <w:sz w:val="24"/>
          <w:szCs w:val="24"/>
          <w:lang w:val="en-US"/>
        </w:rPr>
        <w:t>Money</w:t>
      </w:r>
      <w:r w:rsidRPr="00366402">
        <w:rPr>
          <w:b/>
          <w:sz w:val="24"/>
          <w:szCs w:val="24"/>
        </w:rPr>
        <w:t>», «</w:t>
      </w:r>
      <w:r w:rsidRPr="00366402">
        <w:rPr>
          <w:b/>
          <w:sz w:val="24"/>
          <w:szCs w:val="24"/>
          <w:lang w:val="en-US"/>
        </w:rPr>
        <w:t>Credit</w:t>
      </w:r>
      <w:r w:rsidRPr="00366402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cards</w:t>
      </w:r>
      <w:r w:rsidRPr="00366402">
        <w:rPr>
          <w:b/>
          <w:sz w:val="24"/>
          <w:szCs w:val="24"/>
        </w:rPr>
        <w:t>», «</w:t>
      </w:r>
      <w:r w:rsidRPr="00366402">
        <w:rPr>
          <w:b/>
          <w:sz w:val="24"/>
          <w:szCs w:val="24"/>
          <w:lang w:val="en-US"/>
        </w:rPr>
        <w:t>Internet</w:t>
      </w:r>
      <w:r w:rsidRPr="00366402">
        <w:rPr>
          <w:b/>
          <w:sz w:val="24"/>
          <w:szCs w:val="24"/>
        </w:rPr>
        <w:t>».</w:t>
      </w:r>
      <w:r>
        <w:rPr>
          <w:sz w:val="24"/>
          <w:szCs w:val="24"/>
        </w:rPr>
        <w:t xml:space="preserve"> Очень разнообразны презентации для специальности «Программирование в компьютерных системах», это - </w:t>
      </w:r>
      <w:r w:rsidRPr="00366402">
        <w:rPr>
          <w:b/>
          <w:sz w:val="24"/>
          <w:szCs w:val="24"/>
        </w:rPr>
        <w:t>«</w:t>
      </w:r>
      <w:r w:rsidRPr="00366402">
        <w:rPr>
          <w:b/>
          <w:sz w:val="24"/>
          <w:szCs w:val="24"/>
          <w:lang w:val="en-US"/>
        </w:rPr>
        <w:t>Computer</w:t>
      </w:r>
      <w:r w:rsidRPr="00366402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crime</w:t>
      </w:r>
      <w:r w:rsidRPr="00366402">
        <w:rPr>
          <w:b/>
          <w:sz w:val="24"/>
          <w:szCs w:val="24"/>
        </w:rPr>
        <w:t>», «</w:t>
      </w:r>
      <w:r w:rsidRPr="00366402">
        <w:rPr>
          <w:b/>
          <w:sz w:val="24"/>
          <w:szCs w:val="24"/>
          <w:lang w:val="en-US"/>
        </w:rPr>
        <w:t>Viruses</w:t>
      </w:r>
      <w:r w:rsidRPr="00366402">
        <w:rPr>
          <w:b/>
          <w:sz w:val="24"/>
          <w:szCs w:val="24"/>
        </w:rPr>
        <w:t>», «</w:t>
      </w:r>
      <w:r w:rsidRPr="00366402">
        <w:rPr>
          <w:b/>
          <w:sz w:val="24"/>
          <w:szCs w:val="24"/>
          <w:lang w:val="en-US"/>
        </w:rPr>
        <w:t>Computers</w:t>
      </w:r>
      <w:r w:rsidRPr="00366402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at</w:t>
      </w:r>
      <w:r w:rsidRPr="00366402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home</w:t>
      </w:r>
      <w:r w:rsidRPr="00366402">
        <w:rPr>
          <w:b/>
          <w:sz w:val="24"/>
          <w:szCs w:val="24"/>
        </w:rPr>
        <w:t>», «</w:t>
      </w:r>
      <w:r w:rsidRPr="00366402">
        <w:rPr>
          <w:b/>
          <w:sz w:val="24"/>
          <w:szCs w:val="24"/>
          <w:lang w:val="en-US"/>
        </w:rPr>
        <w:t>Computers</w:t>
      </w:r>
      <w:r w:rsidRPr="00366402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in</w:t>
      </w:r>
      <w:r w:rsidRPr="00366402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the</w:t>
      </w:r>
      <w:r w:rsidRPr="00366402">
        <w:rPr>
          <w:b/>
          <w:sz w:val="24"/>
          <w:szCs w:val="24"/>
        </w:rPr>
        <w:t xml:space="preserve"> </w:t>
      </w:r>
      <w:r w:rsidRPr="00366402">
        <w:rPr>
          <w:b/>
          <w:sz w:val="24"/>
          <w:szCs w:val="24"/>
          <w:lang w:val="en-US"/>
        </w:rPr>
        <w:t>office</w:t>
      </w:r>
      <w:r w:rsidRPr="00366402">
        <w:rPr>
          <w:b/>
          <w:sz w:val="24"/>
          <w:szCs w:val="24"/>
        </w:rPr>
        <w:t>».</w:t>
      </w:r>
    </w:p>
    <w:p w:rsidR="00AE4FB4" w:rsidRDefault="005746B2" w:rsidP="004D4874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Но нельзя забывать и о разнообразии тем на 1 курсе, что позволяет студента</w:t>
      </w:r>
      <w:r w:rsidR="00556D05">
        <w:rPr>
          <w:sz w:val="24"/>
          <w:szCs w:val="24"/>
        </w:rPr>
        <w:t xml:space="preserve">м выполнять так же презентации, по следующим темам: </w:t>
      </w:r>
      <w:r w:rsidR="00556D05" w:rsidRPr="00AE4FB4">
        <w:rPr>
          <w:b/>
          <w:sz w:val="24"/>
          <w:szCs w:val="24"/>
        </w:rPr>
        <w:t>«</w:t>
      </w:r>
      <w:r w:rsidR="00556D05" w:rsidRPr="00AE4FB4">
        <w:rPr>
          <w:b/>
          <w:sz w:val="24"/>
          <w:szCs w:val="24"/>
          <w:lang w:val="en-US"/>
        </w:rPr>
        <w:t>My</w:t>
      </w:r>
      <w:r w:rsidR="00556D05" w:rsidRPr="00AE4FB4">
        <w:rPr>
          <w:b/>
          <w:sz w:val="24"/>
          <w:szCs w:val="24"/>
        </w:rPr>
        <w:t xml:space="preserve"> </w:t>
      </w:r>
      <w:r w:rsidR="00556D05" w:rsidRPr="00AE4FB4">
        <w:rPr>
          <w:b/>
          <w:sz w:val="24"/>
          <w:szCs w:val="24"/>
          <w:lang w:val="en-US"/>
        </w:rPr>
        <w:t>family</w:t>
      </w:r>
      <w:r w:rsidR="00556D05" w:rsidRPr="00AE4FB4">
        <w:rPr>
          <w:b/>
          <w:sz w:val="24"/>
          <w:szCs w:val="24"/>
        </w:rPr>
        <w:t xml:space="preserve">», </w:t>
      </w:r>
      <w:r w:rsidR="00AE4FB4" w:rsidRPr="00AE4FB4">
        <w:rPr>
          <w:b/>
          <w:sz w:val="24"/>
          <w:szCs w:val="24"/>
        </w:rPr>
        <w:t>«</w:t>
      </w:r>
      <w:r w:rsidR="00556D05" w:rsidRPr="00AE4FB4">
        <w:rPr>
          <w:b/>
          <w:sz w:val="24"/>
          <w:szCs w:val="24"/>
          <w:lang w:val="en-US"/>
        </w:rPr>
        <w:t>Belgorod</w:t>
      </w:r>
      <w:r w:rsidR="00AE4FB4" w:rsidRPr="00AE4FB4">
        <w:rPr>
          <w:b/>
          <w:sz w:val="24"/>
          <w:szCs w:val="24"/>
        </w:rPr>
        <w:t>»</w:t>
      </w:r>
      <w:r w:rsidR="00556D05" w:rsidRPr="00AE4FB4">
        <w:rPr>
          <w:b/>
          <w:sz w:val="24"/>
          <w:szCs w:val="24"/>
        </w:rPr>
        <w:t xml:space="preserve">, </w:t>
      </w:r>
      <w:r w:rsidR="00AE4FB4" w:rsidRPr="00AE4FB4">
        <w:rPr>
          <w:b/>
          <w:sz w:val="24"/>
          <w:szCs w:val="24"/>
        </w:rPr>
        <w:t>«</w:t>
      </w:r>
      <w:r w:rsidR="00556D05" w:rsidRPr="00AE4FB4">
        <w:rPr>
          <w:b/>
          <w:sz w:val="24"/>
          <w:szCs w:val="24"/>
          <w:lang w:val="en-US"/>
        </w:rPr>
        <w:t>Sport</w:t>
      </w:r>
      <w:r w:rsidR="00AE4FB4" w:rsidRPr="00AE4FB4">
        <w:rPr>
          <w:b/>
          <w:sz w:val="24"/>
          <w:szCs w:val="24"/>
        </w:rPr>
        <w:t>»</w:t>
      </w:r>
      <w:r w:rsidR="00556D05" w:rsidRPr="00AE4FB4">
        <w:rPr>
          <w:b/>
          <w:sz w:val="24"/>
          <w:szCs w:val="24"/>
        </w:rPr>
        <w:t xml:space="preserve">, </w:t>
      </w:r>
      <w:r w:rsidR="00AE4FB4" w:rsidRPr="00AE4FB4">
        <w:rPr>
          <w:b/>
          <w:sz w:val="24"/>
          <w:szCs w:val="24"/>
        </w:rPr>
        <w:t>«</w:t>
      </w:r>
      <w:r w:rsidR="00556D05" w:rsidRPr="00AE4FB4">
        <w:rPr>
          <w:b/>
          <w:sz w:val="24"/>
          <w:szCs w:val="24"/>
          <w:lang w:val="en-US"/>
        </w:rPr>
        <w:t>My</w:t>
      </w:r>
      <w:r w:rsidR="00556D05" w:rsidRPr="00AE4FB4">
        <w:rPr>
          <w:b/>
          <w:sz w:val="24"/>
          <w:szCs w:val="24"/>
        </w:rPr>
        <w:t xml:space="preserve"> </w:t>
      </w:r>
      <w:r w:rsidR="00556D05" w:rsidRPr="00AE4FB4">
        <w:rPr>
          <w:b/>
          <w:sz w:val="24"/>
          <w:szCs w:val="24"/>
          <w:lang w:val="en-US"/>
        </w:rPr>
        <w:t>working</w:t>
      </w:r>
      <w:r w:rsidR="00556D05" w:rsidRPr="00AE4FB4">
        <w:rPr>
          <w:b/>
          <w:sz w:val="24"/>
          <w:szCs w:val="24"/>
        </w:rPr>
        <w:t xml:space="preserve"> </w:t>
      </w:r>
      <w:r w:rsidR="00556D05" w:rsidRPr="00AE4FB4">
        <w:rPr>
          <w:b/>
          <w:sz w:val="24"/>
          <w:szCs w:val="24"/>
          <w:lang w:val="en-US"/>
        </w:rPr>
        <w:t>day</w:t>
      </w:r>
      <w:r w:rsidR="00AE4FB4" w:rsidRPr="00AE4FB4">
        <w:rPr>
          <w:b/>
          <w:sz w:val="24"/>
          <w:szCs w:val="24"/>
        </w:rPr>
        <w:t>»</w:t>
      </w:r>
      <w:r w:rsidR="00556D05" w:rsidRPr="00AE4FB4">
        <w:rPr>
          <w:b/>
          <w:sz w:val="24"/>
          <w:szCs w:val="24"/>
        </w:rPr>
        <w:t xml:space="preserve">, </w:t>
      </w:r>
      <w:r w:rsidR="00AE4FB4" w:rsidRPr="00AE4FB4">
        <w:rPr>
          <w:b/>
          <w:sz w:val="24"/>
          <w:szCs w:val="24"/>
        </w:rPr>
        <w:t>«</w:t>
      </w:r>
      <w:r w:rsidR="00556D05" w:rsidRPr="00AE4FB4">
        <w:rPr>
          <w:b/>
          <w:sz w:val="24"/>
          <w:szCs w:val="24"/>
          <w:lang w:val="en-US"/>
        </w:rPr>
        <w:t>My</w:t>
      </w:r>
      <w:r w:rsidR="00556D05" w:rsidRPr="00AE4FB4">
        <w:rPr>
          <w:b/>
          <w:sz w:val="24"/>
          <w:szCs w:val="24"/>
        </w:rPr>
        <w:t xml:space="preserve"> </w:t>
      </w:r>
      <w:r w:rsidR="00556D05" w:rsidRPr="00AE4FB4">
        <w:rPr>
          <w:b/>
          <w:sz w:val="24"/>
          <w:szCs w:val="24"/>
          <w:lang w:val="en-US"/>
        </w:rPr>
        <w:t>day</w:t>
      </w:r>
      <w:r w:rsidR="00556D05" w:rsidRPr="00AE4FB4">
        <w:rPr>
          <w:b/>
          <w:sz w:val="24"/>
          <w:szCs w:val="24"/>
        </w:rPr>
        <w:t xml:space="preserve"> </w:t>
      </w:r>
      <w:r w:rsidR="00556D05" w:rsidRPr="00AE4FB4">
        <w:rPr>
          <w:b/>
          <w:sz w:val="24"/>
          <w:szCs w:val="24"/>
          <w:lang w:val="en-US"/>
        </w:rPr>
        <w:t>off</w:t>
      </w:r>
      <w:r w:rsidR="00AE4FB4" w:rsidRPr="00AE4FB4">
        <w:rPr>
          <w:b/>
          <w:sz w:val="24"/>
          <w:szCs w:val="24"/>
        </w:rPr>
        <w:t>»</w:t>
      </w:r>
      <w:r w:rsidR="00556D05" w:rsidRPr="00AE4FB4">
        <w:rPr>
          <w:b/>
          <w:sz w:val="24"/>
          <w:szCs w:val="24"/>
        </w:rPr>
        <w:t xml:space="preserve">, </w:t>
      </w:r>
      <w:r w:rsidR="00AE4FB4" w:rsidRPr="00AE4FB4">
        <w:rPr>
          <w:b/>
          <w:sz w:val="24"/>
          <w:szCs w:val="24"/>
        </w:rPr>
        <w:t>«</w:t>
      </w:r>
      <w:r w:rsidR="00AE4FB4" w:rsidRPr="00AE4FB4">
        <w:rPr>
          <w:b/>
          <w:sz w:val="24"/>
          <w:szCs w:val="24"/>
          <w:lang w:val="en-US"/>
        </w:rPr>
        <w:t>Mass</w:t>
      </w:r>
      <w:r w:rsidR="00AE4FB4" w:rsidRPr="00AE4FB4">
        <w:rPr>
          <w:b/>
          <w:sz w:val="24"/>
          <w:szCs w:val="24"/>
        </w:rPr>
        <w:t xml:space="preserve"> </w:t>
      </w:r>
      <w:r w:rsidR="00AE4FB4" w:rsidRPr="00AE4FB4">
        <w:rPr>
          <w:b/>
          <w:sz w:val="24"/>
          <w:szCs w:val="24"/>
          <w:lang w:val="en-US"/>
        </w:rPr>
        <w:t>media</w:t>
      </w:r>
      <w:r w:rsidR="00AE4FB4" w:rsidRPr="00AE4FB4">
        <w:rPr>
          <w:b/>
          <w:sz w:val="24"/>
          <w:szCs w:val="24"/>
        </w:rPr>
        <w:t>»,  «</w:t>
      </w:r>
      <w:r w:rsidR="00AE4FB4" w:rsidRPr="00AE4FB4">
        <w:rPr>
          <w:b/>
          <w:sz w:val="24"/>
          <w:szCs w:val="24"/>
          <w:lang w:val="en-US"/>
        </w:rPr>
        <w:t>Customs</w:t>
      </w:r>
      <w:r w:rsidR="00AE4FB4" w:rsidRPr="00AE4FB4">
        <w:rPr>
          <w:b/>
          <w:sz w:val="24"/>
          <w:szCs w:val="24"/>
        </w:rPr>
        <w:t xml:space="preserve"> </w:t>
      </w:r>
      <w:r w:rsidR="00AE4FB4" w:rsidRPr="00AE4FB4">
        <w:rPr>
          <w:b/>
          <w:sz w:val="24"/>
          <w:szCs w:val="24"/>
          <w:lang w:val="en-US"/>
        </w:rPr>
        <w:t>and</w:t>
      </w:r>
      <w:r w:rsidR="00AE4FB4" w:rsidRPr="00AE4FB4">
        <w:rPr>
          <w:b/>
          <w:sz w:val="24"/>
          <w:szCs w:val="24"/>
        </w:rPr>
        <w:t xml:space="preserve"> </w:t>
      </w:r>
      <w:r w:rsidR="00AE4FB4" w:rsidRPr="00AE4FB4">
        <w:rPr>
          <w:b/>
          <w:sz w:val="24"/>
          <w:szCs w:val="24"/>
          <w:lang w:val="en-US"/>
        </w:rPr>
        <w:t>traditions</w:t>
      </w:r>
      <w:r w:rsidR="00AE4FB4" w:rsidRPr="00AE4FB4">
        <w:rPr>
          <w:b/>
          <w:sz w:val="24"/>
          <w:szCs w:val="24"/>
        </w:rPr>
        <w:t xml:space="preserve"> </w:t>
      </w:r>
      <w:r w:rsidR="00AE4FB4" w:rsidRPr="00AE4FB4">
        <w:rPr>
          <w:b/>
          <w:sz w:val="24"/>
          <w:szCs w:val="24"/>
          <w:lang w:val="en-US"/>
        </w:rPr>
        <w:t>of</w:t>
      </w:r>
      <w:r w:rsidR="00AE4FB4" w:rsidRPr="00AE4FB4">
        <w:rPr>
          <w:b/>
          <w:sz w:val="24"/>
          <w:szCs w:val="24"/>
        </w:rPr>
        <w:t xml:space="preserve"> </w:t>
      </w:r>
      <w:r w:rsidR="00AE4FB4" w:rsidRPr="00AE4FB4">
        <w:rPr>
          <w:b/>
          <w:sz w:val="24"/>
          <w:szCs w:val="24"/>
          <w:lang w:val="en-US"/>
        </w:rPr>
        <w:t>the</w:t>
      </w:r>
      <w:r w:rsidR="00AE4FB4" w:rsidRPr="00AE4FB4">
        <w:rPr>
          <w:b/>
          <w:sz w:val="24"/>
          <w:szCs w:val="24"/>
        </w:rPr>
        <w:t xml:space="preserve"> </w:t>
      </w:r>
      <w:r w:rsidR="00AE4FB4" w:rsidRPr="00AE4FB4">
        <w:rPr>
          <w:b/>
          <w:sz w:val="24"/>
          <w:szCs w:val="24"/>
          <w:lang w:val="en-US"/>
        </w:rPr>
        <w:t>UK</w:t>
      </w:r>
      <w:r w:rsidR="00AE4FB4" w:rsidRPr="00AE4FB4">
        <w:rPr>
          <w:b/>
          <w:sz w:val="24"/>
          <w:szCs w:val="24"/>
        </w:rPr>
        <w:t>»</w:t>
      </w:r>
      <w:r w:rsidR="00AE4FB4">
        <w:rPr>
          <w:sz w:val="24"/>
          <w:szCs w:val="24"/>
        </w:rPr>
        <w:t xml:space="preserve"> и многие другие. (Приложение 3)</w:t>
      </w:r>
    </w:p>
    <w:p w:rsidR="00C4599F" w:rsidRDefault="00AE4FB4" w:rsidP="004D4874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Так</w:t>
      </w:r>
      <w:r w:rsidRPr="00BE64A7">
        <w:rPr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 w:rsidRPr="00BE64A7"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 w:rsidRPr="00BE64A7">
        <w:rPr>
          <w:sz w:val="24"/>
          <w:szCs w:val="24"/>
        </w:rPr>
        <w:t xml:space="preserve"> </w:t>
      </w:r>
      <w:r>
        <w:rPr>
          <w:sz w:val="24"/>
          <w:szCs w:val="24"/>
        </w:rPr>
        <w:t>объяснении</w:t>
      </w:r>
      <w:r w:rsidRPr="00BE64A7">
        <w:rPr>
          <w:sz w:val="24"/>
          <w:szCs w:val="24"/>
        </w:rPr>
        <w:t xml:space="preserve"> </w:t>
      </w:r>
      <w:r>
        <w:rPr>
          <w:sz w:val="24"/>
          <w:szCs w:val="24"/>
        </w:rPr>
        <w:t>грамматического</w:t>
      </w:r>
      <w:r w:rsidRPr="00BE64A7"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 w:rsidRPr="00BE64A7">
        <w:rPr>
          <w:sz w:val="24"/>
          <w:szCs w:val="24"/>
        </w:rPr>
        <w:t xml:space="preserve">, </w:t>
      </w:r>
      <w:r>
        <w:rPr>
          <w:sz w:val="24"/>
          <w:szCs w:val="24"/>
        </w:rPr>
        <w:t>показываю</w:t>
      </w:r>
      <w:r w:rsidRPr="00BE64A7">
        <w:rPr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 w:rsidRPr="00BE64A7">
        <w:rPr>
          <w:sz w:val="24"/>
          <w:szCs w:val="24"/>
        </w:rPr>
        <w:t xml:space="preserve"> </w:t>
      </w:r>
      <w:r>
        <w:rPr>
          <w:sz w:val="24"/>
          <w:szCs w:val="24"/>
        </w:rPr>
        <w:t>видео</w:t>
      </w:r>
      <w:r w:rsidRPr="00BE64A7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BE64A7">
        <w:rPr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 w:rsidRPr="00BE64A7">
        <w:rPr>
          <w:sz w:val="24"/>
          <w:szCs w:val="24"/>
        </w:rPr>
        <w:t xml:space="preserve">: </w:t>
      </w:r>
    </w:p>
    <w:p w:rsidR="00C4599F" w:rsidRPr="00C4599F" w:rsidRDefault="00AE4FB4" w:rsidP="004D4874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b/>
          <w:sz w:val="24"/>
          <w:szCs w:val="24"/>
          <w:lang w:val="en-US"/>
        </w:rPr>
      </w:pPr>
      <w:r w:rsidRPr="00C4599F">
        <w:rPr>
          <w:b/>
          <w:sz w:val="24"/>
          <w:szCs w:val="24"/>
          <w:lang w:val="en-US"/>
        </w:rPr>
        <w:t>«Future Continuous»</w:t>
      </w:r>
      <w:r w:rsidR="00C4599F">
        <w:rPr>
          <w:b/>
          <w:sz w:val="24"/>
          <w:szCs w:val="24"/>
        </w:rPr>
        <w:t xml:space="preserve"> </w:t>
      </w:r>
    </w:p>
    <w:p w:rsidR="00C4599F" w:rsidRPr="00C4599F" w:rsidRDefault="00C4599F" w:rsidP="004D4874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b/>
          <w:sz w:val="24"/>
          <w:szCs w:val="24"/>
          <w:lang w:val="en-US"/>
        </w:rPr>
      </w:pPr>
      <w:r w:rsidRPr="00C4599F">
        <w:rPr>
          <w:b/>
          <w:sz w:val="24"/>
          <w:szCs w:val="24"/>
          <w:lang w:val="en-US"/>
        </w:rPr>
        <w:t>«</w:t>
      </w:r>
      <w:r w:rsidR="00AE4FB4" w:rsidRPr="00C4599F">
        <w:rPr>
          <w:b/>
          <w:sz w:val="24"/>
          <w:szCs w:val="24"/>
          <w:lang w:val="en-US"/>
        </w:rPr>
        <w:t>Future Perfect</w:t>
      </w:r>
      <w:r w:rsidRPr="00C4599F">
        <w:rPr>
          <w:b/>
          <w:sz w:val="24"/>
          <w:szCs w:val="24"/>
          <w:lang w:val="en-US"/>
        </w:rPr>
        <w:t>»</w:t>
      </w:r>
    </w:p>
    <w:p w:rsidR="00C4599F" w:rsidRPr="00C4599F" w:rsidRDefault="00C4599F" w:rsidP="004D4874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b/>
          <w:sz w:val="24"/>
          <w:szCs w:val="24"/>
          <w:lang w:val="en-US"/>
        </w:rPr>
      </w:pPr>
      <w:r w:rsidRPr="00C4599F">
        <w:rPr>
          <w:b/>
          <w:sz w:val="24"/>
          <w:szCs w:val="24"/>
          <w:lang w:val="en-US"/>
        </w:rPr>
        <w:t>«</w:t>
      </w:r>
      <w:r w:rsidR="00AE4FB4" w:rsidRPr="00C4599F">
        <w:rPr>
          <w:b/>
          <w:sz w:val="24"/>
          <w:szCs w:val="24"/>
          <w:lang w:val="en-US"/>
        </w:rPr>
        <w:t>Future Simple</w:t>
      </w:r>
      <w:r w:rsidRPr="00C4599F">
        <w:rPr>
          <w:b/>
          <w:sz w:val="24"/>
          <w:szCs w:val="24"/>
          <w:lang w:val="en-US"/>
        </w:rPr>
        <w:t>»</w:t>
      </w:r>
    </w:p>
    <w:p w:rsidR="00C4599F" w:rsidRPr="00C4599F" w:rsidRDefault="00C4599F" w:rsidP="004D4874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b/>
          <w:sz w:val="24"/>
          <w:szCs w:val="24"/>
          <w:lang w:val="en-US"/>
        </w:rPr>
      </w:pPr>
      <w:r w:rsidRPr="00C4599F">
        <w:rPr>
          <w:b/>
          <w:sz w:val="24"/>
          <w:szCs w:val="24"/>
          <w:lang w:val="en-US"/>
        </w:rPr>
        <w:t>«P</w:t>
      </w:r>
      <w:r w:rsidR="00AE4FB4" w:rsidRPr="00C4599F">
        <w:rPr>
          <w:b/>
          <w:sz w:val="24"/>
          <w:szCs w:val="24"/>
          <w:lang w:val="en-US"/>
        </w:rPr>
        <w:t>ast Simple</w:t>
      </w:r>
      <w:r w:rsidRPr="00C4599F">
        <w:rPr>
          <w:b/>
          <w:sz w:val="24"/>
          <w:szCs w:val="24"/>
          <w:lang w:val="en-US"/>
        </w:rPr>
        <w:t>»</w:t>
      </w:r>
    </w:p>
    <w:p w:rsidR="00C4599F" w:rsidRPr="00C4599F" w:rsidRDefault="00C4599F" w:rsidP="004D4874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b/>
          <w:sz w:val="24"/>
          <w:szCs w:val="24"/>
          <w:lang w:val="en-US"/>
        </w:rPr>
      </w:pPr>
      <w:r w:rsidRPr="00C4599F">
        <w:rPr>
          <w:b/>
          <w:sz w:val="24"/>
          <w:szCs w:val="24"/>
          <w:lang w:val="en-US"/>
        </w:rPr>
        <w:t>«</w:t>
      </w:r>
      <w:r w:rsidR="00AE4FB4" w:rsidRPr="00C4599F">
        <w:rPr>
          <w:b/>
          <w:sz w:val="24"/>
          <w:szCs w:val="24"/>
          <w:lang w:val="en-US"/>
        </w:rPr>
        <w:t>Past Perfect</w:t>
      </w:r>
      <w:r w:rsidRPr="00C4599F">
        <w:rPr>
          <w:b/>
          <w:sz w:val="24"/>
          <w:szCs w:val="24"/>
          <w:lang w:val="en-US"/>
        </w:rPr>
        <w:t>»</w:t>
      </w:r>
    </w:p>
    <w:p w:rsidR="00C4599F" w:rsidRPr="00C4599F" w:rsidRDefault="00C4599F" w:rsidP="004D4874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b/>
          <w:sz w:val="24"/>
          <w:szCs w:val="24"/>
          <w:lang w:val="en-US"/>
        </w:rPr>
      </w:pPr>
      <w:r w:rsidRPr="00C4599F">
        <w:rPr>
          <w:b/>
          <w:sz w:val="24"/>
          <w:szCs w:val="24"/>
          <w:lang w:val="en-US"/>
        </w:rPr>
        <w:t>«</w:t>
      </w:r>
      <w:r w:rsidR="00AE4FB4" w:rsidRPr="00C4599F">
        <w:rPr>
          <w:b/>
          <w:sz w:val="24"/>
          <w:szCs w:val="24"/>
          <w:lang w:val="en-US"/>
        </w:rPr>
        <w:t>Present Perfect</w:t>
      </w:r>
      <w:r w:rsidRPr="00C4599F">
        <w:rPr>
          <w:b/>
          <w:sz w:val="24"/>
          <w:szCs w:val="24"/>
          <w:lang w:val="en-US"/>
        </w:rPr>
        <w:t>»</w:t>
      </w:r>
    </w:p>
    <w:p w:rsidR="00C4599F" w:rsidRPr="00C4599F" w:rsidRDefault="00C4599F" w:rsidP="004D4874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b/>
          <w:sz w:val="24"/>
          <w:szCs w:val="24"/>
          <w:lang w:val="en-US"/>
        </w:rPr>
      </w:pPr>
      <w:r w:rsidRPr="00C4599F">
        <w:rPr>
          <w:b/>
          <w:sz w:val="24"/>
          <w:szCs w:val="24"/>
          <w:lang w:val="en-US"/>
        </w:rPr>
        <w:t>«Present Simple»</w:t>
      </w:r>
    </w:p>
    <w:p w:rsidR="00C4599F" w:rsidRPr="00C4599F" w:rsidRDefault="00C4599F" w:rsidP="004D4874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b/>
          <w:sz w:val="24"/>
          <w:szCs w:val="24"/>
          <w:lang w:val="en-US"/>
        </w:rPr>
      </w:pPr>
      <w:r w:rsidRPr="00C4599F">
        <w:rPr>
          <w:b/>
          <w:sz w:val="24"/>
          <w:szCs w:val="24"/>
          <w:lang w:val="en-US"/>
        </w:rPr>
        <w:t xml:space="preserve"> «Present Continuous»</w:t>
      </w:r>
    </w:p>
    <w:p w:rsidR="00AE4FB4" w:rsidRPr="00C4599F" w:rsidRDefault="00C4599F" w:rsidP="004D4874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sz w:val="24"/>
          <w:szCs w:val="24"/>
          <w:lang w:val="en-US"/>
        </w:rPr>
      </w:pPr>
      <w:r w:rsidRPr="00C4599F">
        <w:rPr>
          <w:b/>
          <w:sz w:val="24"/>
          <w:szCs w:val="24"/>
          <w:lang w:val="en-US"/>
        </w:rPr>
        <w:t xml:space="preserve"> «Past Continuous».</w:t>
      </w:r>
      <w:r>
        <w:rPr>
          <w:b/>
          <w:sz w:val="24"/>
          <w:szCs w:val="24"/>
        </w:rPr>
        <w:t xml:space="preserve"> </w:t>
      </w:r>
      <w:r w:rsidRPr="00C4599F">
        <w:rPr>
          <w:sz w:val="24"/>
          <w:szCs w:val="24"/>
        </w:rPr>
        <w:t>(Приложение 4)</w:t>
      </w:r>
    </w:p>
    <w:p w:rsidR="005746B2" w:rsidRDefault="005746B2" w:rsidP="004D4874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 не могу не ответить тот факт, что студенты 1 курса выполняют их с большим желанием, интересов и очень грамотно и добросовестно.</w:t>
      </w:r>
    </w:p>
    <w:p w:rsidR="005746B2" w:rsidRDefault="005746B2" w:rsidP="004D4874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дальнейшем воспользоваться данными работами можно </w:t>
      </w:r>
      <w:r w:rsidR="00CE4557">
        <w:rPr>
          <w:sz w:val="24"/>
          <w:szCs w:val="24"/>
        </w:rPr>
        <w:t>как во время занятий, так и вне</w:t>
      </w:r>
      <w:r>
        <w:rPr>
          <w:sz w:val="24"/>
          <w:szCs w:val="24"/>
        </w:rPr>
        <w:t xml:space="preserve">урочное время, либо дома, если студент пропустил ту или иную тему, так как наглядность является более продуктивным методом восприятия материала. </w:t>
      </w:r>
    </w:p>
    <w:p w:rsidR="00CE4557" w:rsidRPr="005746B2" w:rsidRDefault="00CE4557" w:rsidP="004D4874">
      <w:pPr>
        <w:widowControl/>
        <w:autoSpaceDE/>
        <w:autoSpaceDN/>
        <w:adjustRightInd/>
        <w:spacing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пров</w:t>
      </w:r>
      <w:r w:rsidR="00FB41AB">
        <w:rPr>
          <w:sz w:val="24"/>
          <w:szCs w:val="24"/>
        </w:rPr>
        <w:t>едении аттестации студентов, с 1</w:t>
      </w:r>
      <w:r>
        <w:rPr>
          <w:sz w:val="24"/>
          <w:szCs w:val="24"/>
        </w:rPr>
        <w:t xml:space="preserve">-4 курсы, на уроках провожу итоговое тестирование в </w:t>
      </w:r>
      <w:r>
        <w:rPr>
          <w:sz w:val="24"/>
          <w:szCs w:val="24"/>
          <w:lang w:val="en-US"/>
        </w:rPr>
        <w:t>AST</w:t>
      </w:r>
      <w:r w:rsidRPr="00CE4557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TEST</w:t>
      </w:r>
      <w:r w:rsidRPr="00CE455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Player</w:t>
      </w:r>
      <w:r w:rsidRPr="00CE455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Динамика результатов теста меняется с каждым годом в лучшую сторону. Студентам предоставляется возможность выполнить тест 2 раза, за 30 минут, вопросы даются с вариантами ответов. </w:t>
      </w:r>
      <w:r w:rsidR="00AE4FB4">
        <w:rPr>
          <w:sz w:val="24"/>
          <w:szCs w:val="24"/>
        </w:rPr>
        <w:t>(</w:t>
      </w:r>
      <w:r w:rsidR="00C4599F">
        <w:rPr>
          <w:sz w:val="24"/>
          <w:szCs w:val="24"/>
        </w:rPr>
        <w:t>Приложение 5</w:t>
      </w:r>
      <w:r w:rsidR="004D4874">
        <w:rPr>
          <w:sz w:val="24"/>
          <w:szCs w:val="24"/>
        </w:rPr>
        <w:t>)</w:t>
      </w:r>
    </w:p>
    <w:p w:rsidR="00CE4557" w:rsidRPr="00CE4557" w:rsidRDefault="00160FE9" w:rsidP="00CE4557">
      <w:pPr>
        <w:jc w:val="center"/>
        <w:rPr>
          <w:b/>
          <w:color w:val="FF0000"/>
          <w:sz w:val="24"/>
          <w:szCs w:val="24"/>
          <w:shd w:val="clear" w:color="auto" w:fill="FFFFFF"/>
        </w:rPr>
      </w:pPr>
      <w:r w:rsidRPr="00CE4557">
        <w:rPr>
          <w:b/>
          <w:color w:val="FF0000"/>
          <w:sz w:val="24"/>
          <w:szCs w:val="24"/>
          <w:shd w:val="clear" w:color="auto" w:fill="FFFFFF"/>
        </w:rPr>
        <w:lastRenderedPageBreak/>
        <w:t>Заключение.</w:t>
      </w:r>
    </w:p>
    <w:p w:rsidR="00CE4557" w:rsidRDefault="00160FE9" w:rsidP="00CE4557">
      <w:pPr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D67677">
        <w:rPr>
          <w:color w:val="000000"/>
          <w:sz w:val="24"/>
          <w:szCs w:val="24"/>
        </w:rPr>
        <w:br/>
      </w:r>
      <w:r w:rsidRPr="00D67677">
        <w:rPr>
          <w:b/>
          <w:bCs/>
          <w:color w:val="000000"/>
          <w:sz w:val="24"/>
          <w:szCs w:val="24"/>
          <w:shd w:val="clear" w:color="auto" w:fill="FFFFFF"/>
        </w:rPr>
        <w:t>Значение информационных технологий на уроках английского языка.</w:t>
      </w:r>
    </w:p>
    <w:p w:rsidR="00CE4557" w:rsidRDefault="00CE4557" w:rsidP="00CE4557">
      <w:pPr>
        <w:jc w:val="center"/>
        <w:rPr>
          <w:color w:val="000000"/>
          <w:sz w:val="24"/>
          <w:szCs w:val="24"/>
        </w:rPr>
      </w:pPr>
    </w:p>
    <w:p w:rsidR="00160FE9" w:rsidRPr="00201D9A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201D9A">
        <w:rPr>
          <w:color w:val="000000"/>
          <w:sz w:val="24"/>
          <w:szCs w:val="24"/>
        </w:rPr>
        <w:t xml:space="preserve">1) Что дают информационные технологии </w:t>
      </w:r>
      <w:r w:rsidR="005746B2">
        <w:rPr>
          <w:color w:val="000000"/>
          <w:sz w:val="24"/>
          <w:szCs w:val="24"/>
        </w:rPr>
        <w:t>колледжу</w:t>
      </w:r>
      <w:r w:rsidRPr="00201D9A">
        <w:rPr>
          <w:color w:val="000000"/>
          <w:sz w:val="24"/>
          <w:szCs w:val="24"/>
        </w:rPr>
        <w:t>?</w:t>
      </w:r>
    </w:p>
    <w:p w:rsidR="005746B2" w:rsidRPr="005868B3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160FE9">
        <w:rPr>
          <w:b/>
          <w:i/>
          <w:iCs/>
          <w:color w:val="000000"/>
          <w:sz w:val="24"/>
          <w:szCs w:val="24"/>
        </w:rPr>
        <w:t>Учащимся</w:t>
      </w:r>
      <w:r w:rsidRPr="00201D9A">
        <w:rPr>
          <w:i/>
          <w:iCs/>
          <w:color w:val="000000"/>
          <w:sz w:val="24"/>
          <w:szCs w:val="24"/>
        </w:rPr>
        <w:t>.</w:t>
      </w:r>
      <w:r w:rsidRPr="00201D9A">
        <w:rPr>
          <w:color w:val="000000"/>
          <w:sz w:val="24"/>
          <w:szCs w:val="24"/>
        </w:rPr>
        <w:t xml:space="preserve"> Разнообразие методик повышает интерес к изучению предметов, делает процесс познания привлекательным. Использование компьютера даёт возможность замкнутым </w:t>
      </w:r>
      <w:r>
        <w:rPr>
          <w:color w:val="000000"/>
          <w:sz w:val="24"/>
          <w:szCs w:val="24"/>
        </w:rPr>
        <w:t>студентам</w:t>
      </w:r>
      <w:r w:rsidRPr="00201D9A">
        <w:rPr>
          <w:color w:val="000000"/>
          <w:sz w:val="24"/>
          <w:szCs w:val="24"/>
        </w:rPr>
        <w:t xml:space="preserve"> раскрепоститься и делиться своими знаниями с другими, повышает самостоятельность в процессе обучения, помогает развитию творческих способностей, повышает уровень общения и культуры, развивает речь. Даёт возможность участвовать в различных конкурсах, викторинах, олимпиадах, проектах.</w:t>
      </w:r>
    </w:p>
    <w:p w:rsidR="00160FE9" w:rsidRPr="00201D9A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160FE9">
        <w:rPr>
          <w:b/>
          <w:i/>
          <w:iCs/>
          <w:color w:val="000000"/>
          <w:sz w:val="24"/>
          <w:szCs w:val="24"/>
        </w:rPr>
        <w:t>Преподавателю.</w:t>
      </w:r>
      <w:r>
        <w:rPr>
          <w:i/>
          <w:iCs/>
          <w:color w:val="000000"/>
          <w:sz w:val="24"/>
          <w:szCs w:val="24"/>
        </w:rPr>
        <w:t xml:space="preserve"> </w:t>
      </w:r>
      <w:r w:rsidRPr="00201D9A">
        <w:rPr>
          <w:color w:val="000000"/>
          <w:sz w:val="24"/>
          <w:szCs w:val="24"/>
        </w:rPr>
        <w:t xml:space="preserve"> Решая новые методические задачи, углубляя знания по предмету, повышает свой профессиональный уровень. Повышается авторитет среди учащихся, коллег, родителей. Стимулирует процесс совместного творчества с </w:t>
      </w:r>
      <w:r>
        <w:rPr>
          <w:color w:val="000000"/>
          <w:sz w:val="24"/>
          <w:szCs w:val="24"/>
        </w:rPr>
        <w:t xml:space="preserve">преподавателями </w:t>
      </w:r>
      <w:r w:rsidRPr="00201D9A">
        <w:rPr>
          <w:color w:val="000000"/>
          <w:sz w:val="24"/>
          <w:szCs w:val="24"/>
        </w:rPr>
        <w:t xml:space="preserve"> других предметов (совместное создание небольших программ для уроков и для внеклассной работы). Компьютер позволяет создать базу мониторинга успеваемости учащихся, что более эффективно позволяет и </w:t>
      </w:r>
      <w:r>
        <w:rPr>
          <w:color w:val="000000"/>
          <w:sz w:val="24"/>
          <w:szCs w:val="24"/>
        </w:rPr>
        <w:t>преподавателю и студенту</w:t>
      </w:r>
      <w:r w:rsidRPr="00201D9A">
        <w:rPr>
          <w:color w:val="000000"/>
          <w:sz w:val="24"/>
          <w:szCs w:val="24"/>
        </w:rPr>
        <w:t xml:space="preserve"> следить за динамикой своих результатов. Компьютер позволяет создать в более удобной форме набор тестовых заданий, самостоятельных и контрольных работ.</w:t>
      </w:r>
    </w:p>
    <w:p w:rsidR="00160FE9" w:rsidRPr="00201D9A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160FE9">
        <w:rPr>
          <w:b/>
          <w:i/>
          <w:iCs/>
          <w:color w:val="000000"/>
          <w:sz w:val="24"/>
          <w:szCs w:val="24"/>
        </w:rPr>
        <w:t>Родителям</w:t>
      </w:r>
      <w:r w:rsidRPr="00160FE9">
        <w:rPr>
          <w:b/>
          <w:color w:val="000000"/>
          <w:sz w:val="24"/>
          <w:szCs w:val="24"/>
        </w:rPr>
        <w:t>.</w:t>
      </w:r>
      <w:r w:rsidRPr="00201D9A">
        <w:rPr>
          <w:color w:val="000000"/>
          <w:sz w:val="24"/>
          <w:szCs w:val="24"/>
        </w:rPr>
        <w:t xml:space="preserve"> Даёт уверенность в том, что их дети развиваются гармонично, получают качественное образование, соответствующее требованиям времени. Повышает уважение к учительскому труду. Изменяет взаимоотношения с собственными детьми в лучшую сторону: родители прислушиваются к своему ребёнку, ценя его знания и умения.</w:t>
      </w:r>
    </w:p>
    <w:p w:rsidR="00160FE9" w:rsidRPr="00201D9A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201D9A">
        <w:rPr>
          <w:color w:val="000000"/>
          <w:sz w:val="24"/>
          <w:szCs w:val="24"/>
        </w:rPr>
        <w:t>Диапазон использования информационных технологий в учебно-воспитательном процессе очень велик: от тестирования детей, выявления их личностных особенностей до игры. При этом это является мощным средством повышения эффективности обучения. Еще никогда педагоги не получали столь мощного средства обучения.</w:t>
      </w:r>
    </w:p>
    <w:p w:rsidR="00160FE9" w:rsidRPr="00201D9A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201D9A">
        <w:rPr>
          <w:color w:val="000000"/>
          <w:sz w:val="24"/>
          <w:szCs w:val="24"/>
        </w:rPr>
        <w:t>Сегодня информационные технологии можно считать тем новым способом передачи знаний, который соответствует качественно новому содержанию обучения и развития ребенка. Этот способ позволяет ребенку с интересом учиться, находить источники информации, воспитывает самостоятельность и ответственность при получении новых знаний, развивает дисциплину интеллектуальной деятельности.</w:t>
      </w:r>
    </w:p>
    <w:p w:rsidR="00160FE9" w:rsidRPr="00201D9A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201D9A">
        <w:rPr>
          <w:color w:val="000000"/>
          <w:sz w:val="24"/>
          <w:szCs w:val="24"/>
        </w:rPr>
        <w:t>Мир информатики «говорит» на английском языке. Исследования применения новых информационных технологий в образовании показали эффективность их использования не только в предметах технического направления, но и в гуманитарных дисциплинах.</w:t>
      </w:r>
    </w:p>
    <w:p w:rsidR="00160FE9" w:rsidRPr="00201D9A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201D9A">
        <w:rPr>
          <w:color w:val="000000"/>
          <w:sz w:val="24"/>
          <w:szCs w:val="24"/>
        </w:rPr>
        <w:t>При изучении английского языка могут применяться как типовое прикладное программное обеспечение: текстовые редакторы, графические редакторы, системы управления базами данных, так и специальные программы, предназначенные для усвоения английского языка: мультимедийные обучающие программы, тесты, электронные учебники.</w:t>
      </w:r>
    </w:p>
    <w:p w:rsidR="00160FE9" w:rsidRPr="00201D9A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201D9A">
        <w:rPr>
          <w:color w:val="000000"/>
          <w:sz w:val="24"/>
          <w:szCs w:val="24"/>
        </w:rPr>
        <w:t>По моему глубокому убеждению, нельзя </w:t>
      </w:r>
      <w:r w:rsidRPr="00201D9A">
        <w:rPr>
          <w:i/>
          <w:iCs/>
          <w:color w:val="000000"/>
          <w:sz w:val="24"/>
          <w:szCs w:val="24"/>
        </w:rPr>
        <w:t>заставить</w:t>
      </w:r>
      <w:r w:rsidRPr="00201D9A">
        <w:rPr>
          <w:color w:val="000000"/>
          <w:sz w:val="24"/>
          <w:szCs w:val="24"/>
        </w:rPr>
        <w:t> </w:t>
      </w:r>
      <w:r w:rsidR="00C4599F">
        <w:rPr>
          <w:color w:val="000000"/>
          <w:sz w:val="24"/>
          <w:szCs w:val="24"/>
        </w:rPr>
        <w:t>преподавателя</w:t>
      </w:r>
      <w:r w:rsidRPr="00201D9A">
        <w:rPr>
          <w:color w:val="000000"/>
          <w:sz w:val="24"/>
          <w:szCs w:val="24"/>
        </w:rPr>
        <w:t xml:space="preserve"> применять ИКТ на своих </w:t>
      </w:r>
      <w:r w:rsidR="00C4599F">
        <w:rPr>
          <w:color w:val="000000"/>
          <w:sz w:val="24"/>
          <w:szCs w:val="24"/>
        </w:rPr>
        <w:t>занятиях</w:t>
      </w:r>
      <w:r w:rsidRPr="00201D9A">
        <w:rPr>
          <w:color w:val="000000"/>
          <w:sz w:val="24"/>
          <w:szCs w:val="24"/>
        </w:rPr>
        <w:t xml:space="preserve">. Здесь важен внутренний «драйв», который побуждает учителя внедрять технологии в свой педагогический процесс. Для реализации такого рода инноваций учитель–предметник должен владеть информационной компетентностью, т.е. системой «компьютерных знаний и умений, обеспечивающих необходимый в конкретной </w:t>
      </w:r>
      <w:r w:rsidRPr="00201D9A">
        <w:rPr>
          <w:color w:val="000000"/>
          <w:sz w:val="24"/>
          <w:szCs w:val="24"/>
        </w:rPr>
        <w:lastRenderedPageBreak/>
        <w:t>профессии уровень получения, переработки, хранения и представления профессионально детерминированной информации». Он должен сам проявлять интерес к освоению новых информационных технологий и  владеть компьютером хотя бы на уровне пользователя.</w:t>
      </w:r>
    </w:p>
    <w:p w:rsidR="00160FE9" w:rsidRPr="00C4599F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201D9A">
        <w:rPr>
          <w:color w:val="000000"/>
          <w:sz w:val="24"/>
          <w:szCs w:val="24"/>
        </w:rPr>
        <w:t xml:space="preserve">Интернет - технологии более не являются частью будущего, и </w:t>
      </w:r>
      <w:r w:rsidR="00C4599F">
        <w:rPr>
          <w:color w:val="000000"/>
          <w:sz w:val="24"/>
          <w:szCs w:val="24"/>
        </w:rPr>
        <w:t>каждый преподаватель, на мой взгляд,  должен</w:t>
      </w:r>
      <w:r w:rsidRPr="00201D9A">
        <w:rPr>
          <w:color w:val="000000"/>
          <w:sz w:val="24"/>
          <w:szCs w:val="24"/>
        </w:rPr>
        <w:t xml:space="preserve"> приложить</w:t>
      </w:r>
      <w:r w:rsidR="00C4599F">
        <w:rPr>
          <w:color w:val="000000"/>
          <w:sz w:val="24"/>
          <w:szCs w:val="24"/>
        </w:rPr>
        <w:t xml:space="preserve"> усилия, чтобы стать «грамотным</w:t>
      </w:r>
      <w:r w:rsidRPr="00201D9A">
        <w:rPr>
          <w:color w:val="000000"/>
          <w:sz w:val="24"/>
          <w:szCs w:val="24"/>
        </w:rPr>
        <w:t xml:space="preserve">» в их применении и внедрять их в </w:t>
      </w:r>
      <w:r w:rsidR="00C4599F">
        <w:rPr>
          <w:color w:val="000000"/>
          <w:sz w:val="24"/>
          <w:szCs w:val="24"/>
        </w:rPr>
        <w:t>процесс преподавания и обучения</w:t>
      </w:r>
      <w:r w:rsidRPr="00201D9A">
        <w:rPr>
          <w:color w:val="000000"/>
          <w:sz w:val="24"/>
          <w:szCs w:val="24"/>
        </w:rPr>
        <w:t xml:space="preserve">.  Использование новых информационных технологий расширяет рамки образовательного процесса, повышает его практическую направленность. Повышается мотивация учащихся в образовательном </w:t>
      </w:r>
      <w:r w:rsidR="00C4599F" w:rsidRPr="00201D9A">
        <w:rPr>
          <w:color w:val="000000"/>
          <w:sz w:val="24"/>
          <w:szCs w:val="24"/>
        </w:rPr>
        <w:t>процессе,</w:t>
      </w:r>
      <w:r w:rsidRPr="00201D9A">
        <w:rPr>
          <w:color w:val="000000"/>
          <w:sz w:val="24"/>
          <w:szCs w:val="24"/>
        </w:rPr>
        <w:t xml:space="preserve"> и создаются условия для их </w:t>
      </w:r>
      <w:r w:rsidRPr="00C4599F">
        <w:rPr>
          <w:bCs/>
          <w:color w:val="000000"/>
          <w:sz w:val="24"/>
          <w:szCs w:val="24"/>
        </w:rPr>
        <w:t>усп</w:t>
      </w:r>
      <w:r w:rsidR="00C4599F">
        <w:rPr>
          <w:bCs/>
          <w:color w:val="000000"/>
          <w:sz w:val="24"/>
          <w:szCs w:val="24"/>
        </w:rPr>
        <w:t xml:space="preserve">ешной самореализации в будущем. </w:t>
      </w:r>
      <w:r w:rsidRPr="00C4599F">
        <w:rPr>
          <w:color w:val="000000"/>
          <w:sz w:val="24"/>
          <w:szCs w:val="24"/>
        </w:rPr>
        <w:t xml:space="preserve">Интернет позволяет не только насытить обучающихся большим количеством готовых, строго отобранных, соответствующим образом организованных знаний, но и развивать </w:t>
      </w:r>
      <w:r w:rsidRPr="00C4599F">
        <w:rPr>
          <w:bCs/>
          <w:color w:val="000000"/>
          <w:sz w:val="24"/>
          <w:szCs w:val="24"/>
        </w:rPr>
        <w:t>интеллектуальные, творческие способности учащихся, их умение самостоятельно приобретать новые знания, работать с различными источниками информации</w:t>
      </w:r>
      <w:r w:rsidR="00C4599F">
        <w:rPr>
          <w:color w:val="000000"/>
          <w:sz w:val="24"/>
          <w:szCs w:val="24"/>
        </w:rPr>
        <w:t>.</w:t>
      </w:r>
    </w:p>
    <w:p w:rsidR="00160FE9" w:rsidRPr="00C4599F" w:rsidRDefault="00160FE9" w:rsidP="004D4874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C4599F">
        <w:rPr>
          <w:color w:val="000000"/>
          <w:sz w:val="24"/>
          <w:szCs w:val="24"/>
        </w:rPr>
        <w:t> </w:t>
      </w:r>
    </w:p>
    <w:p w:rsidR="005746B2" w:rsidRPr="00C4599F" w:rsidRDefault="00C4599F" w:rsidP="00C4599F">
      <w:pPr>
        <w:jc w:val="center"/>
        <w:rPr>
          <w:b/>
          <w:color w:val="000000"/>
          <w:sz w:val="24"/>
          <w:szCs w:val="24"/>
        </w:rPr>
      </w:pPr>
      <w:r w:rsidRPr="00C4599F">
        <w:rPr>
          <w:b/>
          <w:color w:val="000000"/>
          <w:sz w:val="24"/>
          <w:szCs w:val="24"/>
        </w:rPr>
        <w:t>Библиография</w:t>
      </w:r>
    </w:p>
    <w:p w:rsidR="00C4599F" w:rsidRPr="00201D9A" w:rsidRDefault="00C4599F" w:rsidP="00C4599F">
      <w:pPr>
        <w:jc w:val="center"/>
        <w:rPr>
          <w:color w:val="000000"/>
          <w:sz w:val="24"/>
          <w:szCs w:val="24"/>
        </w:rPr>
      </w:pP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 xml:space="preserve">Громыко Н.В. Как </w:t>
      </w:r>
      <w:r>
        <w:rPr>
          <w:color w:val="000000"/>
          <w:sz w:val="24"/>
          <w:szCs w:val="24"/>
        </w:rPr>
        <w:t>ин</w:t>
      </w:r>
      <w:r w:rsidRPr="00491D06">
        <w:rPr>
          <w:color w:val="000000"/>
          <w:sz w:val="24"/>
          <w:szCs w:val="24"/>
        </w:rPr>
        <w:t>сценировать и проводить учебное «метапредметное занятие. Выступление 20 августа 2010 года на семинаре в рамках конкурса «Учитель года» http://smdp.ru</w:t>
      </w: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>Иванова Н.В. Эффективное использование новых информационных технологий в преподавании английского языка в средней школе. В сборнике материалов I региональной конференции: Открытое образование: опыт, проблемы, перспективы. Красноярск, 2004. с.109-112</w:t>
      </w: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>Кирко И.Н., Пак Н.И. Педагогическая система открытого обучения предметам  в условиях информационно-образовательной среды. В сборнике материалов I региональной конференции: Открытое образование: опыт, проблемы, перспективы. Красноярск, 2004. с.10-11</w:t>
      </w: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>Мильшина А.М. Использование ресурсов глобальной сети Интернет при подготовке к урокам страноведения. В сборнике материалов I региональной конференции: Открытое образование: опыт, проблемы, перспективы. Красноярск, 2004. с.21</w:t>
      </w: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>Моисеева М.В., Полат Е.С., Бухаркина М.Ю., Нежурина М.И. Интернет обучение: технологии педагогического дизайна. Камерон, Москва, 2004 (</w:t>
      </w:r>
      <w:hyperlink r:id="rId8" w:history="1">
        <w:r w:rsidRPr="00491D06">
          <w:rPr>
            <w:color w:val="0000FF"/>
            <w:sz w:val="24"/>
            <w:szCs w:val="24"/>
            <w:u w:val="single"/>
          </w:rPr>
          <w:t>http://iatp.projectharmony.ru</w:t>
        </w:r>
      </w:hyperlink>
      <w:r w:rsidRPr="00491D06">
        <w:rPr>
          <w:color w:val="000000"/>
          <w:sz w:val="24"/>
          <w:szCs w:val="24"/>
        </w:rPr>
        <w:t>)</w:t>
      </w: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>Овсишер Г.М., Овсишер М.В.Интернет и образование: первые шаги. В сборнике: Стратегии обучения английскому языку: теория и практика. Самара, 1998. с. 88</w:t>
      </w: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>Тимченко М.Н., Ермолович Е.В. Использование интегрированных проектов в обучении информатике и английскому языку. В сборнике материалов I региональной конференции: Открытое образование: опыт, проблемы, перспективы. Красноярск, 2004. с.146</w:t>
      </w: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>Ферапонтов Г.А. Социокультурное и кросскультурное образование в школе XXI века. В сборнике материалов межрегиональной Урало-сибирской конференции выпускников программ Американских Советов: School in theXXI century: Skillful Teaching – Successful Learning. Новосибирск, 2003. с. 105</w:t>
      </w: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 xml:space="preserve">Черных И. Мультимедийные программы как средство формирования навыка аудирования при обучении иностранному языку. В сборнике материалов I региональной </w:t>
      </w:r>
      <w:r w:rsidRPr="00491D06">
        <w:rPr>
          <w:color w:val="000000"/>
          <w:sz w:val="24"/>
          <w:szCs w:val="24"/>
        </w:rPr>
        <w:lastRenderedPageBreak/>
        <w:t>конференции: Открытое образование: опыт, проблемы, перспективы. Красноярск, 2004. с.151</w:t>
      </w:r>
    </w:p>
    <w:p w:rsidR="00C4599F" w:rsidRPr="00491D06" w:rsidRDefault="00C4599F" w:rsidP="00E9316E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491D06">
        <w:rPr>
          <w:color w:val="000000"/>
          <w:sz w:val="24"/>
          <w:szCs w:val="24"/>
        </w:rPr>
        <w:t>Яковлева Т.А. Место  и значение курса информатики и ИТ в становлении системы открытого школьного образования. В сборнике материалов I региональной конференции: Открытое образование: опыт, проблемы, перспективы. Красноярск, 2004. с. 46</w:t>
      </w:r>
    </w:p>
    <w:p w:rsidR="00C4599F" w:rsidRPr="00201D9A" w:rsidRDefault="00C4599F" w:rsidP="00E9316E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</w:p>
    <w:p w:rsidR="001E4948" w:rsidRDefault="001E4948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1E4948" w:rsidRPr="0030006E" w:rsidRDefault="001E4948" w:rsidP="001E4948">
      <w:pPr>
        <w:jc w:val="right"/>
        <w:rPr>
          <w:b/>
          <w:color w:val="000000"/>
          <w:sz w:val="24"/>
          <w:szCs w:val="24"/>
        </w:rPr>
      </w:pPr>
      <w:r w:rsidRPr="0030006E">
        <w:rPr>
          <w:b/>
          <w:color w:val="000000"/>
          <w:sz w:val="24"/>
          <w:szCs w:val="24"/>
        </w:rPr>
        <w:lastRenderedPageBreak/>
        <w:t>Приложение 1</w:t>
      </w: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53177EB" wp14:editId="55D22DF0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B393989" wp14:editId="5D612571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rPr>
          <w:color w:val="000000"/>
          <w:sz w:val="24"/>
          <w:szCs w:val="24"/>
        </w:rPr>
      </w:pPr>
    </w:p>
    <w:p w:rsidR="001E4948" w:rsidRDefault="001E4948" w:rsidP="001E4948">
      <w:pPr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  <w:r w:rsidRPr="0030006E">
        <w:rPr>
          <w:b/>
          <w:color w:val="000000"/>
          <w:sz w:val="24"/>
          <w:szCs w:val="24"/>
        </w:rPr>
        <w:lastRenderedPageBreak/>
        <w:t>Приложение 2</w:t>
      </w: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2E656CF" wp14:editId="099D3F95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Приложение 3</w:t>
      </w: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09CFEAF" wp14:editId="51E36B52">
            <wp:extent cx="5934075" cy="3257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0905" cy="32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C990A6C" wp14:editId="36319EB6">
            <wp:extent cx="5943600" cy="3924141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A27EEA" wp14:editId="7CEBA5D4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Pr="0030006E" w:rsidRDefault="001E4948" w:rsidP="001E4948">
      <w:pPr>
        <w:jc w:val="right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b/>
          <w:color w:val="000000"/>
          <w:sz w:val="24"/>
          <w:szCs w:val="24"/>
        </w:rPr>
      </w:pPr>
      <w:r w:rsidRPr="0030006E">
        <w:rPr>
          <w:b/>
          <w:noProof/>
        </w:rPr>
        <w:drawing>
          <wp:inline distT="0" distB="0" distL="0" distR="0" wp14:anchorId="7745B983" wp14:editId="48EACE66">
            <wp:extent cx="5734050" cy="3524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183" cy="352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both"/>
        <w:rPr>
          <w:b/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b/>
          <w:color w:val="000000"/>
          <w:sz w:val="24"/>
          <w:szCs w:val="24"/>
        </w:rPr>
      </w:pPr>
    </w:p>
    <w:p w:rsidR="001E4948" w:rsidRPr="0030006E" w:rsidRDefault="001E4948" w:rsidP="001E4948">
      <w:pPr>
        <w:jc w:val="both"/>
        <w:rPr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FD09F9" wp14:editId="70749D60">
            <wp:extent cx="5781675" cy="40671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8786" cy="406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4C658E5" wp14:editId="084D2E20">
            <wp:extent cx="5772150" cy="3228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9265" cy="322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EF2871" wp14:editId="58EF2DF9">
            <wp:extent cx="5724525" cy="4457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664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AC388C3" wp14:editId="6A62A2D7">
            <wp:extent cx="5762625" cy="3714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745" cy="37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0DF190" wp14:editId="62F90AE2">
            <wp:extent cx="5762625" cy="3714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745" cy="37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7237DAF" wp14:editId="77996688">
            <wp:extent cx="5829300" cy="445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6386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both"/>
        <w:rPr>
          <w:color w:val="000000"/>
          <w:sz w:val="24"/>
          <w:szCs w:val="24"/>
        </w:rPr>
      </w:pPr>
    </w:p>
    <w:p w:rsidR="001E4948" w:rsidRDefault="001E4948" w:rsidP="001E4948">
      <w:pPr>
        <w:jc w:val="center"/>
        <w:rPr>
          <w:color w:val="000000"/>
          <w:sz w:val="24"/>
          <w:szCs w:val="24"/>
        </w:rPr>
      </w:pPr>
    </w:p>
    <w:p w:rsidR="001E4948" w:rsidRPr="0030006E" w:rsidRDefault="001E4948" w:rsidP="001E4948">
      <w:pPr>
        <w:jc w:val="right"/>
        <w:rPr>
          <w:b/>
          <w:color w:val="000000"/>
          <w:sz w:val="24"/>
          <w:szCs w:val="24"/>
        </w:rPr>
      </w:pPr>
      <w:r w:rsidRPr="0030006E">
        <w:rPr>
          <w:b/>
          <w:color w:val="000000"/>
          <w:sz w:val="24"/>
          <w:szCs w:val="24"/>
        </w:rPr>
        <w:lastRenderedPageBreak/>
        <w:t>Приложение 4</w:t>
      </w:r>
    </w:p>
    <w:p w:rsidR="001E4948" w:rsidRDefault="001E4948" w:rsidP="001E4948">
      <w:pPr>
        <w:jc w:val="center"/>
        <w:rPr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  <w:r w:rsidRPr="00D67677">
        <w:rPr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 wp14:anchorId="52FF65F1" wp14:editId="2AF6B62E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5</w:t>
      </w:r>
    </w:p>
    <w:p w:rsidR="001E4948" w:rsidRDefault="001E4948" w:rsidP="001E4948">
      <w:pPr>
        <w:jc w:val="right"/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Диаграмма результатов использования </w:t>
      </w:r>
      <w:r>
        <w:rPr>
          <w:b/>
          <w:bCs/>
          <w:color w:val="000000"/>
          <w:sz w:val="24"/>
          <w:szCs w:val="24"/>
          <w:lang w:val="en-US"/>
        </w:rPr>
        <w:t>AST</w:t>
      </w:r>
      <w:r w:rsidRPr="00FE67C7">
        <w:rPr>
          <w:b/>
          <w:bCs/>
          <w:color w:val="000000"/>
          <w:sz w:val="24"/>
          <w:szCs w:val="24"/>
        </w:rPr>
        <w:t>-</w:t>
      </w:r>
      <w:r>
        <w:rPr>
          <w:b/>
          <w:bCs/>
          <w:color w:val="000000"/>
          <w:sz w:val="24"/>
          <w:szCs w:val="24"/>
          <w:lang w:val="en-US"/>
        </w:rPr>
        <w:t>TEST</w:t>
      </w:r>
      <w:r w:rsidRPr="00FE67C7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>Player</w:t>
      </w:r>
    </w:p>
    <w:p w:rsidR="001E4948" w:rsidRDefault="001E4948" w:rsidP="001E4948">
      <w:pPr>
        <w:jc w:val="center"/>
        <w:rPr>
          <w:b/>
          <w:bCs/>
          <w:color w:val="000000"/>
          <w:sz w:val="24"/>
          <w:szCs w:val="24"/>
        </w:rPr>
      </w:pPr>
      <w:r w:rsidRPr="00FE67C7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в группе 41 ПОВТ (2010 - 2013)</w:t>
      </w:r>
    </w:p>
    <w:p w:rsidR="001E4948" w:rsidRDefault="001E4948" w:rsidP="001E4948">
      <w:pPr>
        <w:jc w:val="center"/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jc w:val="center"/>
        <w:rPr>
          <w:b/>
          <w:bCs/>
          <w:color w:val="000000"/>
          <w:sz w:val="24"/>
          <w:szCs w:val="24"/>
        </w:rPr>
      </w:pPr>
    </w:p>
    <w:p w:rsidR="001E4948" w:rsidRPr="00FE67C7" w:rsidRDefault="001E4948" w:rsidP="001E4948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55B7BE34" wp14:editId="0508B347">
            <wp:extent cx="5486400" cy="4010025"/>
            <wp:effectExtent l="0" t="0" r="1905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</w:p>
    <w:p w:rsidR="001E4948" w:rsidRDefault="001E4948" w:rsidP="001E4948">
      <w:pPr>
        <w:rPr>
          <w:b/>
          <w:bCs/>
          <w:color w:val="000000"/>
          <w:sz w:val="24"/>
          <w:szCs w:val="24"/>
        </w:rPr>
      </w:pPr>
      <w:bookmarkStart w:id="0" w:name="_GoBack"/>
      <w:bookmarkEnd w:id="0"/>
    </w:p>
    <w:sectPr w:rsidR="001E4948" w:rsidSect="009E59D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7CC" w:rsidRDefault="006B67CC" w:rsidP="009E59DC">
      <w:r>
        <w:separator/>
      </w:r>
    </w:p>
  </w:endnote>
  <w:endnote w:type="continuationSeparator" w:id="0">
    <w:p w:rsidR="006B67CC" w:rsidRDefault="006B67CC" w:rsidP="009E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9DC" w:rsidRDefault="009E59D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543963"/>
      <w:docPartObj>
        <w:docPartGallery w:val="Page Numbers (Bottom of Page)"/>
        <w:docPartUnique/>
      </w:docPartObj>
    </w:sdtPr>
    <w:sdtEndPr/>
    <w:sdtContent>
      <w:p w:rsidR="009E59DC" w:rsidRDefault="009E59D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948">
          <w:rPr>
            <w:noProof/>
          </w:rPr>
          <w:t>10</w:t>
        </w:r>
        <w:r>
          <w:fldChar w:fldCharType="end"/>
        </w:r>
      </w:p>
    </w:sdtContent>
  </w:sdt>
  <w:p w:rsidR="009E59DC" w:rsidRDefault="009E59D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9DC" w:rsidRDefault="009E59D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7CC" w:rsidRDefault="006B67CC" w:rsidP="009E59DC">
      <w:r>
        <w:separator/>
      </w:r>
    </w:p>
  </w:footnote>
  <w:footnote w:type="continuationSeparator" w:id="0">
    <w:p w:rsidR="006B67CC" w:rsidRDefault="006B67CC" w:rsidP="009E59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9DC" w:rsidRDefault="009E59D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9DC" w:rsidRDefault="009E59D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9DC" w:rsidRDefault="009E59D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A3949"/>
    <w:multiLevelType w:val="hybridMultilevel"/>
    <w:tmpl w:val="DFBA9D50"/>
    <w:lvl w:ilvl="0" w:tplc="85EC2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7061F7"/>
    <w:multiLevelType w:val="multilevel"/>
    <w:tmpl w:val="341EE86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FB64B04"/>
    <w:multiLevelType w:val="hybridMultilevel"/>
    <w:tmpl w:val="51187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D6"/>
    <w:rsid w:val="0006005D"/>
    <w:rsid w:val="00160FE9"/>
    <w:rsid w:val="001928D4"/>
    <w:rsid w:val="001E4948"/>
    <w:rsid w:val="00254649"/>
    <w:rsid w:val="0030006E"/>
    <w:rsid w:val="00366402"/>
    <w:rsid w:val="00491D06"/>
    <w:rsid w:val="004D4874"/>
    <w:rsid w:val="00556D05"/>
    <w:rsid w:val="005746B2"/>
    <w:rsid w:val="005868B3"/>
    <w:rsid w:val="005C6984"/>
    <w:rsid w:val="005E42C8"/>
    <w:rsid w:val="0061163C"/>
    <w:rsid w:val="00680904"/>
    <w:rsid w:val="006B67CC"/>
    <w:rsid w:val="006B7BF5"/>
    <w:rsid w:val="007368C7"/>
    <w:rsid w:val="00797048"/>
    <w:rsid w:val="007D7201"/>
    <w:rsid w:val="009E59DC"/>
    <w:rsid w:val="00AE4FB4"/>
    <w:rsid w:val="00BE64A7"/>
    <w:rsid w:val="00BF4005"/>
    <w:rsid w:val="00C27A2A"/>
    <w:rsid w:val="00C4599F"/>
    <w:rsid w:val="00CE4557"/>
    <w:rsid w:val="00DD0082"/>
    <w:rsid w:val="00E45115"/>
    <w:rsid w:val="00E86458"/>
    <w:rsid w:val="00E9316E"/>
    <w:rsid w:val="00F149F2"/>
    <w:rsid w:val="00F9645B"/>
    <w:rsid w:val="00FB41AB"/>
    <w:rsid w:val="00FD23D6"/>
    <w:rsid w:val="00FE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782808-05BD-4EB1-BDE6-9C7DFD0F7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6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D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64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40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E59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E59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E59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E59D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atp.projectharmony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1.xm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Изменение качественной успеваемости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11 ПОВТ</c:v>
                </c:pt>
                <c:pt idx="1">
                  <c:v>21 ПОВТ</c:v>
                </c:pt>
                <c:pt idx="2">
                  <c:v>31 ПОВТ</c:v>
                </c:pt>
                <c:pt idx="3">
                  <c:v>41 ПОВТ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0.47</c:v>
                </c:pt>
                <c:pt idx="1">
                  <c:v>0.53</c:v>
                </c:pt>
                <c:pt idx="2">
                  <c:v>0.65</c:v>
                </c:pt>
                <c:pt idx="3">
                  <c:v>0.87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20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4F9D1-3281-4C0D-A48A-6116271E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2325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Гаянэ</dc:creator>
  <cp:keywords/>
  <dc:description/>
  <cp:lastModifiedBy>Иван Ефремов</cp:lastModifiedBy>
  <cp:revision>2</cp:revision>
  <dcterms:created xsi:type="dcterms:W3CDTF">2014-11-05T10:07:00Z</dcterms:created>
  <dcterms:modified xsi:type="dcterms:W3CDTF">2014-11-05T10:07:00Z</dcterms:modified>
</cp:coreProperties>
</file>