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4E9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64E9">
        <w:rPr>
          <w:rFonts w:ascii="Times New Roman" w:hAnsi="Times New Roman" w:cs="Times New Roman"/>
          <w:sz w:val="24"/>
          <w:szCs w:val="24"/>
        </w:rPr>
        <w:t>РТАМЕНТ ВНУТРЕННЕЙ И КАДРОВОЙ ПОЛИТИКИ БЕЛГОРОДСКОЙ ОБЛАСТИ</w:t>
      </w:r>
    </w:p>
    <w:p w:rsidR="00735D6B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4E9">
        <w:rPr>
          <w:rFonts w:ascii="Times New Roman" w:hAnsi="Times New Roman" w:cs="Times New Roman"/>
          <w:sz w:val="24"/>
          <w:szCs w:val="24"/>
        </w:rPr>
        <w:t xml:space="preserve">ОБЛАСТНОЕ ГОСУДАРСТВЕННОЕ АВТОНОМНОЕ </w:t>
      </w:r>
    </w:p>
    <w:p w:rsidR="00A97190" w:rsidRPr="001264E9" w:rsidRDefault="00B7328A" w:rsidP="00A971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A97190" w:rsidRPr="001264E9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190" w:rsidRPr="001264E9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4E9">
        <w:rPr>
          <w:rFonts w:ascii="Times New Roman" w:hAnsi="Times New Roman" w:cs="Times New Roman"/>
          <w:sz w:val="24"/>
          <w:szCs w:val="24"/>
        </w:rPr>
        <w:t>«БЕЛГОРОДСКИЙ ИНДУСТРИАЛЬНЫЙ КОЛЛЕДЖ»</w:t>
      </w:r>
    </w:p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90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C3" w:rsidRPr="001264E9" w:rsidRDefault="006B13C3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4E9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186187" w:rsidRDefault="00E364C2" w:rsidP="00A971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ПРЕДМЕТНОЙ </w:t>
      </w:r>
      <w:r w:rsidR="00D95E2F">
        <w:rPr>
          <w:rFonts w:ascii="Times New Roman" w:hAnsi="Times New Roman" w:cs="Times New Roman"/>
          <w:b/>
          <w:sz w:val="36"/>
          <w:szCs w:val="36"/>
        </w:rPr>
        <w:t>ОЛИМПИАДЫ</w:t>
      </w:r>
    </w:p>
    <w:p w:rsidR="00A97190" w:rsidRPr="00D95E2F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12"/>
          <w:szCs w:val="36"/>
        </w:rPr>
      </w:pPr>
    </w:p>
    <w:p w:rsidR="00D95E2F" w:rsidRDefault="00D95E2F" w:rsidP="004575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ПРОФЕССИОНАЛЬНОМУ МОДУЛЮ </w:t>
      </w:r>
    </w:p>
    <w:p w:rsidR="00512520" w:rsidRPr="00512520" w:rsidRDefault="00512520" w:rsidP="00512520">
      <w:pPr>
        <w:spacing w:after="0" w:line="36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12520">
        <w:rPr>
          <w:rFonts w:ascii="Times New Roman" w:hAnsi="Times New Roman" w:cs="Times New Roman"/>
          <w:bCs/>
          <w:spacing w:val="-2"/>
          <w:sz w:val="28"/>
          <w:szCs w:val="28"/>
        </w:rPr>
        <w:t>ПМ.01 «ЭКСПЛУАТАЦИЯ ТЕПЛОТЕХНИЧЕСКОГО ОБОРУДОВАНИЯ И СИСТЕМ ТЕПЛО   И     ТОПЛИВОСНАБЖЕНИЯ»</w:t>
      </w:r>
    </w:p>
    <w:p w:rsidR="00913A1B" w:rsidRDefault="00913A1B" w:rsidP="00B7328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8A" w:rsidRPr="00B7328A" w:rsidRDefault="00B7328A" w:rsidP="00B7328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8A">
        <w:rPr>
          <w:rFonts w:ascii="Times New Roman" w:hAnsi="Times New Roman"/>
          <w:sz w:val="28"/>
          <w:szCs w:val="28"/>
        </w:rPr>
        <w:t>для специальности</w:t>
      </w:r>
      <w:r w:rsidRPr="00B7328A">
        <w:rPr>
          <w:rFonts w:ascii="Times New Roman" w:hAnsi="Times New Roman"/>
          <w:b/>
          <w:sz w:val="28"/>
          <w:szCs w:val="28"/>
        </w:rPr>
        <w:t xml:space="preserve"> </w:t>
      </w:r>
      <w:r w:rsidRPr="00B7328A">
        <w:rPr>
          <w:rFonts w:ascii="Times New Roman" w:hAnsi="Times New Roman"/>
          <w:sz w:val="28"/>
          <w:szCs w:val="28"/>
        </w:rPr>
        <w:t>13.02.02 «Теплоснабжение и теплотехническое оборудование»</w:t>
      </w:r>
    </w:p>
    <w:p w:rsidR="006B13C3" w:rsidRDefault="006B13C3" w:rsidP="00512520">
      <w:pPr>
        <w:autoSpaceDE w:val="0"/>
        <w:autoSpaceDN w:val="0"/>
        <w:adjustRightInd w:val="0"/>
        <w:spacing w:after="100" w:afterAutospacing="1"/>
        <w:rPr>
          <w:rFonts w:eastAsia="Calibri"/>
          <w:color w:val="000000"/>
          <w:sz w:val="28"/>
          <w:szCs w:val="28"/>
        </w:rPr>
      </w:pPr>
    </w:p>
    <w:p w:rsidR="00913A1B" w:rsidRDefault="00913A1B" w:rsidP="00512520">
      <w:pPr>
        <w:autoSpaceDE w:val="0"/>
        <w:autoSpaceDN w:val="0"/>
        <w:adjustRightInd w:val="0"/>
        <w:spacing w:after="100" w:afterAutospacing="1"/>
        <w:rPr>
          <w:rFonts w:eastAsia="Calibri"/>
          <w:color w:val="000000"/>
          <w:sz w:val="28"/>
          <w:szCs w:val="28"/>
        </w:rPr>
      </w:pPr>
    </w:p>
    <w:p w:rsidR="003F749F" w:rsidRDefault="00D57D7A" w:rsidP="003F749F">
      <w:pPr>
        <w:spacing w:after="120" w:line="360" w:lineRule="auto"/>
        <w:ind w:left="5812" w:hanging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C22B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749F" w:rsidRPr="003F749F">
        <w:rPr>
          <w:rFonts w:ascii="Times New Roman" w:hAnsi="Times New Roman" w:cs="Times New Roman"/>
          <w:sz w:val="28"/>
          <w:szCs w:val="28"/>
          <w:u w:val="single"/>
        </w:rPr>
        <w:t>Наилова Вероника Нафильевна</w:t>
      </w:r>
    </w:p>
    <w:p w:rsidR="000512AC" w:rsidRDefault="00C22BB6" w:rsidP="003F749F">
      <w:pPr>
        <w:spacing w:after="120" w:line="360" w:lineRule="auto"/>
        <w:ind w:left="5812" w:hanging="170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Топоркова Алина Андреевна</w:t>
      </w:r>
    </w:p>
    <w:p w:rsidR="00700AAC" w:rsidRDefault="00700AAC" w:rsidP="00700AAC">
      <w:pPr>
        <w:spacing w:after="120" w:line="36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</w:p>
    <w:p w:rsidR="006B13C3" w:rsidRDefault="006B13C3" w:rsidP="000512AC">
      <w:pPr>
        <w:spacing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2"/>
        <w:gridCol w:w="738"/>
        <w:gridCol w:w="558"/>
        <w:gridCol w:w="356"/>
        <w:gridCol w:w="620"/>
        <w:gridCol w:w="356"/>
        <w:gridCol w:w="227"/>
        <w:gridCol w:w="1131"/>
        <w:gridCol w:w="958"/>
        <w:gridCol w:w="300"/>
        <w:gridCol w:w="202"/>
        <w:gridCol w:w="782"/>
        <w:gridCol w:w="2249"/>
      </w:tblGrid>
      <w:tr w:rsidR="00D57D7A" w:rsidRPr="0045755F" w:rsidTr="0001393E">
        <w:tc>
          <w:tcPr>
            <w:tcW w:w="5858" w:type="dxa"/>
            <w:gridSpan w:val="8"/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Рассмотрен на заседании цикловой комиссии</w:t>
            </w:r>
          </w:p>
        </w:tc>
        <w:tc>
          <w:tcPr>
            <w:tcW w:w="44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3D7E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57D7A" w:rsidRPr="0045755F" w:rsidTr="0001393E"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6B13C3" w:rsidP="000512A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700AAC" w:rsidRPr="0045755F">
              <w:rPr>
                <w:rFonts w:ascii="Times New Roman" w:hAnsi="Times New Roman" w:cs="Times New Roman"/>
                <w:i/>
                <w:sz w:val="28"/>
                <w:szCs w:val="28"/>
              </w:rPr>
              <w:t>еплотехники и сварочного производства</w:t>
            </w:r>
          </w:p>
        </w:tc>
      </w:tr>
      <w:tr w:rsidR="00D57D7A" w:rsidRPr="0045755F" w:rsidTr="0001393E">
        <w:trPr>
          <w:trHeight w:val="55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3D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6B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3D7EAA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57D7A" w:rsidRPr="0045755F" w:rsidTr="0001393E">
        <w:trPr>
          <w:trHeight w:val="552"/>
        </w:trPr>
        <w:tc>
          <w:tcPr>
            <w:tcW w:w="4727" w:type="dxa"/>
            <w:gridSpan w:val="7"/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Председатель цикловой комиссии</w:t>
            </w: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D57D7A" w:rsidP="003D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57D7A" w:rsidRPr="0045755F" w:rsidRDefault="00D57D7A" w:rsidP="003D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23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57D7A" w:rsidRPr="0045755F" w:rsidRDefault="00B7328A" w:rsidP="006B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B13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7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13C3">
              <w:rPr>
                <w:rFonts w:ascii="Times New Roman" w:hAnsi="Times New Roman" w:cs="Times New Roman"/>
                <w:sz w:val="28"/>
                <w:szCs w:val="28"/>
              </w:rPr>
              <w:t>Кобченко</w:t>
            </w:r>
          </w:p>
        </w:tc>
      </w:tr>
      <w:tr w:rsidR="00D57D7A" w:rsidRPr="0045755F" w:rsidTr="0001393E">
        <w:tc>
          <w:tcPr>
            <w:tcW w:w="4727" w:type="dxa"/>
            <w:gridSpan w:val="7"/>
            <w:shd w:val="clear" w:color="auto" w:fill="auto"/>
            <w:vAlign w:val="bottom"/>
          </w:tcPr>
          <w:p w:rsidR="00D57D7A" w:rsidRPr="0045755F" w:rsidRDefault="00D57D7A" w:rsidP="00051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tcBorders>
              <w:left w:val="nil"/>
            </w:tcBorders>
            <w:shd w:val="clear" w:color="auto" w:fill="auto"/>
          </w:tcPr>
          <w:p w:rsidR="00D57D7A" w:rsidRPr="0045755F" w:rsidRDefault="00D57D7A" w:rsidP="003D7EA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5755F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323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D57D7A" w:rsidRPr="0045755F" w:rsidRDefault="00D57D7A" w:rsidP="003D7EA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5755F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A97190" w:rsidRPr="0045755F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90" w:rsidRPr="001264E9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90" w:rsidRDefault="00A97190" w:rsidP="00A9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4E9">
        <w:rPr>
          <w:rFonts w:ascii="Times New Roman" w:hAnsi="Times New Roman" w:cs="Times New Roman"/>
          <w:sz w:val="28"/>
          <w:szCs w:val="28"/>
        </w:rPr>
        <w:t>Белгород 201</w:t>
      </w:r>
      <w:r w:rsidR="000512AC">
        <w:rPr>
          <w:rFonts w:ascii="Times New Roman" w:hAnsi="Times New Roman" w:cs="Times New Roman"/>
          <w:sz w:val="28"/>
          <w:szCs w:val="28"/>
        </w:rPr>
        <w:t>8 г.</w:t>
      </w:r>
    </w:p>
    <w:p w:rsidR="00D95E2F" w:rsidRPr="00AA5492" w:rsidRDefault="00D95E2F" w:rsidP="00AA5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</w:t>
      </w:r>
      <w:r w:rsidR="00E65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</w:t>
      </w:r>
      <w:r w:rsidRPr="00051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ПОЛОЖЕНИ</w:t>
      </w:r>
      <w:r w:rsidR="00E65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C22BB6" w:rsidRPr="00C22BB6" w:rsidRDefault="00C22BB6" w:rsidP="00C22BB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07EFD" w:rsidRPr="00A07EFD" w:rsidRDefault="00A07EFD" w:rsidP="00C22BB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 показателем качества образования в системе СПО является достигнутые студентами учебные достижения. Этот показатель важен как для всей системы образования, так и для каждого отдельного студента.</w:t>
      </w:r>
    </w:p>
    <w:p w:rsidR="000512AC" w:rsidRPr="00BE2CFC" w:rsidRDefault="000512AC" w:rsidP="00C22BB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C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специалистов среднего звена придается в нашей стране большое значение. Причем современному  производству требуются специалисты, не только хорошо знающие свою профессию, но и умеющие творчески мыслить, самостоятельно ставить и решать различные производственные вопросы.</w:t>
      </w:r>
    </w:p>
    <w:p w:rsidR="00BE2CFC" w:rsidRPr="00BE2CFC" w:rsidRDefault="00BE2CFC" w:rsidP="00C22BB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CFC">
        <w:rPr>
          <w:rFonts w:ascii="Times New Roman" w:hAnsi="Times New Roman" w:cs="Times New Roman"/>
          <w:color w:val="000000" w:themeColor="text1"/>
          <w:sz w:val="28"/>
          <w:szCs w:val="28"/>
        </w:rPr>
        <w:t>Поэтому существует необходимость в проведении  различных  конкурсов для обучающихся, предметных олимпиад, конкурсов исследовательских и творческих работ по различным направлениям науки, техники, культуры, фестивали, научные конференции, одной из основных целей которых является сохранение и развитие лучших традиций образования.</w:t>
      </w:r>
    </w:p>
    <w:p w:rsidR="00E65D70" w:rsidRDefault="00BE2CFC" w:rsidP="00C22B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</w:t>
      </w:r>
      <w:r w:rsidRPr="00BE2CFC">
        <w:rPr>
          <w:rFonts w:ascii="Times New Roman" w:hAnsi="Times New Roman" w:cs="Times New Roman"/>
          <w:sz w:val="28"/>
          <w:szCs w:val="28"/>
        </w:rPr>
        <w:t xml:space="preserve">лимпиада проводится в целях измерения качества подготовки выпускаемых специалистов, дальнейшего совершенствования мастерства студентов, закрепления и углубления знаний и умений, полученных в процессе теоретического и практического обучения, стимулирования творческого роста, выявления наиболее одаренных и талантливых студентов по </w:t>
      </w:r>
      <w:r w:rsidR="00E65D70">
        <w:rPr>
          <w:rFonts w:ascii="Times New Roman" w:hAnsi="Times New Roman" w:cs="Times New Roman"/>
          <w:sz w:val="28"/>
          <w:szCs w:val="28"/>
        </w:rPr>
        <w:t xml:space="preserve">специальности. </w:t>
      </w:r>
    </w:p>
    <w:p w:rsidR="00BE2CFC" w:rsidRPr="00E65D70" w:rsidRDefault="00E65D70" w:rsidP="00C22B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олимпиада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</w:t>
      </w:r>
      <w:r w:rsidR="00BE2CFC" w:rsidRPr="00E6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студентов к будущей профессии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развивает наблюдательность, целеустремленность, трудолюбие</w:t>
      </w:r>
      <w:r w:rsidR="00BE2CFC" w:rsidRPr="00E6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тветственность, а также умение</w:t>
      </w:r>
      <w:r w:rsidR="00BE2CFC" w:rsidRPr="00E6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анализировать, доказывать и решать задания.</w:t>
      </w:r>
    </w:p>
    <w:p w:rsidR="00D95E2F" w:rsidRPr="00E65D70" w:rsidRDefault="00D95E2F" w:rsidP="00633649">
      <w:pPr>
        <w:pStyle w:val="ac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E65D70">
        <w:rPr>
          <w:color w:val="000000" w:themeColor="text1"/>
          <w:sz w:val="28"/>
          <w:szCs w:val="28"/>
        </w:rPr>
        <w:t>Методическая разработка представляет собой комплект материалов, сопровождающих проведение внеурочного мероприятия «</w:t>
      </w:r>
      <w:r w:rsidR="00E364C2" w:rsidRPr="00E65D70">
        <w:rPr>
          <w:color w:val="000000" w:themeColor="text1"/>
          <w:sz w:val="28"/>
          <w:szCs w:val="28"/>
        </w:rPr>
        <w:t>Предметная о</w:t>
      </w:r>
      <w:r w:rsidRPr="00E65D70">
        <w:rPr>
          <w:color w:val="000000" w:themeColor="text1"/>
          <w:sz w:val="28"/>
          <w:szCs w:val="28"/>
        </w:rPr>
        <w:t xml:space="preserve">лимпиада по профессиональному модулю </w:t>
      </w:r>
      <w:r w:rsidR="00633649" w:rsidRPr="00633649">
        <w:rPr>
          <w:bCs/>
          <w:spacing w:val="-2"/>
          <w:sz w:val="28"/>
          <w:szCs w:val="28"/>
        </w:rPr>
        <w:t>ПМ.01 «</w:t>
      </w:r>
      <w:r w:rsidR="00633649">
        <w:rPr>
          <w:bCs/>
          <w:spacing w:val="-2"/>
          <w:sz w:val="28"/>
          <w:szCs w:val="28"/>
        </w:rPr>
        <w:t>Э</w:t>
      </w:r>
      <w:r w:rsidR="00633649" w:rsidRPr="00633649">
        <w:rPr>
          <w:bCs/>
          <w:spacing w:val="-2"/>
          <w:sz w:val="28"/>
          <w:szCs w:val="28"/>
        </w:rPr>
        <w:t>ксплуатация теплотехнического оборудования и систем тепло   и     топливоснабжения»</w:t>
      </w:r>
      <w:r w:rsidR="00633649">
        <w:rPr>
          <w:bCs/>
          <w:spacing w:val="-2"/>
          <w:sz w:val="28"/>
          <w:szCs w:val="28"/>
        </w:rPr>
        <w:t xml:space="preserve">, </w:t>
      </w:r>
      <w:r w:rsidR="00633649" w:rsidRPr="00633649">
        <w:rPr>
          <w:bCs/>
          <w:spacing w:val="-2"/>
          <w:sz w:val="28"/>
          <w:szCs w:val="28"/>
        </w:rPr>
        <w:t>МДК 01.02. «</w:t>
      </w:r>
      <w:r w:rsidR="00633649">
        <w:rPr>
          <w:bCs/>
          <w:spacing w:val="-2"/>
          <w:sz w:val="28"/>
          <w:szCs w:val="28"/>
        </w:rPr>
        <w:t>В</w:t>
      </w:r>
      <w:r w:rsidR="00633649" w:rsidRPr="00633649">
        <w:rPr>
          <w:bCs/>
          <w:spacing w:val="-2"/>
          <w:sz w:val="28"/>
          <w:szCs w:val="28"/>
        </w:rPr>
        <w:t>едение технологических процессов в тепловых двигателях»</w:t>
      </w:r>
      <w:r w:rsidR="00633649">
        <w:rPr>
          <w:bCs/>
          <w:spacing w:val="-2"/>
          <w:sz w:val="28"/>
          <w:szCs w:val="28"/>
        </w:rPr>
        <w:t>.</w:t>
      </w:r>
    </w:p>
    <w:p w:rsidR="00D95E2F" w:rsidRDefault="00D95E2F" w:rsidP="00BE2CF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FD" w:rsidRDefault="00A07EFD" w:rsidP="00BE2CF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FD" w:rsidRDefault="00A07EFD" w:rsidP="00BE2CF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FD" w:rsidRDefault="00A07EFD" w:rsidP="00BE2CF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FD" w:rsidRDefault="00A07EFD" w:rsidP="00BE2CF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FD" w:rsidRPr="00A07EFD" w:rsidRDefault="00D95E2F" w:rsidP="00AA549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 ЗАДАЧИ ОЛИМПИАДЫ</w:t>
      </w:r>
    </w:p>
    <w:p w:rsidR="00A07EFD" w:rsidRPr="00F70CF9" w:rsidRDefault="00A07EFD" w:rsidP="00C22BB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F70CF9">
        <w:rPr>
          <w:rStyle w:val="c2"/>
          <w:color w:val="000000"/>
          <w:sz w:val="28"/>
          <w:szCs w:val="28"/>
        </w:rPr>
        <w:t xml:space="preserve">- </w:t>
      </w:r>
      <w:r w:rsidRPr="00F70CF9">
        <w:rPr>
          <w:color w:val="000000"/>
          <w:sz w:val="28"/>
          <w:szCs w:val="28"/>
          <w:shd w:val="clear" w:color="auto" w:fill="FFFFFF"/>
        </w:rPr>
        <w:t>Стимулирование развития интереса студентов к глубокому изучению основного материала по </w:t>
      </w:r>
      <w:r w:rsidRPr="00F70CF9">
        <w:rPr>
          <w:rStyle w:val="c2"/>
          <w:color w:val="000000"/>
          <w:sz w:val="28"/>
          <w:szCs w:val="28"/>
        </w:rPr>
        <w:t>дисциплине</w:t>
      </w:r>
      <w:r w:rsidR="00F70CF9">
        <w:rPr>
          <w:rStyle w:val="c2"/>
          <w:color w:val="000000"/>
          <w:sz w:val="28"/>
          <w:szCs w:val="28"/>
        </w:rPr>
        <w:t>;</w:t>
      </w:r>
    </w:p>
    <w:p w:rsidR="00F70CF9" w:rsidRPr="00F70CF9" w:rsidRDefault="00F70CF9" w:rsidP="00C22BB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F70CF9">
        <w:rPr>
          <w:rStyle w:val="c2"/>
          <w:color w:val="000000"/>
          <w:sz w:val="28"/>
          <w:szCs w:val="28"/>
        </w:rPr>
        <w:t>- Повышение мотивации к учебной деятельности</w:t>
      </w:r>
      <w:r>
        <w:rPr>
          <w:rStyle w:val="c2"/>
          <w:color w:val="000000"/>
          <w:sz w:val="28"/>
          <w:szCs w:val="28"/>
        </w:rPr>
        <w:t>,</w:t>
      </w:r>
      <w:r w:rsidRPr="00F70CF9">
        <w:rPr>
          <w:color w:val="000000"/>
          <w:sz w:val="28"/>
          <w:szCs w:val="28"/>
        </w:rPr>
        <w:t xml:space="preserve"> стремление к высокому качеству результата</w:t>
      </w:r>
      <w:r>
        <w:rPr>
          <w:color w:val="000000"/>
          <w:sz w:val="28"/>
          <w:szCs w:val="28"/>
        </w:rPr>
        <w:t>;</w:t>
      </w:r>
    </w:p>
    <w:p w:rsidR="00E364C2" w:rsidRPr="00F70CF9" w:rsidRDefault="00A07EFD" w:rsidP="00C22BB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F70CF9">
        <w:rPr>
          <w:rStyle w:val="c2"/>
          <w:color w:val="000000"/>
          <w:sz w:val="28"/>
          <w:szCs w:val="28"/>
        </w:rPr>
        <w:t xml:space="preserve">- </w:t>
      </w:r>
      <w:r w:rsidR="00E364C2" w:rsidRPr="00F70CF9">
        <w:rPr>
          <w:rStyle w:val="c2"/>
          <w:color w:val="000000"/>
          <w:sz w:val="28"/>
          <w:szCs w:val="28"/>
        </w:rPr>
        <w:t xml:space="preserve">Совершенствование качества профессиональной подготовки специалистов в соответствии </w:t>
      </w:r>
      <w:r w:rsidR="00F70CF9">
        <w:rPr>
          <w:rStyle w:val="c2"/>
          <w:color w:val="000000"/>
          <w:sz w:val="28"/>
          <w:szCs w:val="28"/>
        </w:rPr>
        <w:t>ФГОС СПО;</w:t>
      </w:r>
    </w:p>
    <w:p w:rsidR="00E364C2" w:rsidRPr="00F70CF9" w:rsidRDefault="00A07EFD" w:rsidP="00C22BB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0CF9">
        <w:rPr>
          <w:rStyle w:val="c2"/>
          <w:color w:val="000000"/>
          <w:sz w:val="28"/>
          <w:szCs w:val="28"/>
        </w:rPr>
        <w:t xml:space="preserve">- </w:t>
      </w:r>
      <w:r w:rsidR="00F70CF9" w:rsidRPr="00F70CF9">
        <w:rPr>
          <w:rStyle w:val="c2"/>
          <w:color w:val="000000"/>
          <w:sz w:val="28"/>
          <w:szCs w:val="28"/>
        </w:rPr>
        <w:t xml:space="preserve">Формирование </w:t>
      </w:r>
      <w:r w:rsidR="00E364C2" w:rsidRPr="00F70CF9">
        <w:rPr>
          <w:rStyle w:val="c2"/>
          <w:color w:val="000000"/>
          <w:sz w:val="28"/>
          <w:szCs w:val="28"/>
        </w:rPr>
        <w:t>навыков самостоятельной работы и развития профессионального мышления</w:t>
      </w:r>
      <w:r w:rsidR="00F70CF9">
        <w:rPr>
          <w:rStyle w:val="c2"/>
          <w:color w:val="000000"/>
          <w:sz w:val="28"/>
          <w:szCs w:val="28"/>
        </w:rPr>
        <w:t>;</w:t>
      </w:r>
    </w:p>
    <w:p w:rsidR="00E364C2" w:rsidRPr="00F70CF9" w:rsidRDefault="00A07EFD" w:rsidP="00C22BB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F70CF9">
        <w:rPr>
          <w:rStyle w:val="c2"/>
          <w:color w:val="000000"/>
          <w:sz w:val="28"/>
          <w:szCs w:val="28"/>
        </w:rPr>
        <w:t xml:space="preserve">- </w:t>
      </w:r>
      <w:r w:rsidR="00E364C2" w:rsidRPr="00F70CF9">
        <w:rPr>
          <w:rStyle w:val="c2"/>
          <w:color w:val="000000"/>
          <w:sz w:val="28"/>
          <w:szCs w:val="28"/>
        </w:rPr>
        <w:t>Проверка профессиональной готовности будущего специалиста к самост</w:t>
      </w:r>
      <w:r w:rsidR="00F70CF9">
        <w:rPr>
          <w:rStyle w:val="c2"/>
          <w:color w:val="000000"/>
          <w:sz w:val="28"/>
          <w:szCs w:val="28"/>
        </w:rPr>
        <w:t>оятельной трудовой деятельности;</w:t>
      </w:r>
    </w:p>
    <w:p w:rsidR="00E364C2" w:rsidRDefault="00A07EFD" w:rsidP="00C22BB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F70CF9">
        <w:rPr>
          <w:rStyle w:val="c2"/>
          <w:color w:val="000000"/>
          <w:sz w:val="28"/>
          <w:szCs w:val="28"/>
        </w:rPr>
        <w:t xml:space="preserve">- </w:t>
      </w:r>
      <w:r w:rsidR="00E364C2" w:rsidRPr="00F70CF9">
        <w:rPr>
          <w:rStyle w:val="c2"/>
          <w:color w:val="000000"/>
          <w:sz w:val="28"/>
          <w:szCs w:val="28"/>
        </w:rPr>
        <w:t>Воспитание здорового духа конкурентной борьбы, стремления к победе</w:t>
      </w:r>
      <w:r w:rsidR="00F70CF9">
        <w:rPr>
          <w:rStyle w:val="c2"/>
          <w:color w:val="000000"/>
          <w:sz w:val="28"/>
          <w:szCs w:val="28"/>
        </w:rPr>
        <w:t>.</w:t>
      </w:r>
    </w:p>
    <w:p w:rsidR="00F70CF9" w:rsidRPr="00F70CF9" w:rsidRDefault="00F70CF9" w:rsidP="00F70CF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2D8A" w:rsidRDefault="00412D8A" w:rsidP="00F70CF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70C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ФОРМИРУЕМЫЕ КОМПЕТЕНЦИИ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A0BEF" w:rsidRDefault="00F70CF9" w:rsidP="00F70C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Брать на себя ответственность за работу членов команды (подчиненных), результат выполнения заданий.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ОК. 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ОК. 9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0BEF" w:rsidRPr="007A0BEF"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ПК. </w:t>
      </w:r>
      <w:r w:rsidR="004454C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54CF" w:rsidRPr="004454C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пуск и останов теплотехнического оборудования и систем тепло- и топливоснабжения.</w:t>
      </w:r>
    </w:p>
    <w:p w:rsidR="00F70CF9" w:rsidRPr="00F70CF9" w:rsidRDefault="006E136D" w:rsidP="00F70CF9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ПК. 1</w:t>
      </w:r>
      <w:r w:rsidR="00F70CF9"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F70CF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E136D">
        <w:rPr>
          <w:rFonts w:ascii="Times New Roman" w:eastAsia="Calibri" w:hAnsi="Times New Roman" w:cs="Times New Roman"/>
          <w:color w:val="000000"/>
          <w:sz w:val="28"/>
          <w:szCs w:val="28"/>
        </w:rPr>
        <w:t>Управлять режимами работ теплотехнического оборудования и систем тепло- и топливоснабжения.</w:t>
      </w:r>
    </w:p>
    <w:p w:rsidR="00412D8A" w:rsidRDefault="006E136D" w:rsidP="00F70CF9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ПК. 1</w:t>
      </w:r>
      <w:r w:rsidR="00F70CF9" w:rsidRPr="00F70CF9">
        <w:rPr>
          <w:rFonts w:ascii="Times New Roman" w:eastAsia="Calibri" w:hAnsi="Times New Roman" w:cs="Times New Roman"/>
          <w:color w:val="000000"/>
          <w:sz w:val="28"/>
          <w:szCs w:val="28"/>
        </w:rPr>
        <w:t>.3</w:t>
      </w:r>
      <w:r w:rsidR="00F70CF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E136D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F70CF9" w:rsidRPr="00F70CF9" w:rsidRDefault="00F70CF9" w:rsidP="00F70CF9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8A" w:rsidRPr="00F70CF9" w:rsidRDefault="00412D8A" w:rsidP="00F70CF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70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ОЛИМПИАДЫ</w:t>
      </w:r>
    </w:p>
    <w:p w:rsidR="00412D8A" w:rsidRDefault="00412D8A" w:rsidP="004403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олимпиады </w:t>
      </w:r>
      <w:r w:rsidRPr="002230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 профессиональному модулю </w:t>
      </w:r>
      <w:r w:rsidR="006E136D" w:rsidRPr="006E136D">
        <w:rPr>
          <w:rFonts w:ascii="Times New Roman" w:hAnsi="Times New Roman" w:cs="Times New Roman"/>
          <w:bCs/>
          <w:spacing w:val="-2"/>
          <w:sz w:val="28"/>
          <w:szCs w:val="28"/>
        </w:rPr>
        <w:t>ПМ.01 «Эксплуатация теплотехнического оборудования и систем тепло   и     топливоснабжения»</w:t>
      </w:r>
      <w:r w:rsidRPr="0022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</w:t>
      </w:r>
      <w:r w:rsidR="00AA5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6E1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2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 специальности </w:t>
      </w:r>
      <w:r w:rsidRPr="00B7328A">
        <w:rPr>
          <w:rFonts w:ascii="Times New Roman" w:hAnsi="Times New Roman"/>
          <w:sz w:val="28"/>
          <w:szCs w:val="28"/>
        </w:rPr>
        <w:t>13.02.02 «Теплоснабжение и теплотехническое оборудование»</w:t>
      </w:r>
      <w:r>
        <w:rPr>
          <w:rFonts w:ascii="Times New Roman" w:hAnsi="Times New Roman"/>
          <w:sz w:val="28"/>
          <w:szCs w:val="28"/>
        </w:rPr>
        <w:t>, изучившие данный модуль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5492" w:rsidRDefault="00AA5492" w:rsidP="004403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4C2" w:rsidRPr="00AA5492" w:rsidRDefault="00E364C2" w:rsidP="00440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A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 И ПРОВЕДЕНИЯ ОЛИМПИАДЫ</w:t>
      </w:r>
    </w:p>
    <w:p w:rsidR="00440387" w:rsidRPr="00440387" w:rsidRDefault="00440387" w:rsidP="00440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3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Специальность</w:t>
      </w:r>
      <w:r w:rsidRPr="004403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44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0387">
        <w:rPr>
          <w:rFonts w:ascii="Times New Roman" w:hAnsi="Times New Roman"/>
          <w:sz w:val="28"/>
          <w:szCs w:val="28"/>
        </w:rPr>
        <w:t>13.02.02 «Теплоснабжение и теплотехническое оборудование»</w:t>
      </w:r>
    </w:p>
    <w:p w:rsidR="00440387" w:rsidRPr="00440387" w:rsidRDefault="00C30FE4" w:rsidP="00440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Группа: 21</w:t>
      </w:r>
      <w:r w:rsidR="00440387" w:rsidRPr="00440387">
        <w:rPr>
          <w:rFonts w:ascii="Times New Roman" w:hAnsi="Times New Roman"/>
          <w:sz w:val="28"/>
          <w:szCs w:val="28"/>
        </w:rPr>
        <w:t xml:space="preserve"> ТТО.</w:t>
      </w:r>
    </w:p>
    <w:p w:rsidR="00440387" w:rsidRPr="00440387" w:rsidRDefault="00440387" w:rsidP="00440387">
      <w:pPr>
        <w:spacing w:after="0" w:line="360" w:lineRule="auto"/>
        <w:ind w:firstLine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403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Преподаватели:</w:t>
      </w:r>
      <w:r w:rsidRPr="00440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30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Наилова В.Н., </w:t>
      </w:r>
      <w:r w:rsidRPr="00440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Топоркова А.А.</w:t>
      </w:r>
    </w:p>
    <w:p w:rsidR="00440387" w:rsidRPr="00440387" w:rsidRDefault="00643BC3" w:rsidP="00440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26</w:t>
      </w:r>
      <w:bookmarkStart w:id="0" w:name="_GoBack"/>
      <w:bookmarkEnd w:id="0"/>
      <w:r w:rsidR="00CE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440387" w:rsidRPr="0044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 г.</w:t>
      </w:r>
    </w:p>
    <w:p w:rsidR="00440387" w:rsidRPr="00440387" w:rsidRDefault="00440387" w:rsidP="0044038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440387">
        <w:rPr>
          <w:color w:val="000000"/>
          <w:sz w:val="28"/>
          <w:szCs w:val="28"/>
        </w:rPr>
        <w:t>Время выполнения: 45 мин.</w:t>
      </w:r>
    </w:p>
    <w:p w:rsidR="00E364C2" w:rsidRPr="002230FC" w:rsidRDefault="00E364C2" w:rsidP="0044038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440387">
        <w:rPr>
          <w:rStyle w:val="c2"/>
          <w:sz w:val="28"/>
          <w:szCs w:val="28"/>
        </w:rPr>
        <w:t>Олимпиада проводится</w:t>
      </w:r>
      <w:r w:rsidRPr="002230FC">
        <w:rPr>
          <w:rStyle w:val="c2"/>
          <w:sz w:val="28"/>
          <w:szCs w:val="28"/>
        </w:rPr>
        <w:t xml:space="preserve"> в один этап.</w:t>
      </w:r>
      <w:r>
        <w:rPr>
          <w:rStyle w:val="c2"/>
          <w:sz w:val="28"/>
          <w:szCs w:val="28"/>
        </w:rPr>
        <w:t xml:space="preserve"> </w:t>
      </w:r>
      <w:r w:rsidRPr="002230FC">
        <w:rPr>
          <w:rStyle w:val="c2"/>
          <w:sz w:val="28"/>
          <w:szCs w:val="28"/>
        </w:rPr>
        <w:t xml:space="preserve">В состав </w:t>
      </w:r>
      <w:r w:rsidR="00440387">
        <w:rPr>
          <w:rStyle w:val="c2"/>
          <w:sz w:val="28"/>
          <w:szCs w:val="28"/>
        </w:rPr>
        <w:t>комиссии</w:t>
      </w:r>
      <w:r w:rsidRPr="002230FC">
        <w:rPr>
          <w:rStyle w:val="c2"/>
          <w:sz w:val="28"/>
          <w:szCs w:val="28"/>
        </w:rPr>
        <w:t xml:space="preserve"> входят:</w:t>
      </w:r>
    </w:p>
    <w:p w:rsidR="00E364C2" w:rsidRDefault="00F46C02" w:rsidP="0044038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Лапина Т.Ю.</w:t>
      </w:r>
      <w:r w:rsidR="00E364C2">
        <w:rPr>
          <w:rStyle w:val="c2"/>
          <w:sz w:val="28"/>
          <w:szCs w:val="28"/>
        </w:rPr>
        <w:t xml:space="preserve"> –</w:t>
      </w:r>
      <w:r w:rsidR="00E364C2" w:rsidRPr="002230FC">
        <w:rPr>
          <w:rStyle w:val="c2"/>
          <w:sz w:val="28"/>
          <w:szCs w:val="28"/>
        </w:rPr>
        <w:t xml:space="preserve"> зав. </w:t>
      </w:r>
      <w:r w:rsidR="00E364C2">
        <w:rPr>
          <w:rStyle w:val="c2"/>
          <w:sz w:val="28"/>
          <w:szCs w:val="28"/>
        </w:rPr>
        <w:t xml:space="preserve">отделением, председатель </w:t>
      </w:r>
      <w:r w:rsidR="00440387">
        <w:rPr>
          <w:rStyle w:val="c2"/>
          <w:sz w:val="28"/>
          <w:szCs w:val="28"/>
        </w:rPr>
        <w:t>комиссии</w:t>
      </w:r>
      <w:r w:rsidR="00E364C2" w:rsidRPr="002230FC">
        <w:rPr>
          <w:rStyle w:val="c2"/>
          <w:sz w:val="28"/>
          <w:szCs w:val="28"/>
        </w:rPr>
        <w:t xml:space="preserve">; </w:t>
      </w:r>
    </w:p>
    <w:p w:rsidR="00440387" w:rsidRDefault="00440387" w:rsidP="0044038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Кобченко А.В.</w:t>
      </w:r>
      <w:r w:rsidRPr="00E364C2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–</w:t>
      </w:r>
      <w:r w:rsidRPr="002230FC">
        <w:rPr>
          <w:rStyle w:val="c2"/>
          <w:sz w:val="28"/>
          <w:szCs w:val="28"/>
        </w:rPr>
        <w:t xml:space="preserve"> председатель ЦК</w:t>
      </w:r>
      <w:r>
        <w:rPr>
          <w:rStyle w:val="c2"/>
          <w:sz w:val="28"/>
          <w:szCs w:val="28"/>
        </w:rPr>
        <w:t xml:space="preserve"> «Теплотехники и сварочного производства», член комиссии;</w:t>
      </w:r>
      <w:r w:rsidRPr="002230FC">
        <w:rPr>
          <w:rStyle w:val="c2"/>
          <w:sz w:val="28"/>
          <w:szCs w:val="28"/>
        </w:rPr>
        <w:t xml:space="preserve"> </w:t>
      </w:r>
    </w:p>
    <w:p w:rsidR="007917FB" w:rsidRDefault="007917FB" w:rsidP="007917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bCs/>
          <w:color w:val="000000"/>
          <w:sz w:val="28"/>
          <w:szCs w:val="28"/>
        </w:rPr>
        <w:t>Наилова В.Н.</w:t>
      </w:r>
      <w:r>
        <w:rPr>
          <w:rStyle w:val="c2"/>
          <w:sz w:val="28"/>
          <w:szCs w:val="28"/>
        </w:rPr>
        <w:t xml:space="preserve">– </w:t>
      </w:r>
      <w:r w:rsidRPr="002230FC">
        <w:rPr>
          <w:rStyle w:val="c2"/>
          <w:sz w:val="28"/>
          <w:szCs w:val="28"/>
        </w:rPr>
        <w:t>преподавател</w:t>
      </w:r>
      <w:r>
        <w:rPr>
          <w:rStyle w:val="c2"/>
          <w:sz w:val="28"/>
          <w:szCs w:val="28"/>
        </w:rPr>
        <w:t>ь, член комиссии;</w:t>
      </w:r>
    </w:p>
    <w:p w:rsidR="00E364C2" w:rsidRDefault="00AA5492" w:rsidP="0044038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Топоркова А.А.</w:t>
      </w:r>
      <w:r w:rsidRPr="00FA3C83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– </w:t>
      </w:r>
      <w:r w:rsidRPr="002230FC">
        <w:rPr>
          <w:rStyle w:val="c2"/>
          <w:sz w:val="28"/>
          <w:szCs w:val="28"/>
        </w:rPr>
        <w:t>преподавател</w:t>
      </w:r>
      <w:r>
        <w:rPr>
          <w:rStyle w:val="c2"/>
          <w:sz w:val="28"/>
          <w:szCs w:val="28"/>
        </w:rPr>
        <w:t xml:space="preserve">ь, член </w:t>
      </w:r>
      <w:r w:rsidR="00440387">
        <w:rPr>
          <w:rStyle w:val="c2"/>
          <w:sz w:val="28"/>
          <w:szCs w:val="28"/>
        </w:rPr>
        <w:t>комиссии;</w:t>
      </w:r>
    </w:p>
    <w:p w:rsidR="00E364C2" w:rsidRPr="002230FC" w:rsidRDefault="00E364C2" w:rsidP="0044038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lastRenderedPageBreak/>
        <w:t xml:space="preserve">Работа </w:t>
      </w:r>
      <w:r w:rsidR="00440387">
        <w:rPr>
          <w:rStyle w:val="c2"/>
          <w:sz w:val="28"/>
          <w:szCs w:val="28"/>
        </w:rPr>
        <w:t>комиссии</w:t>
      </w:r>
      <w:r>
        <w:rPr>
          <w:rStyle w:val="c2"/>
          <w:sz w:val="28"/>
          <w:szCs w:val="28"/>
        </w:rPr>
        <w:t xml:space="preserve"> </w:t>
      </w:r>
      <w:r w:rsidRPr="005F72A5">
        <w:rPr>
          <w:rStyle w:val="c2"/>
          <w:sz w:val="28"/>
          <w:szCs w:val="28"/>
        </w:rPr>
        <w:t>заключается в оценке, анализе, обобщение и подведении итогов олимпиады.</w:t>
      </w:r>
      <w:r w:rsidR="005F72A5" w:rsidRPr="005F72A5">
        <w:rPr>
          <w:rStyle w:val="c2"/>
          <w:sz w:val="28"/>
          <w:szCs w:val="28"/>
        </w:rPr>
        <w:t xml:space="preserve"> При этом заполняется р</w:t>
      </w:r>
      <w:r w:rsidR="005F72A5" w:rsidRPr="005F72A5">
        <w:rPr>
          <w:sz w:val="28"/>
          <w:szCs w:val="28"/>
        </w:rPr>
        <w:t>ейтинговая оценка участников предметной олимпиады (Приложение 2).</w:t>
      </w:r>
    </w:p>
    <w:p w:rsidR="00E364C2" w:rsidRPr="002230FC" w:rsidRDefault="00E364C2" w:rsidP="00AA5492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2230FC">
        <w:rPr>
          <w:rStyle w:val="c2"/>
          <w:sz w:val="28"/>
          <w:szCs w:val="28"/>
        </w:rPr>
        <w:t xml:space="preserve"> Разработк</w:t>
      </w:r>
      <w:r>
        <w:rPr>
          <w:rStyle w:val="c2"/>
          <w:sz w:val="28"/>
          <w:szCs w:val="28"/>
        </w:rPr>
        <w:t>а</w:t>
      </w:r>
      <w:r w:rsidRPr="002230F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заданий</w:t>
      </w:r>
      <w:r w:rsidRPr="002230F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к</w:t>
      </w:r>
      <w:r w:rsidRPr="002230FC">
        <w:rPr>
          <w:rStyle w:val="c2"/>
          <w:sz w:val="28"/>
          <w:szCs w:val="28"/>
        </w:rPr>
        <w:t xml:space="preserve"> олимпиаде </w:t>
      </w:r>
      <w:r w:rsidRPr="002230FC">
        <w:rPr>
          <w:rStyle w:val="c2"/>
          <w:color w:val="000000"/>
          <w:sz w:val="28"/>
          <w:szCs w:val="28"/>
        </w:rPr>
        <w:t xml:space="preserve">по профессиональному модулю </w:t>
      </w:r>
      <w:r w:rsidR="00BD6EC9" w:rsidRPr="00BD6EC9">
        <w:rPr>
          <w:bCs/>
          <w:spacing w:val="-2"/>
          <w:sz w:val="28"/>
          <w:szCs w:val="28"/>
        </w:rPr>
        <w:t>ПМ.01 «Эксплуатация теплотехнического оборудования и систем тепло   и     топливоснабжения»</w:t>
      </w:r>
      <w:r w:rsidR="00BD6EC9">
        <w:rPr>
          <w:bCs/>
          <w:spacing w:val="-2"/>
          <w:sz w:val="28"/>
          <w:szCs w:val="28"/>
        </w:rPr>
        <w:t xml:space="preserve"> </w:t>
      </w:r>
      <w:r w:rsidRPr="002230FC">
        <w:rPr>
          <w:rStyle w:val="c2"/>
          <w:sz w:val="28"/>
          <w:szCs w:val="28"/>
        </w:rPr>
        <w:t>осуществлялась преподавател</w:t>
      </w:r>
      <w:r w:rsidR="00AA5492">
        <w:rPr>
          <w:rStyle w:val="c2"/>
          <w:sz w:val="28"/>
          <w:szCs w:val="28"/>
        </w:rPr>
        <w:t>ями</w:t>
      </w:r>
      <w:r>
        <w:rPr>
          <w:rStyle w:val="c2"/>
          <w:sz w:val="28"/>
          <w:szCs w:val="28"/>
        </w:rPr>
        <w:t xml:space="preserve"> </w:t>
      </w:r>
      <w:r w:rsidR="00BD6EC9">
        <w:rPr>
          <w:rStyle w:val="c2"/>
          <w:sz w:val="28"/>
          <w:szCs w:val="28"/>
        </w:rPr>
        <w:t xml:space="preserve">Наилова В.Н. и </w:t>
      </w:r>
      <w:r w:rsidR="00AA5492">
        <w:rPr>
          <w:rStyle w:val="c2"/>
          <w:sz w:val="28"/>
          <w:szCs w:val="28"/>
        </w:rPr>
        <w:t>Топорковой А.А</w:t>
      </w:r>
      <w:r>
        <w:rPr>
          <w:rStyle w:val="c2"/>
          <w:sz w:val="28"/>
          <w:szCs w:val="28"/>
        </w:rPr>
        <w:t>.</w:t>
      </w:r>
      <w:r w:rsidRPr="002230FC">
        <w:rPr>
          <w:rStyle w:val="c2"/>
          <w:sz w:val="28"/>
          <w:szCs w:val="28"/>
        </w:rPr>
        <w:t xml:space="preserve"> согласно с ФГОС среднего профессионального образования, государственными требованиями к минимуму содержания и уровню подготовки </w:t>
      </w:r>
      <w:r>
        <w:rPr>
          <w:rStyle w:val="c2"/>
          <w:sz w:val="28"/>
          <w:szCs w:val="28"/>
        </w:rPr>
        <w:t>обучающихся</w:t>
      </w:r>
      <w:r w:rsidRPr="002230FC">
        <w:rPr>
          <w:rStyle w:val="c2"/>
          <w:sz w:val="28"/>
          <w:szCs w:val="28"/>
        </w:rPr>
        <w:t>.</w:t>
      </w:r>
    </w:p>
    <w:p w:rsidR="00E364C2" w:rsidRPr="002230FC" w:rsidRDefault="00E364C2" w:rsidP="00AA5492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</w:p>
    <w:p w:rsidR="00E364C2" w:rsidRPr="00AA5492" w:rsidRDefault="00E364C2" w:rsidP="00AA5492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AA5492">
        <w:rPr>
          <w:rStyle w:val="c2"/>
          <w:b/>
          <w:iCs/>
          <w:sz w:val="28"/>
          <w:szCs w:val="28"/>
        </w:rPr>
        <w:t>ПОДВЕДЕНИЕ ИТОГОВ</w:t>
      </w:r>
    </w:p>
    <w:p w:rsidR="00E364C2" w:rsidRPr="002230FC" w:rsidRDefault="00E364C2" w:rsidP="00AA5492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2230FC">
        <w:rPr>
          <w:rStyle w:val="c2"/>
          <w:sz w:val="28"/>
          <w:szCs w:val="28"/>
        </w:rPr>
        <w:t xml:space="preserve">Итоги олимпиады подводит </w:t>
      </w:r>
      <w:r w:rsidR="00440387">
        <w:rPr>
          <w:rStyle w:val="c2"/>
          <w:sz w:val="28"/>
          <w:szCs w:val="28"/>
        </w:rPr>
        <w:t>комиссия</w:t>
      </w:r>
      <w:r w:rsidRPr="002230FC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</w:p>
    <w:p w:rsidR="00E364C2" w:rsidRPr="00E364C2" w:rsidRDefault="00E364C2" w:rsidP="00AA5492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E364C2">
        <w:rPr>
          <w:rStyle w:val="c2"/>
          <w:sz w:val="28"/>
          <w:szCs w:val="28"/>
        </w:rPr>
        <w:t>Победители олимпиады определяются по лучшим показателям (баллам).</w:t>
      </w:r>
    </w:p>
    <w:p w:rsidR="00E364C2" w:rsidRPr="00E364C2" w:rsidRDefault="00E364C2" w:rsidP="00AA5492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E364C2">
        <w:rPr>
          <w:rStyle w:val="c2"/>
          <w:sz w:val="28"/>
          <w:szCs w:val="28"/>
        </w:rPr>
        <w:t>Победителям олимпиады  присуждаются I, II, III места, награждаются грамотами.</w:t>
      </w:r>
    </w:p>
    <w:p w:rsidR="00E364C2" w:rsidRDefault="00E364C2" w:rsidP="00AA5492">
      <w:pPr>
        <w:spacing w:after="0"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364C2">
        <w:rPr>
          <w:rStyle w:val="c2"/>
          <w:rFonts w:ascii="Times New Roman" w:hAnsi="Times New Roman" w:cs="Times New Roman"/>
          <w:sz w:val="28"/>
          <w:szCs w:val="28"/>
        </w:rPr>
        <w:t>Итоги олимпиады оформляются протоколом.</w:t>
      </w:r>
    </w:p>
    <w:p w:rsidR="00345064" w:rsidRPr="00AA5492" w:rsidRDefault="00345064" w:rsidP="00AA54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45064" w:rsidRPr="00AA5492" w:rsidRDefault="00345064" w:rsidP="00AA54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54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НАГЛЯДНЫЕ ПОСОБИЯ И ТЕХНИЧЕСКИЕ СРЕДСТВА </w:t>
      </w:r>
    </w:p>
    <w:p w:rsidR="00345064" w:rsidRDefault="00440387" w:rsidP="00AA54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4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чебно-методическая документация, </w:t>
      </w:r>
      <w:r w:rsidR="0040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олимпиады, методическая разработка</w:t>
      </w:r>
      <w:r w:rsidR="00F2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протоколы рейтинговой оценки</w:t>
      </w:r>
      <w:r w:rsidR="0034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0387" w:rsidRDefault="00440387" w:rsidP="00AA54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387" w:rsidRDefault="00440387" w:rsidP="00440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МЕЖПРЕДМЕТНЫЕ СВЯЗИ</w:t>
      </w:r>
    </w:p>
    <w:p w:rsidR="00345064" w:rsidRDefault="00440387" w:rsidP="00440387">
      <w:pPr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92">
        <w:rPr>
          <w:rFonts w:ascii="Times New Roman" w:hAnsi="Times New Roman" w:cs="Times New Roman"/>
          <w:sz w:val="28"/>
          <w:szCs w:val="28"/>
        </w:rPr>
        <w:t>Инженерная графика; Математика; Материаловедение; Теоретические основы теплотехники и гидравлики; Информационные технологии в профессиональной деятельности; Охрана труда.</w:t>
      </w:r>
    </w:p>
    <w:p w:rsidR="00440387" w:rsidRPr="00AC457D" w:rsidRDefault="00440387" w:rsidP="00AA5492">
      <w:pPr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364C2" w:rsidRPr="00AA5492" w:rsidRDefault="00E364C2" w:rsidP="00AA54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A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ОЛИМПИАДЫ</w:t>
      </w:r>
    </w:p>
    <w:p w:rsidR="00E364C2" w:rsidRPr="00AA5492" w:rsidRDefault="00E364C2" w:rsidP="005F72A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A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этап</w:t>
      </w:r>
      <w:r w:rsidRPr="00AA54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Приветствие обучающихся, пожелание успешной и продуктивной работы, психологический настрой на победу.</w:t>
      </w:r>
    </w:p>
    <w:p w:rsidR="00E364C2" w:rsidRPr="00AA5492" w:rsidRDefault="00E364C2" w:rsidP="005F72A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A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Мотивация</w:t>
      </w:r>
      <w:r w:rsidRPr="00AA54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Сообщение целей и задач предметной олимпиады</w:t>
      </w:r>
      <w:r w:rsidR="00AA54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ознакомление с заданием</w:t>
      </w:r>
      <w:r w:rsidRPr="00AA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64C2" w:rsidRPr="00AA5492" w:rsidRDefault="00E57BB6" w:rsidP="005F72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</w:t>
      </w:r>
      <w:r w:rsidR="00E364C2" w:rsidRPr="00AA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E364C2" w:rsidRPr="00AA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F7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задания олимпиады</w:t>
      </w:r>
      <w:r w:rsidR="00E364C2" w:rsidRPr="00AA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F72A5" w:rsidRPr="005F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тестовыми заданиями. (Приложение 1).</w:t>
      </w:r>
      <w:r w:rsidR="00E364C2" w:rsidRPr="005F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Время выполнения - 25</w:t>
      </w:r>
      <w:r w:rsidR="005F72A5" w:rsidRPr="005F72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минут</w:t>
      </w:r>
      <w:r w:rsidR="005F72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5F72A5" w:rsidRPr="005F72A5">
        <w:rPr>
          <w:rFonts w:ascii="Times New Roman" w:hAnsi="Times New Roman" w:cs="Times New Roman"/>
          <w:iCs/>
          <w:sz w:val="28"/>
          <w:szCs w:val="28"/>
        </w:rPr>
        <w:t>Инструкция по выполнению заданий</w:t>
      </w:r>
      <w:r w:rsidR="005F72A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F72A5" w:rsidRPr="005F72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72A5" w:rsidRPr="005F72A5">
        <w:rPr>
          <w:rFonts w:ascii="Times New Roman" w:hAnsi="Times New Roman" w:cs="Times New Roman"/>
          <w:iCs/>
          <w:sz w:val="28"/>
          <w:szCs w:val="28"/>
        </w:rPr>
        <w:t>В</w:t>
      </w:r>
      <w:r w:rsidR="005F72A5" w:rsidRPr="006B408F">
        <w:rPr>
          <w:rFonts w:ascii="Times New Roman" w:hAnsi="Times New Roman" w:cs="Times New Roman"/>
          <w:iCs/>
          <w:sz w:val="28"/>
          <w:szCs w:val="28"/>
        </w:rPr>
        <w:t xml:space="preserve">ыберите букву, соответствующую </w:t>
      </w:r>
      <w:r w:rsidR="005F72A5" w:rsidRPr="00754D65">
        <w:rPr>
          <w:rFonts w:ascii="Times New Roman" w:hAnsi="Times New Roman" w:cs="Times New Roman"/>
          <w:iCs/>
          <w:sz w:val="28"/>
          <w:szCs w:val="28"/>
        </w:rPr>
        <w:t>правильному варианту ответа</w:t>
      </w:r>
      <w:r w:rsidR="00E364C2" w:rsidRPr="00A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4C2" w:rsidRDefault="00AA5492" w:rsidP="005F72A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E70F64" w:rsidRPr="00AA5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70F64" w:rsidRPr="00AA54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F64" w:rsidRPr="00AA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401CF0" w:rsidRPr="00AA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1CF0" w:rsidRPr="00AA5492">
        <w:rPr>
          <w:b/>
          <w:sz w:val="28"/>
          <w:szCs w:val="28"/>
        </w:rPr>
        <w:t xml:space="preserve"> </w:t>
      </w:r>
      <w:r w:rsidR="00401CF0" w:rsidRPr="00AA5492">
        <w:rPr>
          <w:rFonts w:ascii="Times New Roman" w:hAnsi="Times New Roman" w:cs="Times New Roman"/>
          <w:sz w:val="28"/>
          <w:szCs w:val="28"/>
        </w:rPr>
        <w:t>Определение и награждение победителей предметной олимпиады.</w:t>
      </w:r>
    </w:p>
    <w:p w:rsidR="005F72A5" w:rsidRPr="00AA5492" w:rsidRDefault="005F72A5" w:rsidP="00B03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F72A5" w:rsidRDefault="00E70F64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2F">
        <w:rPr>
          <w:rFonts w:ascii="Times New Roman" w:hAnsi="Times New Roman" w:cs="Times New Roman"/>
          <w:b/>
          <w:sz w:val="28"/>
          <w:szCs w:val="28"/>
        </w:rPr>
        <w:t xml:space="preserve">ХОД ПРЕДМЕТНОЙ ОЛИМПИАДЫ </w:t>
      </w:r>
    </w:p>
    <w:p w:rsidR="00E14531" w:rsidRDefault="005F72A5" w:rsidP="00E14531">
      <w:pPr>
        <w:spacing w:after="0" w:line="36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230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 профессиональному модулю </w:t>
      </w:r>
      <w:r w:rsidR="00E14531" w:rsidRPr="00E145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ПМ.01 «Эксплуатация теплотехнического оборудования и систем тепло   и     топливоснабжения» </w:t>
      </w:r>
    </w:p>
    <w:p w:rsidR="00E70F64" w:rsidRPr="00EA4E2F" w:rsidRDefault="00E70F64" w:rsidP="00E145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2F">
        <w:rPr>
          <w:rFonts w:ascii="Times New Roman" w:hAnsi="Times New Roman" w:cs="Times New Roman"/>
          <w:b/>
          <w:sz w:val="28"/>
          <w:szCs w:val="28"/>
        </w:rPr>
        <w:t>(технологическая карта)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716"/>
        <w:gridCol w:w="3146"/>
      </w:tblGrid>
      <w:tr w:rsidR="00E70F64" w:rsidRPr="00291600" w:rsidTr="00E70F64">
        <w:tc>
          <w:tcPr>
            <w:tcW w:w="2628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конкурса</w:t>
            </w:r>
          </w:p>
        </w:tc>
        <w:tc>
          <w:tcPr>
            <w:tcW w:w="4716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конкурсной комиссии</w:t>
            </w:r>
          </w:p>
        </w:tc>
        <w:tc>
          <w:tcPr>
            <w:tcW w:w="3146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конкурса</w:t>
            </w:r>
          </w:p>
        </w:tc>
      </w:tr>
      <w:tr w:rsidR="00E70F64" w:rsidRPr="00291600" w:rsidTr="00AC457D">
        <w:trPr>
          <w:trHeight w:val="1244"/>
        </w:trPr>
        <w:tc>
          <w:tcPr>
            <w:tcW w:w="2628" w:type="dxa"/>
            <w:vAlign w:val="center"/>
          </w:tcPr>
          <w:p w:rsidR="00E70F64" w:rsidRPr="006D6725" w:rsidRDefault="00AC457D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– 5</w:t>
            </w:r>
            <w:r w:rsidR="00E70F64" w:rsidRPr="006D672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716" w:type="dxa"/>
            <w:vAlign w:val="center"/>
          </w:tcPr>
          <w:p w:rsidR="00E70F64" w:rsidRPr="006D672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725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 – участников предметной олимпиады.</w:t>
            </w:r>
          </w:p>
          <w:p w:rsidR="00E70F64" w:rsidRPr="006D672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725">
              <w:rPr>
                <w:rFonts w:ascii="Times New Roman" w:hAnsi="Times New Roman" w:cs="Times New Roman"/>
                <w:sz w:val="28"/>
                <w:szCs w:val="28"/>
              </w:rPr>
              <w:t>Сообщает и обосновывает содержание конкурса</w:t>
            </w:r>
          </w:p>
        </w:tc>
        <w:tc>
          <w:tcPr>
            <w:tcW w:w="3146" w:type="dxa"/>
            <w:vAlign w:val="center"/>
          </w:tcPr>
          <w:p w:rsidR="00AC457D" w:rsidRDefault="00AC457D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Приветствуют членов комиссии</w:t>
            </w:r>
          </w:p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F64" w:rsidRPr="00291600" w:rsidTr="00AC457D">
        <w:trPr>
          <w:trHeight w:val="1062"/>
        </w:trPr>
        <w:tc>
          <w:tcPr>
            <w:tcW w:w="2628" w:type="dxa"/>
            <w:vAlign w:val="center"/>
          </w:tcPr>
          <w:p w:rsidR="00AC457D" w:rsidRDefault="00AC457D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64" w:rsidRPr="006D6725" w:rsidRDefault="00AC457D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25">
              <w:rPr>
                <w:rFonts w:ascii="Times New Roman" w:hAnsi="Times New Roman" w:cs="Times New Roman"/>
                <w:sz w:val="28"/>
                <w:szCs w:val="28"/>
              </w:rPr>
              <w:t xml:space="preserve">Тестовое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0F64" w:rsidRPr="006D6725" w:rsidRDefault="00F30549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0F64" w:rsidRPr="006D672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E70F64" w:rsidRPr="006D672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E70F64" w:rsidRPr="006D6725" w:rsidRDefault="00754D65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725">
              <w:rPr>
                <w:rFonts w:ascii="Times New Roman" w:hAnsi="Times New Roman" w:cs="Times New Roman"/>
                <w:sz w:val="28"/>
                <w:szCs w:val="28"/>
              </w:rPr>
              <w:t>Сообщение инструкций и требований к выполнению задания:</w:t>
            </w:r>
            <w:r w:rsidR="00E70F64" w:rsidRPr="006D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25">
              <w:rPr>
                <w:rFonts w:ascii="Times New Roman" w:hAnsi="Times New Roman" w:cs="Times New Roman"/>
                <w:iCs/>
                <w:sz w:val="28"/>
                <w:szCs w:val="28"/>
              </w:rPr>
              <w:t>Выберите букву, соответствующую правильному варианту ответа</w:t>
            </w:r>
            <w:r w:rsidR="00E70F64" w:rsidRPr="006D6725">
              <w:rPr>
                <w:rFonts w:ascii="Times New Roman" w:hAnsi="Times New Roman" w:cs="Times New Roman"/>
                <w:sz w:val="28"/>
                <w:szCs w:val="28"/>
              </w:rPr>
              <w:t xml:space="preserve">   (вопросы 1 –</w:t>
            </w:r>
            <w:r w:rsidR="0073681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C4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0F64" w:rsidRPr="006D67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46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F01FEF" w:rsidRPr="00754D65">
              <w:rPr>
                <w:rFonts w:ascii="Times New Roman" w:hAnsi="Times New Roman" w:cs="Times New Roman"/>
                <w:sz w:val="28"/>
                <w:szCs w:val="28"/>
              </w:rPr>
              <w:t>тестовое</w:t>
            </w: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754D65" w:rsidRPr="00754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F64" w:rsidRPr="00291600" w:rsidTr="00AC457D">
        <w:tc>
          <w:tcPr>
            <w:tcW w:w="2628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предметной олимпиады</w:t>
            </w:r>
            <w:r w:rsidR="00F3054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C457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716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Подведение  итогов предметной олимпиады конкурсной комиссией.</w:t>
            </w:r>
          </w:p>
          <w:p w:rsidR="00E70F64" w:rsidRPr="00754D65" w:rsidRDefault="00E70F64" w:rsidP="00B030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77E">
              <w:rPr>
                <w:rFonts w:ascii="Times New Roman" w:hAnsi="Times New Roman" w:cs="Times New Roman"/>
                <w:sz w:val="28"/>
                <w:szCs w:val="28"/>
              </w:rPr>
              <w:t>заполнение таблиц (Приложения 2</w:t>
            </w: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-Награждение победителей</w:t>
            </w:r>
          </w:p>
        </w:tc>
        <w:tc>
          <w:tcPr>
            <w:tcW w:w="3146" w:type="dxa"/>
            <w:vAlign w:val="center"/>
          </w:tcPr>
          <w:p w:rsidR="00E70F64" w:rsidRPr="00754D65" w:rsidRDefault="00E70F64" w:rsidP="00B0300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5">
              <w:rPr>
                <w:rFonts w:ascii="Times New Roman" w:hAnsi="Times New Roman" w:cs="Times New Roman"/>
                <w:sz w:val="28"/>
                <w:szCs w:val="28"/>
              </w:rPr>
              <w:t>Принимают к сведению</w:t>
            </w:r>
          </w:p>
        </w:tc>
      </w:tr>
    </w:tbl>
    <w:p w:rsidR="00E10E0E" w:rsidRDefault="00E10E0E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29" w:rsidRDefault="00D05D29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29" w:rsidRDefault="00D05D29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29" w:rsidRDefault="00D05D29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29" w:rsidRDefault="00D05D29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CB" w:rsidRDefault="00946CCB" w:rsidP="00B03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1D25AC" w:rsidRDefault="00946CCB" w:rsidP="001D25AC">
      <w:pPr>
        <w:tabs>
          <w:tab w:val="num" w:pos="78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CCB">
        <w:rPr>
          <w:rFonts w:ascii="Times New Roman" w:hAnsi="Times New Roman" w:cs="Times New Roman"/>
          <w:bCs/>
          <w:sz w:val="28"/>
          <w:szCs w:val="28"/>
        </w:rPr>
        <w:t>1</w:t>
      </w:r>
      <w:r w:rsidR="001D25AC" w:rsidRPr="001D25AC">
        <w:t xml:space="preserve"> </w:t>
      </w:r>
      <w:r w:rsidR="001D25AC" w:rsidRPr="001D25AC">
        <w:rPr>
          <w:rFonts w:ascii="Times New Roman" w:hAnsi="Times New Roman" w:cs="Times New Roman"/>
          <w:bCs/>
          <w:sz w:val="28"/>
          <w:szCs w:val="28"/>
        </w:rPr>
        <w:t>О.Н.</w:t>
      </w:r>
      <w:r w:rsidR="001D2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5AC" w:rsidRPr="001D25AC">
        <w:rPr>
          <w:rFonts w:ascii="Times New Roman" w:hAnsi="Times New Roman" w:cs="Times New Roman"/>
          <w:bCs/>
          <w:sz w:val="28"/>
          <w:szCs w:val="28"/>
        </w:rPr>
        <w:t>Брюханов, В.А. Жила, А.И.</w:t>
      </w:r>
      <w:r w:rsidR="001D2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5AC" w:rsidRPr="001D25AC">
        <w:rPr>
          <w:rFonts w:ascii="Times New Roman" w:hAnsi="Times New Roman" w:cs="Times New Roman"/>
          <w:bCs/>
          <w:sz w:val="28"/>
          <w:szCs w:val="28"/>
        </w:rPr>
        <w:t>Плужников</w:t>
      </w:r>
      <w:r w:rsidRPr="00946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5AC">
        <w:rPr>
          <w:rFonts w:ascii="Times New Roman" w:hAnsi="Times New Roman" w:cs="Times New Roman"/>
          <w:bCs/>
          <w:sz w:val="28"/>
          <w:szCs w:val="28"/>
        </w:rPr>
        <w:t>«</w:t>
      </w:r>
      <w:r w:rsidR="001D25AC" w:rsidRPr="001D25AC">
        <w:rPr>
          <w:rFonts w:ascii="Times New Roman" w:hAnsi="Times New Roman" w:cs="Times New Roman"/>
          <w:bCs/>
          <w:sz w:val="28"/>
          <w:szCs w:val="28"/>
        </w:rPr>
        <w:t>Газоснабжение</w:t>
      </w:r>
      <w:r w:rsidR="001D25AC">
        <w:rPr>
          <w:rFonts w:ascii="Times New Roman" w:hAnsi="Times New Roman" w:cs="Times New Roman"/>
          <w:bCs/>
          <w:sz w:val="28"/>
          <w:szCs w:val="28"/>
        </w:rPr>
        <w:t>»</w:t>
      </w:r>
      <w:r w:rsidRPr="00946CCB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="001D25AC" w:rsidRPr="001D25AC">
        <w:rPr>
          <w:rFonts w:ascii="Times New Roman" w:hAnsi="Times New Roman" w:cs="Times New Roman"/>
          <w:bCs/>
          <w:sz w:val="28"/>
          <w:szCs w:val="28"/>
        </w:rPr>
        <w:t>М: «Академия», 2008г.</w:t>
      </w:r>
    </w:p>
    <w:p w:rsidR="00946CCB" w:rsidRPr="00946CCB" w:rsidRDefault="00946CCB" w:rsidP="001D25AC">
      <w:pPr>
        <w:tabs>
          <w:tab w:val="num" w:pos="78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CCB">
        <w:rPr>
          <w:rFonts w:ascii="Times New Roman" w:hAnsi="Times New Roman" w:cs="Times New Roman"/>
          <w:bCs/>
          <w:sz w:val="28"/>
          <w:szCs w:val="28"/>
        </w:rPr>
        <w:t>2. Теплоснабжение района. Методические указания. БИК, 2013.</w:t>
      </w:r>
    </w:p>
    <w:p w:rsidR="00946CCB" w:rsidRPr="00946CCB" w:rsidRDefault="00946CCB" w:rsidP="00B0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22A50">
        <w:rPr>
          <w:rFonts w:ascii="Times New Roman" w:hAnsi="Times New Roman" w:cs="Times New Roman"/>
          <w:sz w:val="28"/>
          <w:szCs w:val="28"/>
        </w:rPr>
        <w:t>О.Н.Брюханов</w:t>
      </w:r>
      <w:proofErr w:type="spellEnd"/>
      <w:r w:rsidR="00B22A50">
        <w:rPr>
          <w:rFonts w:ascii="Times New Roman" w:hAnsi="Times New Roman" w:cs="Times New Roman"/>
          <w:sz w:val="28"/>
          <w:szCs w:val="28"/>
        </w:rPr>
        <w:t>, В.А. Жила</w:t>
      </w:r>
      <w:r w:rsidRPr="00946CCB">
        <w:rPr>
          <w:rFonts w:ascii="Times New Roman" w:hAnsi="Times New Roman" w:cs="Times New Roman"/>
          <w:sz w:val="28"/>
          <w:szCs w:val="28"/>
        </w:rPr>
        <w:t xml:space="preserve"> </w:t>
      </w:r>
      <w:r w:rsidR="00B22A50">
        <w:rPr>
          <w:rFonts w:ascii="Times New Roman" w:hAnsi="Times New Roman" w:cs="Times New Roman"/>
          <w:sz w:val="28"/>
          <w:szCs w:val="28"/>
        </w:rPr>
        <w:t>«</w:t>
      </w:r>
      <w:r w:rsidR="00B22A50" w:rsidRPr="00B22A50">
        <w:rPr>
          <w:rFonts w:ascii="Times New Roman" w:hAnsi="Times New Roman" w:cs="Times New Roman"/>
          <w:sz w:val="28"/>
          <w:szCs w:val="28"/>
        </w:rPr>
        <w:t>Газовые сети и установки</w:t>
      </w:r>
      <w:r w:rsidR="00B22A50">
        <w:rPr>
          <w:rFonts w:ascii="Times New Roman" w:hAnsi="Times New Roman" w:cs="Times New Roman"/>
          <w:sz w:val="28"/>
          <w:szCs w:val="28"/>
        </w:rPr>
        <w:t>»</w:t>
      </w:r>
      <w:r w:rsidRPr="00946CCB">
        <w:rPr>
          <w:rFonts w:ascii="Times New Roman" w:hAnsi="Times New Roman" w:cs="Times New Roman"/>
          <w:sz w:val="28"/>
          <w:szCs w:val="28"/>
        </w:rPr>
        <w:t xml:space="preserve">. </w:t>
      </w:r>
      <w:r w:rsidR="00B22A50" w:rsidRPr="00B22A50">
        <w:rPr>
          <w:rFonts w:ascii="Times New Roman" w:hAnsi="Times New Roman" w:cs="Times New Roman"/>
          <w:sz w:val="28"/>
          <w:szCs w:val="28"/>
        </w:rPr>
        <w:t>М: «Академия», 2010 г.</w:t>
      </w:r>
    </w:p>
    <w:p w:rsidR="00946CCB" w:rsidRPr="00946CCB" w:rsidRDefault="00946CCB" w:rsidP="00B0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22A50" w:rsidRPr="00B22A50">
        <w:rPr>
          <w:rFonts w:ascii="Times New Roman" w:hAnsi="Times New Roman" w:cs="Times New Roman"/>
          <w:sz w:val="28"/>
          <w:szCs w:val="28"/>
        </w:rPr>
        <w:t>О.Н.Брюханов</w:t>
      </w:r>
      <w:proofErr w:type="spellEnd"/>
      <w:r w:rsidR="00B22A50" w:rsidRPr="00B22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2A50" w:rsidRPr="00B22A50">
        <w:rPr>
          <w:rFonts w:ascii="Times New Roman" w:hAnsi="Times New Roman" w:cs="Times New Roman"/>
          <w:sz w:val="28"/>
          <w:szCs w:val="28"/>
        </w:rPr>
        <w:t>А.И.Плужников</w:t>
      </w:r>
      <w:proofErr w:type="spellEnd"/>
      <w:r w:rsidRPr="00946CCB">
        <w:rPr>
          <w:rFonts w:ascii="Times New Roman" w:hAnsi="Times New Roman" w:cs="Times New Roman"/>
          <w:sz w:val="28"/>
          <w:szCs w:val="28"/>
        </w:rPr>
        <w:t xml:space="preserve"> </w:t>
      </w:r>
      <w:r w:rsidR="00B22A50">
        <w:rPr>
          <w:rFonts w:ascii="Times New Roman" w:hAnsi="Times New Roman" w:cs="Times New Roman"/>
          <w:sz w:val="28"/>
          <w:szCs w:val="28"/>
        </w:rPr>
        <w:t>«</w:t>
      </w:r>
      <w:r w:rsidR="00B22A50" w:rsidRPr="00B22A50">
        <w:rPr>
          <w:rFonts w:ascii="Times New Roman" w:hAnsi="Times New Roman" w:cs="Times New Roman"/>
          <w:sz w:val="28"/>
          <w:szCs w:val="28"/>
        </w:rPr>
        <w:t>Основы эксплуатации оборудования и систем газоснабжения</w:t>
      </w:r>
      <w:r w:rsidR="00B22A50">
        <w:rPr>
          <w:rFonts w:ascii="Times New Roman" w:hAnsi="Times New Roman" w:cs="Times New Roman"/>
          <w:sz w:val="28"/>
          <w:szCs w:val="28"/>
        </w:rPr>
        <w:t>»</w:t>
      </w:r>
      <w:r w:rsidRPr="00946CCB">
        <w:rPr>
          <w:rFonts w:ascii="Times New Roman" w:hAnsi="Times New Roman" w:cs="Times New Roman"/>
          <w:sz w:val="28"/>
          <w:szCs w:val="28"/>
        </w:rPr>
        <w:t xml:space="preserve"> – </w:t>
      </w:r>
      <w:r w:rsidR="00B22A50" w:rsidRPr="00B22A50">
        <w:rPr>
          <w:rFonts w:ascii="Times New Roman" w:hAnsi="Times New Roman" w:cs="Times New Roman"/>
          <w:sz w:val="28"/>
          <w:szCs w:val="28"/>
        </w:rPr>
        <w:t>М: «</w:t>
      </w:r>
      <w:proofErr w:type="gramStart"/>
      <w:r w:rsidR="00B22A50" w:rsidRPr="00B22A50">
        <w:rPr>
          <w:rFonts w:ascii="Times New Roman" w:hAnsi="Times New Roman" w:cs="Times New Roman"/>
          <w:sz w:val="28"/>
          <w:szCs w:val="28"/>
        </w:rPr>
        <w:t>ИНФА-М</w:t>
      </w:r>
      <w:proofErr w:type="gramEnd"/>
      <w:r w:rsidR="00B22A50" w:rsidRPr="00B22A50">
        <w:rPr>
          <w:rFonts w:ascii="Times New Roman" w:hAnsi="Times New Roman" w:cs="Times New Roman"/>
          <w:sz w:val="28"/>
          <w:szCs w:val="28"/>
        </w:rPr>
        <w:t>», 2010 г.</w:t>
      </w:r>
    </w:p>
    <w:p w:rsidR="00946CCB" w:rsidRPr="00946CCB" w:rsidRDefault="00946CCB" w:rsidP="00B2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CB">
        <w:rPr>
          <w:rFonts w:ascii="Times New Roman" w:hAnsi="Times New Roman" w:cs="Times New Roman"/>
          <w:sz w:val="28"/>
          <w:szCs w:val="28"/>
        </w:rPr>
        <w:t>5.</w:t>
      </w:r>
      <w:r w:rsidR="00B22A50" w:rsidRPr="00B22A50">
        <w:t xml:space="preserve"> </w:t>
      </w:r>
      <w:proofErr w:type="spellStart"/>
      <w:r w:rsidR="00B22A50" w:rsidRPr="00B22A50">
        <w:rPr>
          <w:rFonts w:ascii="Times New Roman" w:hAnsi="Times New Roman" w:cs="Times New Roman"/>
          <w:sz w:val="28"/>
          <w:szCs w:val="28"/>
        </w:rPr>
        <w:t>Ф.В.Скалкин</w:t>
      </w:r>
      <w:proofErr w:type="spellEnd"/>
      <w:r w:rsidR="00B22A50" w:rsidRPr="00B22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2A50" w:rsidRPr="00B22A50">
        <w:rPr>
          <w:rFonts w:ascii="Times New Roman" w:hAnsi="Times New Roman" w:cs="Times New Roman"/>
          <w:sz w:val="28"/>
          <w:szCs w:val="28"/>
        </w:rPr>
        <w:t>А.А.Канаев</w:t>
      </w:r>
      <w:proofErr w:type="spellEnd"/>
      <w:r w:rsidR="00B22A50" w:rsidRPr="00B22A50">
        <w:rPr>
          <w:rFonts w:ascii="Times New Roman" w:hAnsi="Times New Roman" w:cs="Times New Roman"/>
          <w:sz w:val="28"/>
          <w:szCs w:val="28"/>
        </w:rPr>
        <w:t xml:space="preserve">, И.З. </w:t>
      </w:r>
      <w:proofErr w:type="spellStart"/>
      <w:proofErr w:type="gramStart"/>
      <w:r w:rsidR="00B22A50" w:rsidRPr="00B22A50">
        <w:rPr>
          <w:rFonts w:ascii="Times New Roman" w:hAnsi="Times New Roman" w:cs="Times New Roman"/>
          <w:sz w:val="28"/>
          <w:szCs w:val="28"/>
        </w:rPr>
        <w:t>Копц</w:t>
      </w:r>
      <w:proofErr w:type="spellEnd"/>
      <w:r w:rsidRPr="00946CCB">
        <w:rPr>
          <w:rFonts w:ascii="Times New Roman" w:hAnsi="Times New Roman" w:cs="Times New Roman"/>
          <w:sz w:val="28"/>
          <w:szCs w:val="28"/>
        </w:rPr>
        <w:t xml:space="preserve"> </w:t>
      </w:r>
      <w:r w:rsidR="00B22A5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22A50" w:rsidRPr="00B22A50">
        <w:rPr>
          <w:rFonts w:ascii="Times New Roman" w:hAnsi="Times New Roman" w:cs="Times New Roman"/>
          <w:sz w:val="28"/>
          <w:szCs w:val="28"/>
        </w:rPr>
        <w:t>Энергетика и окружающая среда</w:t>
      </w:r>
      <w:r w:rsidR="00B22A50">
        <w:rPr>
          <w:rFonts w:ascii="Times New Roman" w:hAnsi="Times New Roman" w:cs="Times New Roman"/>
          <w:sz w:val="28"/>
          <w:szCs w:val="28"/>
        </w:rPr>
        <w:t>»</w:t>
      </w:r>
      <w:r w:rsidRPr="00946CCB">
        <w:rPr>
          <w:rFonts w:ascii="Times New Roman" w:hAnsi="Times New Roman" w:cs="Times New Roman"/>
          <w:sz w:val="28"/>
          <w:szCs w:val="28"/>
        </w:rPr>
        <w:t xml:space="preserve"> // - </w:t>
      </w:r>
      <w:r w:rsidR="00B22A50" w:rsidRPr="00B22A50">
        <w:rPr>
          <w:rFonts w:ascii="Times New Roman" w:hAnsi="Times New Roman" w:cs="Times New Roman"/>
          <w:sz w:val="28"/>
          <w:szCs w:val="28"/>
        </w:rPr>
        <w:t>М: «Энергия», 2010 г.</w:t>
      </w:r>
    </w:p>
    <w:p w:rsidR="005F72A5" w:rsidRPr="00946CCB" w:rsidRDefault="005F72A5" w:rsidP="00B0300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5F72A5" w:rsidRDefault="005F72A5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72A5" w:rsidRDefault="005F72A5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72A5" w:rsidRDefault="005F72A5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B030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72A5" w:rsidRDefault="005F72A5" w:rsidP="00AC45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CCB" w:rsidRDefault="00946CCB" w:rsidP="005F72A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 w:type="page"/>
      </w:r>
    </w:p>
    <w:p w:rsidR="005F72A5" w:rsidRPr="006B408F" w:rsidRDefault="005F72A5" w:rsidP="005F72A5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Приложение 1.</w:t>
      </w:r>
    </w:p>
    <w:p w:rsidR="006B408F" w:rsidRPr="00AC457D" w:rsidRDefault="00AC457D" w:rsidP="00AC45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57D">
        <w:rPr>
          <w:rFonts w:ascii="Times New Roman" w:hAnsi="Times New Roman" w:cs="Times New Roman"/>
          <w:b/>
          <w:sz w:val="28"/>
          <w:szCs w:val="28"/>
        </w:rPr>
        <w:t xml:space="preserve">ТЕСТОВОЕ </w:t>
      </w:r>
      <w:r w:rsidR="006B408F" w:rsidRPr="00AC457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6B408F" w:rsidRPr="006B408F" w:rsidRDefault="006B408F" w:rsidP="00AC45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B408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Время выполнения</w:t>
      </w:r>
      <w:r w:rsidR="00F21F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- 2</w:t>
      </w:r>
      <w:r w:rsidR="00F46C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Pr="006B40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минут</w:t>
      </w:r>
    </w:p>
    <w:p w:rsidR="006B408F" w:rsidRPr="00754D65" w:rsidRDefault="006B408F" w:rsidP="00AC457D">
      <w:pPr>
        <w:spacing w:after="12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408F">
        <w:rPr>
          <w:rFonts w:ascii="Times New Roman" w:hAnsi="Times New Roman" w:cs="Times New Roman"/>
          <w:b/>
          <w:iCs/>
          <w:sz w:val="28"/>
          <w:szCs w:val="28"/>
        </w:rPr>
        <w:t>Инструкция по выполнению заданий</w:t>
      </w:r>
      <w:r w:rsidRPr="006B408F">
        <w:rPr>
          <w:rFonts w:ascii="Times New Roman" w:hAnsi="Times New Roman" w:cs="Times New Roman"/>
          <w:i/>
          <w:iCs/>
          <w:sz w:val="28"/>
          <w:szCs w:val="28"/>
        </w:rPr>
        <w:t xml:space="preserve"> -  </w:t>
      </w:r>
      <w:r w:rsidRPr="006B408F">
        <w:rPr>
          <w:rFonts w:ascii="Times New Roman" w:hAnsi="Times New Roman" w:cs="Times New Roman"/>
          <w:iCs/>
          <w:sz w:val="28"/>
          <w:szCs w:val="28"/>
        </w:rPr>
        <w:t xml:space="preserve">Выберите букву, соответствующую </w:t>
      </w:r>
      <w:r w:rsidRPr="00754D65">
        <w:rPr>
          <w:rFonts w:ascii="Times New Roman" w:hAnsi="Times New Roman" w:cs="Times New Roman"/>
          <w:iCs/>
          <w:sz w:val="28"/>
          <w:szCs w:val="28"/>
        </w:rPr>
        <w:t>правильному варианту ответа.</w:t>
      </w:r>
    </w:p>
    <w:p w:rsidR="001F4542" w:rsidRPr="001F4542" w:rsidRDefault="003001BC" w:rsidP="001F4542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виды по способу получения делится газовое топливо?</w:t>
      </w:r>
    </w:p>
    <w:p w:rsidR="001F4542" w:rsidRPr="001F4542" w:rsidRDefault="001F4542" w:rsidP="001F4542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 </w:t>
      </w:r>
      <w:r w:rsidR="0030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сложные</w:t>
      </w:r>
    </w:p>
    <w:p w:rsidR="001F4542" w:rsidRPr="001F4542" w:rsidRDefault="001F4542" w:rsidP="003001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 </w:t>
      </w:r>
      <w:r w:rsidR="0030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и ненатуральные</w:t>
      </w:r>
    </w:p>
    <w:p w:rsidR="001F4542" w:rsidRPr="001F4542" w:rsidRDefault="001F4542" w:rsidP="001F45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С- </w:t>
      </w:r>
      <w:r w:rsidR="00EB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Грубые и негрубые</w:t>
      </w:r>
    </w:p>
    <w:p w:rsidR="001F4542" w:rsidRPr="001F4542" w:rsidRDefault="001F4542" w:rsidP="001F45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D- </w:t>
      </w:r>
      <w:r w:rsidR="0030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 искусственные</w:t>
      </w:r>
    </w:p>
    <w:p w:rsidR="00946CCB" w:rsidRPr="00A41B12" w:rsidRDefault="00A41B12" w:rsidP="00A41B12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Самым дешевым способом добычи газа является</w:t>
      </w:r>
      <w:r w:rsidR="00946CCB" w:rsidRPr="00A41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46CCB" w:rsidRPr="00946CC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А- </w:t>
      </w:r>
      <w:r w:rsidR="00A41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Фонтанный</w:t>
      </w:r>
    </w:p>
    <w:p w:rsidR="00946CCB" w:rsidRPr="00946CC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 </w:t>
      </w:r>
      <w:r w:rsidR="00A4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</w:t>
      </w:r>
    </w:p>
    <w:p w:rsidR="00946CCB" w:rsidRPr="00946CC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С- </w:t>
      </w:r>
      <w:r w:rsidR="00A4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</w:p>
    <w:p w:rsidR="00946CCB" w:rsidRPr="00F229DC" w:rsidRDefault="00A41B12" w:rsidP="00946CCB">
      <w:pPr>
        <w:pStyle w:val="a3"/>
        <w:numPr>
          <w:ilvl w:val="0"/>
          <w:numId w:val="2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вид топлива самый дешевый</w:t>
      </w:r>
      <w:r w:rsidR="00946CCB" w:rsidRPr="00F2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 </w:t>
      </w:r>
      <w:r w:rsidR="00A41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керосин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A41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A41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>D-</w:t>
      </w:r>
      <w:r w:rsidR="00A41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</w:t>
      </w:r>
    </w:p>
    <w:p w:rsidR="00946CCB" w:rsidRPr="00F229DC" w:rsidRDefault="0049166C" w:rsidP="00946CCB">
      <w:pPr>
        <w:pStyle w:val="a3"/>
        <w:numPr>
          <w:ilvl w:val="0"/>
          <w:numId w:val="2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запасам газа Россия находится на</w:t>
      </w:r>
      <w:r w:rsidR="00946CCB" w:rsidRPr="00F2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49166C">
        <w:rPr>
          <w:rFonts w:ascii="Times New Roman" w:eastAsia="Times New Roman" w:hAnsi="Times New Roman" w:cs="Times New Roman"/>
          <w:sz w:val="28"/>
          <w:szCs w:val="28"/>
          <w:lang w:eastAsia="ru-RU"/>
        </w:rPr>
        <w:t>1м месте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В- </w:t>
      </w:r>
      <w:r w:rsidR="00491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2м месте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</w:t>
      </w:r>
      <w:r w:rsidR="0049166C">
        <w:rPr>
          <w:rFonts w:ascii="Times New Roman" w:eastAsia="Times New Roman" w:hAnsi="Times New Roman" w:cs="Times New Roman"/>
          <w:sz w:val="28"/>
          <w:szCs w:val="28"/>
          <w:lang w:eastAsia="ru-RU"/>
        </w:rPr>
        <w:t>3м месте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49166C">
        <w:rPr>
          <w:rFonts w:ascii="Times New Roman" w:eastAsia="Times New Roman" w:hAnsi="Times New Roman" w:cs="Times New Roman"/>
          <w:sz w:val="28"/>
          <w:szCs w:val="28"/>
          <w:lang w:eastAsia="ru-RU"/>
        </w:rPr>
        <w:t>4м месте</w:t>
      </w:r>
    </w:p>
    <w:p w:rsidR="00946CCB" w:rsidRPr="00F229DC" w:rsidRDefault="00A86E02" w:rsidP="00A86E02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компонент природного газа</w:t>
      </w:r>
      <w:r w:rsidR="00946CCB" w:rsidRPr="00F2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 </w:t>
      </w:r>
      <w:r w:rsidR="00A86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этан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A86E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бутан</w:t>
      </w:r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A86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</w:t>
      </w:r>
      <w:proofErr w:type="gramEnd"/>
    </w:p>
    <w:p w:rsidR="00946CCB" w:rsidRPr="00F229DC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A8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</w:t>
      </w:r>
    </w:p>
    <w:p w:rsidR="00946CCB" w:rsidRPr="00777016" w:rsidRDefault="00893AB0" w:rsidP="00777016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Сопровождающим природный газ является</w:t>
      </w:r>
      <w:r w:rsidR="00946CCB" w:rsidRPr="00777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A44E9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89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</w:t>
      </w:r>
    </w:p>
    <w:p w:rsidR="00946CCB" w:rsidRPr="00A44E9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В- </w:t>
      </w:r>
      <w:r w:rsidR="0089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попутный газ</w:t>
      </w:r>
    </w:p>
    <w:p w:rsidR="00946CCB" w:rsidRPr="00A44E9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proofErr w:type="spellStart"/>
      <w:r w:rsidR="00C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хлороводороды</w:t>
      </w:r>
      <w:proofErr w:type="spellEnd"/>
    </w:p>
    <w:p w:rsidR="00946CCB" w:rsidRPr="0048754F" w:rsidRDefault="0049500C" w:rsidP="0048754F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свойства газа</w:t>
      </w:r>
      <w:r w:rsidR="00946CCB" w:rsidRPr="0048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48754F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 </w:t>
      </w:r>
      <w:r w:rsidR="0049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запаха, кислый вкус, светло-желтый цвет</w:t>
      </w:r>
    </w:p>
    <w:p w:rsidR="00946CCB" w:rsidRPr="0048754F" w:rsidRDefault="0049500C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запаха, без цвета, без вкуса</w:t>
      </w:r>
    </w:p>
    <w:p w:rsidR="00946CCB" w:rsidRPr="0048754F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495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тухлых яиц, без цвета, с кислым привкусом</w:t>
      </w:r>
    </w:p>
    <w:p w:rsidR="00946CCB" w:rsidRPr="0048754F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495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тухлых яиц, желтый цвет, без вкуса</w:t>
      </w:r>
    </w:p>
    <w:p w:rsidR="00946CCB" w:rsidRPr="008B2F59" w:rsidRDefault="00744501" w:rsidP="0048754F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образовались природные газы</w:t>
      </w:r>
      <w:r w:rsidR="00946CCB" w:rsidRPr="008B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744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породы земли</w:t>
      </w:r>
    </w:p>
    <w:p w:rsidR="00946CCB" w:rsidRPr="008B2F59" w:rsidRDefault="00744501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В- 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живых организмов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744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метеорита</w:t>
      </w:r>
    </w:p>
    <w:p w:rsidR="00946CCB" w:rsidRPr="008B2F59" w:rsidRDefault="00DC351C" w:rsidP="0048754F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7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акие работы не включает в себя процесс добычи газа</w:t>
      </w:r>
      <w:r w:rsidR="00946CCB" w:rsidRPr="008B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775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местности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775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С- </w:t>
      </w:r>
      <w:r w:rsidR="00DC3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7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урение скважин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DC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транспортировке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 </w:t>
      </w:r>
      <w:r w:rsidR="00DC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 наличие сажи</w:t>
      </w:r>
    </w:p>
    <w:p w:rsidR="00946CCB" w:rsidRPr="006C0F07" w:rsidRDefault="0048754F" w:rsidP="006C0F07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6C0F07" w:rsidRPr="006C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какой категории относятся газопроводы с давлением газа свыше 0,6 до 1,2 МПа включительно?</w:t>
      </w:r>
    </w:p>
    <w:p w:rsidR="006C0F07" w:rsidRDefault="00946CCB" w:rsidP="006C0F07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 </w:t>
      </w:r>
      <w:r w:rsidR="006C0F07" w:rsidRPr="006C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Высокого давления </w:t>
      </w:r>
    </w:p>
    <w:p w:rsidR="00946CCB" w:rsidRPr="008B2F59" w:rsidRDefault="00946CCB" w:rsidP="006C0F0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6C0F07" w:rsidRPr="006C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давления</w:t>
      </w:r>
    </w:p>
    <w:p w:rsidR="00946CCB" w:rsidRPr="008B2F5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6C0F07" w:rsidRPr="006C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 давления</w:t>
      </w:r>
    </w:p>
    <w:p w:rsidR="006C0F07" w:rsidRDefault="006C0F07" w:rsidP="006C0F07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категории относятся газопроводы с давлением газа до 0,005 МПа включительно?</w:t>
      </w:r>
    </w:p>
    <w:p w:rsidR="006C0F07" w:rsidRPr="006C0F07" w:rsidRDefault="006C0F07" w:rsidP="006C0F07">
      <w:pPr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 Высокого давления </w:t>
      </w:r>
    </w:p>
    <w:p w:rsidR="006C0F07" w:rsidRPr="006C0F07" w:rsidRDefault="006C0F07" w:rsidP="006C0F07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В- Среднего давления</w:t>
      </w:r>
    </w:p>
    <w:p w:rsidR="006C0F07" w:rsidRPr="006C0F07" w:rsidRDefault="006C0F07" w:rsidP="006C0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C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С- Низкого давления</w:t>
      </w:r>
    </w:p>
    <w:p w:rsidR="00946CCB" w:rsidRPr="006252DB" w:rsidRDefault="00946CCB" w:rsidP="006252DB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тепловой изоляции:</w:t>
      </w:r>
    </w:p>
    <w:p w:rsidR="00946CCB" w:rsidRPr="006252D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DB">
        <w:rPr>
          <w:rFonts w:ascii="Times New Roman" w:eastAsia="Times New Roman" w:hAnsi="Times New Roman" w:cs="Times New Roman"/>
          <w:sz w:val="28"/>
          <w:szCs w:val="28"/>
          <w:lang w:eastAsia="ru-RU"/>
        </w:rPr>
        <w:t>А- защита от воздействия грунта</w:t>
      </w:r>
    </w:p>
    <w:p w:rsidR="00946CCB" w:rsidRPr="006252D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В- </w:t>
      </w:r>
      <w:r w:rsidR="006252DB" w:rsidRPr="00625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температурных удлинений труб</w:t>
      </w:r>
    </w:p>
    <w:p w:rsidR="00946CCB" w:rsidRPr="006252D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DB">
        <w:rPr>
          <w:rFonts w:ascii="Times New Roman" w:eastAsia="Times New Roman" w:hAnsi="Times New Roman" w:cs="Times New Roman"/>
          <w:sz w:val="28"/>
          <w:szCs w:val="28"/>
          <w:lang w:eastAsia="ru-RU"/>
        </w:rPr>
        <w:t>С- поддержание гидравлического режима тепловой сети</w:t>
      </w:r>
    </w:p>
    <w:p w:rsidR="00B36441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6252DB" w:rsidRPr="0062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тепловых потерь </w:t>
      </w:r>
    </w:p>
    <w:p w:rsidR="00946CCB" w:rsidRPr="006252DB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DB">
        <w:rPr>
          <w:rFonts w:ascii="Times New Roman" w:eastAsia="Times New Roman" w:hAnsi="Times New Roman" w:cs="Times New Roman"/>
          <w:sz w:val="28"/>
          <w:szCs w:val="28"/>
          <w:lang w:eastAsia="ru-RU"/>
        </w:rPr>
        <w:t>E- защиты теплопроводов от воздействия атмосферных осадков</w:t>
      </w:r>
    </w:p>
    <w:p w:rsidR="00946CCB" w:rsidRPr="00EE0E49" w:rsidRDefault="00946CCB" w:rsidP="00EE0E49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Теплоизоляционные материалы должны обладать:</w:t>
      </w:r>
    </w:p>
    <w:p w:rsidR="00946CCB" w:rsidRPr="00EE0E4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 высокими теплозащитными свойствами</w:t>
      </w:r>
    </w:p>
    <w:p w:rsidR="00946CCB" w:rsidRPr="00EE0E4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В- высоким коэффициентом теплопроводности</w:t>
      </w:r>
    </w:p>
    <w:p w:rsidR="00946CCB" w:rsidRPr="00EE0E4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49">
        <w:rPr>
          <w:rFonts w:ascii="Times New Roman" w:eastAsia="Times New Roman" w:hAnsi="Times New Roman" w:cs="Times New Roman"/>
          <w:sz w:val="28"/>
          <w:szCs w:val="28"/>
          <w:lang w:eastAsia="ru-RU"/>
        </w:rPr>
        <w:t>С- коррозионно- агрессивными свойствами</w:t>
      </w:r>
    </w:p>
    <w:p w:rsidR="00946CCB" w:rsidRPr="00EE0E4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49">
        <w:rPr>
          <w:rFonts w:ascii="Times New Roman" w:eastAsia="Times New Roman" w:hAnsi="Times New Roman" w:cs="Times New Roman"/>
          <w:sz w:val="28"/>
          <w:szCs w:val="28"/>
          <w:lang w:eastAsia="ru-RU"/>
        </w:rPr>
        <w:t>D- низкими теплозащитными свойствами</w:t>
      </w:r>
    </w:p>
    <w:p w:rsidR="00946CCB" w:rsidRPr="00EE0E49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49">
        <w:rPr>
          <w:rFonts w:ascii="Times New Roman" w:eastAsia="Times New Roman" w:hAnsi="Times New Roman" w:cs="Times New Roman"/>
          <w:sz w:val="28"/>
          <w:szCs w:val="28"/>
          <w:lang w:eastAsia="ru-RU"/>
        </w:rPr>
        <w:t>E- высокими механическими свойствами</w:t>
      </w:r>
    </w:p>
    <w:p w:rsidR="00946CCB" w:rsidRPr="002541C7" w:rsidRDefault="002541C7" w:rsidP="00EE0E49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Коррозию различают на:</w:t>
      </w:r>
    </w:p>
    <w:p w:rsidR="00946CCB" w:rsidRPr="002541C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FD2A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химическую и электрохимическую</w:t>
      </w:r>
    </w:p>
    <w:p w:rsidR="00946CCB" w:rsidRPr="002541C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FD2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и химическую</w:t>
      </w:r>
    </w:p>
    <w:p w:rsidR="00946CCB" w:rsidRPr="002541C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С- </w:t>
      </w:r>
      <w:r w:rsidR="00F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центральную и краевую</w:t>
      </w:r>
    </w:p>
    <w:p w:rsidR="00946CCB" w:rsidRPr="002541C7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FD2A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цельную и отдельную</w:t>
      </w:r>
    </w:p>
    <w:p w:rsidR="00D566A0" w:rsidRPr="00D566A0" w:rsidRDefault="00FD2A78" w:rsidP="00D566A0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борьбы с коррозией делятся на:</w:t>
      </w:r>
    </w:p>
    <w:p w:rsidR="00946CCB" w:rsidRPr="00D566A0" w:rsidRDefault="00D566A0" w:rsidP="00D566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6CCB" w:rsidRPr="00D566A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FD2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и незащищенные</w:t>
      </w:r>
    </w:p>
    <w:p w:rsidR="00946CCB" w:rsidRPr="00397BA2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В- </w:t>
      </w:r>
      <w:r w:rsidR="00F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химические и физические</w:t>
      </w:r>
    </w:p>
    <w:p w:rsidR="00FD2A78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FD2A7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и неэффективные</w:t>
      </w:r>
    </w:p>
    <w:p w:rsidR="00946CCB" w:rsidRPr="00397BA2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A2">
        <w:rPr>
          <w:rFonts w:ascii="Times New Roman" w:eastAsia="Times New Roman" w:hAnsi="Times New Roman" w:cs="Times New Roman"/>
          <w:sz w:val="28"/>
          <w:szCs w:val="28"/>
          <w:lang w:eastAsia="ru-RU"/>
        </w:rPr>
        <w:t>D-</w:t>
      </w:r>
      <w:r w:rsidR="00FD2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 пассивные</w:t>
      </w:r>
    </w:p>
    <w:p w:rsidR="00EC132A" w:rsidRPr="00EC132A" w:rsidRDefault="00EC132A" w:rsidP="00EC132A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теплоснабжения потребителей используются теплоносители:</w:t>
      </w:r>
    </w:p>
    <w:p w:rsidR="00EC132A" w:rsidRPr="00EC132A" w:rsidRDefault="00EC132A" w:rsidP="00EC13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 вода и водяной пар</w:t>
      </w:r>
    </w:p>
    <w:p w:rsidR="00EC132A" w:rsidRPr="00EC132A" w:rsidRDefault="00EC132A" w:rsidP="00EC13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 дымовые газы</w:t>
      </w:r>
    </w:p>
    <w:p w:rsidR="00EC132A" w:rsidRPr="00EC132A" w:rsidRDefault="00EC132A" w:rsidP="00EC13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2A">
        <w:rPr>
          <w:rFonts w:ascii="Times New Roman" w:eastAsia="Times New Roman" w:hAnsi="Times New Roman" w:cs="Times New Roman"/>
          <w:sz w:val="28"/>
          <w:szCs w:val="28"/>
          <w:lang w:eastAsia="ru-RU"/>
        </w:rPr>
        <w:t>С- инертные газы</w:t>
      </w:r>
    </w:p>
    <w:p w:rsidR="00EC132A" w:rsidRPr="00EC132A" w:rsidRDefault="00EC132A" w:rsidP="00EC13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2A">
        <w:rPr>
          <w:rFonts w:ascii="Times New Roman" w:eastAsia="Times New Roman" w:hAnsi="Times New Roman" w:cs="Times New Roman"/>
          <w:sz w:val="28"/>
          <w:szCs w:val="28"/>
          <w:lang w:eastAsia="ru-RU"/>
        </w:rPr>
        <w:t>D- перегретый пар</w:t>
      </w:r>
    </w:p>
    <w:p w:rsidR="00EC132A" w:rsidRPr="00EC132A" w:rsidRDefault="00EC132A" w:rsidP="00EC13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2A">
        <w:rPr>
          <w:rFonts w:ascii="Times New Roman" w:eastAsia="Times New Roman" w:hAnsi="Times New Roman" w:cs="Times New Roman"/>
          <w:sz w:val="28"/>
          <w:szCs w:val="28"/>
          <w:lang w:eastAsia="ru-RU"/>
        </w:rPr>
        <w:t>E- горячий воздух</w:t>
      </w:r>
    </w:p>
    <w:p w:rsidR="009A04C3" w:rsidRPr="009A04C3" w:rsidRDefault="00946CCB" w:rsidP="009A04C3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3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относят к запорной арматуре</w:t>
      </w:r>
      <w:r w:rsidR="009A04C3" w:rsidRPr="009A0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04C3" w:rsidRPr="009A04C3" w:rsidRDefault="009A04C3" w:rsidP="009A04C3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DD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вентиль</w:t>
      </w:r>
    </w:p>
    <w:p w:rsidR="009A04C3" w:rsidRPr="009A04C3" w:rsidRDefault="009A04C3" w:rsidP="009A0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В- </w:t>
      </w:r>
      <w:r w:rsidR="00DD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</w:t>
      </w:r>
    </w:p>
    <w:p w:rsidR="009A04C3" w:rsidRPr="009A04C3" w:rsidRDefault="009A04C3" w:rsidP="009A04C3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DD3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фланцевое соединение</w:t>
      </w:r>
    </w:p>
    <w:p w:rsidR="009A04C3" w:rsidRPr="009A04C3" w:rsidRDefault="009A04C3" w:rsidP="009A04C3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DD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задвижка</w:t>
      </w:r>
    </w:p>
    <w:p w:rsidR="009A04C3" w:rsidRPr="009A04C3" w:rsidRDefault="009A04C3" w:rsidP="009A04C3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C3">
        <w:rPr>
          <w:rFonts w:ascii="Times New Roman" w:eastAsia="Times New Roman" w:hAnsi="Times New Roman" w:cs="Times New Roman"/>
          <w:sz w:val="28"/>
          <w:szCs w:val="28"/>
          <w:lang w:eastAsia="ru-RU"/>
        </w:rPr>
        <w:t>E- потерь теплоты теплоносителя</w:t>
      </w:r>
    </w:p>
    <w:p w:rsidR="003F796D" w:rsidRPr="003F796D" w:rsidRDefault="00673903" w:rsidP="00673903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арматура на газопроводах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796D" w:rsidRPr="003F796D" w:rsidRDefault="003F796D" w:rsidP="003F796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6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запорная</w:t>
      </w:r>
    </w:p>
    <w:p w:rsidR="003F796D" w:rsidRPr="003F796D" w:rsidRDefault="003F796D" w:rsidP="003F796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6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предохранительная</w:t>
      </w:r>
    </w:p>
    <w:p w:rsidR="003F796D" w:rsidRPr="003F796D" w:rsidRDefault="003F796D" w:rsidP="003F796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="006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</w:p>
    <w:p w:rsidR="003F796D" w:rsidRPr="003F796D" w:rsidRDefault="003F796D" w:rsidP="003F796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67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регулирующая</w:t>
      </w:r>
    </w:p>
    <w:p w:rsidR="00946CCB" w:rsidRPr="006B7CFF" w:rsidRDefault="000E2FEB" w:rsidP="00EE0E49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расположению какие могут быть способы прокладки газопровода</w:t>
      </w:r>
      <w:r w:rsidR="00946CCB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CCB" w:rsidRPr="006B7CFF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C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B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подземные и наземные</w:t>
      </w:r>
    </w:p>
    <w:p w:rsidR="00946CCB" w:rsidRPr="006B7CFF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0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наружные и внутренние</w:t>
      </w:r>
    </w:p>
    <w:p w:rsidR="00946CCB" w:rsidRPr="006B7CFF" w:rsidRDefault="00946CCB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С- централизованные и децентрализованные</w:t>
      </w:r>
    </w:p>
    <w:p w:rsidR="00946CCB" w:rsidRPr="006B7CFF" w:rsidRDefault="002D314A" w:rsidP="00946C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E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CB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однотрубные и многотрубные водяные</w:t>
      </w:r>
    </w:p>
    <w:p w:rsidR="004C61E1" w:rsidRPr="004C61E1" w:rsidRDefault="002F279D" w:rsidP="004C61E1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трубопроводы предназначены для</w:t>
      </w:r>
      <w:r w:rsidR="004C61E1" w:rsidRPr="004C6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1E1" w:rsidRPr="004C61E1" w:rsidRDefault="004C61E1" w:rsidP="004C61E1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  <w:r w:rsidR="002F2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</w:t>
      </w:r>
      <w:r w:rsidR="002F279D" w:rsidRPr="002F27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внутри сооружений</w:t>
      </w:r>
    </w:p>
    <w:p w:rsidR="004C61E1" w:rsidRPr="004C61E1" w:rsidRDefault="004C61E1" w:rsidP="004C61E1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</w:t>
      </w:r>
      <w:r w:rsidR="002F279D" w:rsidRPr="002F2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газа от газораспределительных станций к потребителям.</w:t>
      </w:r>
    </w:p>
    <w:p w:rsidR="004C61E1" w:rsidRPr="004C61E1" w:rsidRDefault="002F279D" w:rsidP="004C61E1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 </w:t>
      </w:r>
      <w:r w:rsidRPr="002F2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 газа на большие расстояния</w:t>
      </w:r>
    </w:p>
    <w:p w:rsidR="004C61E1" w:rsidRPr="004C61E1" w:rsidRDefault="004C61E1" w:rsidP="004C61E1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 </w:t>
      </w:r>
      <w:r w:rsidR="002F2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 газа для бытовых нужд</w:t>
      </w:r>
    </w:p>
    <w:p w:rsidR="00D566A0" w:rsidRPr="00192BD0" w:rsidRDefault="00D566A0" w:rsidP="00192BD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1E2" w:rsidRPr="001F4542" w:rsidRDefault="009331E2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D6F" w:rsidRPr="001F4542" w:rsidRDefault="00EB0D6F" w:rsidP="000A5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54D3" w:rsidRPr="00F65D55" w:rsidRDefault="000A54D3" w:rsidP="00783D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56">
        <w:rPr>
          <w:rFonts w:ascii="Times New Roman" w:hAnsi="Times New Roman" w:cs="Times New Roman"/>
          <w:b/>
          <w:sz w:val="28"/>
          <w:szCs w:val="28"/>
        </w:rPr>
        <w:lastRenderedPageBreak/>
        <w:t>Критерии о</w:t>
      </w:r>
      <w:r w:rsidRPr="00F65D55">
        <w:rPr>
          <w:rFonts w:ascii="Times New Roman" w:hAnsi="Times New Roman" w:cs="Times New Roman"/>
          <w:b/>
          <w:sz w:val="28"/>
          <w:szCs w:val="28"/>
        </w:rPr>
        <w:t>ценки:</w:t>
      </w:r>
    </w:p>
    <w:p w:rsidR="00F65D55" w:rsidRPr="00F65D55" w:rsidRDefault="00990258" w:rsidP="00783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до 2</w:t>
      </w:r>
      <w:r w:rsidR="00F65D55" w:rsidRPr="00F65D55">
        <w:rPr>
          <w:rFonts w:ascii="Times New Roman" w:hAnsi="Times New Roman" w:cs="Times New Roman"/>
          <w:sz w:val="28"/>
          <w:szCs w:val="28"/>
        </w:rPr>
        <w:t>0 правильных ответов (91 - 100%) -  I место</w:t>
      </w:r>
    </w:p>
    <w:p w:rsidR="00F65D55" w:rsidRPr="00F65D55" w:rsidRDefault="00990258" w:rsidP="00783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до 17</w:t>
      </w:r>
      <w:r w:rsidR="00F65D55" w:rsidRPr="00F65D55">
        <w:rPr>
          <w:rFonts w:ascii="Times New Roman" w:hAnsi="Times New Roman" w:cs="Times New Roman"/>
          <w:sz w:val="28"/>
          <w:szCs w:val="28"/>
        </w:rPr>
        <w:t xml:space="preserve"> правильных ответов (81 - 90%) -  II место</w:t>
      </w:r>
    </w:p>
    <w:p w:rsidR="00F65D55" w:rsidRPr="00F65D55" w:rsidRDefault="00990258" w:rsidP="00783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до 14</w:t>
      </w:r>
      <w:r w:rsidR="00F65D55" w:rsidRPr="00F65D55">
        <w:rPr>
          <w:rFonts w:ascii="Times New Roman" w:hAnsi="Times New Roman" w:cs="Times New Roman"/>
          <w:sz w:val="28"/>
          <w:szCs w:val="28"/>
        </w:rPr>
        <w:t xml:space="preserve"> правильных ответов (70 - 80%) -  III место</w:t>
      </w:r>
    </w:p>
    <w:p w:rsidR="00F65D55" w:rsidRPr="00F65D55" w:rsidRDefault="00F65D55" w:rsidP="00783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802"/>
        <w:gridCol w:w="850"/>
        <w:gridCol w:w="567"/>
        <w:gridCol w:w="709"/>
        <w:gridCol w:w="709"/>
        <w:gridCol w:w="708"/>
        <w:gridCol w:w="709"/>
        <w:gridCol w:w="709"/>
        <w:gridCol w:w="850"/>
        <w:gridCol w:w="851"/>
        <w:gridCol w:w="709"/>
      </w:tblGrid>
      <w:tr w:rsidR="005F72A5" w:rsidRPr="00F65D55" w:rsidTr="002D314A">
        <w:tc>
          <w:tcPr>
            <w:tcW w:w="2802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F72A5" w:rsidRPr="00F65D55" w:rsidTr="002D314A">
        <w:tc>
          <w:tcPr>
            <w:tcW w:w="2802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F72A5" w:rsidRPr="00CC5DDC" w:rsidRDefault="003001BC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5F72A5" w:rsidRPr="00CC5DDC" w:rsidRDefault="00A41B12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vAlign w:val="center"/>
          </w:tcPr>
          <w:p w:rsidR="005F72A5" w:rsidRPr="00CC5DDC" w:rsidRDefault="00A41B12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7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5F72A5" w:rsidRPr="00CC5DDC" w:rsidRDefault="0049166C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vAlign w:val="center"/>
          </w:tcPr>
          <w:p w:rsidR="005F72A5" w:rsidRPr="00CC5DDC" w:rsidRDefault="00A86E02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9" w:type="dxa"/>
            <w:vAlign w:val="center"/>
          </w:tcPr>
          <w:p w:rsidR="005F72A5" w:rsidRPr="00CC5DDC" w:rsidRDefault="00CA5B4C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5F72A5" w:rsidRPr="00CC5DDC" w:rsidRDefault="0049500C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:rsidR="005F72A5" w:rsidRPr="00CC5DDC" w:rsidRDefault="00744501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  <w:vAlign w:val="center"/>
          </w:tcPr>
          <w:p w:rsidR="005F72A5" w:rsidRPr="00CC5DDC" w:rsidRDefault="00DC351C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09" w:type="dxa"/>
            <w:vAlign w:val="center"/>
          </w:tcPr>
          <w:p w:rsidR="005F72A5" w:rsidRPr="00CC5DDC" w:rsidRDefault="006C0F0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5F72A5" w:rsidRPr="00F65D55" w:rsidTr="002D314A">
        <w:tc>
          <w:tcPr>
            <w:tcW w:w="2802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5F72A5" w:rsidRPr="00F65D55" w:rsidRDefault="005F72A5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566A0" w:rsidRPr="00F65D55" w:rsidTr="002D314A">
        <w:tc>
          <w:tcPr>
            <w:tcW w:w="2802" w:type="dxa"/>
            <w:vAlign w:val="center"/>
          </w:tcPr>
          <w:p w:rsidR="00D566A0" w:rsidRPr="00F65D55" w:rsidRDefault="00D566A0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5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D566A0" w:rsidRPr="00946CCB" w:rsidRDefault="00D566A0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567" w:type="dxa"/>
            <w:vAlign w:val="center"/>
          </w:tcPr>
          <w:p w:rsidR="00D566A0" w:rsidRPr="00946CCB" w:rsidRDefault="00D566A0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D566A0" w:rsidRPr="00CC5DDC" w:rsidRDefault="00D566A0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D566A0" w:rsidRPr="00CC5DDC" w:rsidRDefault="00FD2A78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vAlign w:val="center"/>
          </w:tcPr>
          <w:p w:rsidR="00D566A0" w:rsidRPr="00CC5DDC" w:rsidRDefault="00FD2A78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709" w:type="dxa"/>
            <w:vAlign w:val="center"/>
          </w:tcPr>
          <w:p w:rsidR="00D566A0" w:rsidRPr="00CC5DDC" w:rsidRDefault="00D566A0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D566A0" w:rsidRPr="00CC5DDC" w:rsidRDefault="00DD3CD9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vAlign w:val="center"/>
          </w:tcPr>
          <w:p w:rsidR="00D566A0" w:rsidRPr="00CC5DDC" w:rsidRDefault="00673903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  <w:vAlign w:val="center"/>
          </w:tcPr>
          <w:p w:rsidR="00D566A0" w:rsidRPr="00CC5DDC" w:rsidRDefault="002D314A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44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709" w:type="dxa"/>
            <w:vAlign w:val="center"/>
          </w:tcPr>
          <w:p w:rsidR="00D566A0" w:rsidRPr="00CC5DDC" w:rsidRDefault="002F279D" w:rsidP="00D566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</w:tbl>
    <w:p w:rsidR="006B408F" w:rsidRPr="00754D65" w:rsidRDefault="006B408F" w:rsidP="00783D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08F" w:rsidRPr="00754D65" w:rsidRDefault="006B408F" w:rsidP="006B4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A5" w:rsidRDefault="005F72A5" w:rsidP="004A7B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F72A5" w:rsidRDefault="005F72A5" w:rsidP="004A7B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F72A5" w:rsidRDefault="005F72A5" w:rsidP="004A7B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83D50" w:rsidRDefault="00783D50" w:rsidP="004A7B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 w:type="page"/>
      </w:r>
    </w:p>
    <w:p w:rsidR="004A7B7D" w:rsidRDefault="004A7B7D" w:rsidP="004A7B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5F7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A7B7D" w:rsidRDefault="004A7B7D" w:rsidP="00783D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91600" w:rsidRPr="00AC457D" w:rsidRDefault="00291600" w:rsidP="00783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7D">
        <w:rPr>
          <w:rFonts w:ascii="Times New Roman" w:hAnsi="Times New Roman" w:cs="Times New Roman"/>
          <w:b/>
          <w:sz w:val="28"/>
          <w:szCs w:val="28"/>
        </w:rPr>
        <w:t>Рейтинговая оценка участников предметной олимпиады</w:t>
      </w:r>
    </w:p>
    <w:p w:rsidR="00AC457D" w:rsidRPr="00AC457D" w:rsidRDefault="00291600" w:rsidP="00783D50">
      <w:pPr>
        <w:spacing w:after="0" w:line="360" w:lineRule="auto"/>
        <w:jc w:val="center"/>
        <w:rPr>
          <w:b/>
          <w:sz w:val="28"/>
          <w:szCs w:val="28"/>
        </w:rPr>
      </w:pPr>
      <w:r w:rsidRPr="00AC457D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6B5F86" w:rsidRPr="006B5F8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ПМ.01 «Эксплуатация теплотехнического оборудования и систем тепло   и     топливоснабжения», МДК 01.02. «Ведение технологических процессов в тепловых двигателях»</w:t>
      </w:r>
      <w:r w:rsidR="006B5F86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291600" w:rsidRPr="00AC457D" w:rsidRDefault="00291600" w:rsidP="00783D5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57D">
        <w:rPr>
          <w:rFonts w:ascii="Times New Roman" w:hAnsi="Times New Roman" w:cs="Times New Roman"/>
          <w:b/>
          <w:iCs/>
          <w:sz w:val="28"/>
          <w:szCs w:val="28"/>
        </w:rPr>
        <w:t>специальность – 13.02.02 «Теплоснабжение и теплотехническое оборудование»</w:t>
      </w:r>
    </w:p>
    <w:p w:rsidR="00EA4B73" w:rsidRDefault="00EA4B73" w:rsidP="00783D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1600" w:rsidRDefault="00291600" w:rsidP="00783D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037E">
        <w:rPr>
          <w:rFonts w:ascii="Times New Roman" w:hAnsi="Times New Roman" w:cs="Times New Roman"/>
          <w:b/>
          <w:iCs/>
          <w:sz w:val="28"/>
          <w:szCs w:val="28"/>
        </w:rPr>
        <w:t xml:space="preserve">Дата проведения  </w:t>
      </w:r>
      <w:r w:rsidR="00EA4B73">
        <w:rPr>
          <w:rFonts w:ascii="Times New Roman" w:hAnsi="Times New Roman" w:cs="Times New Roman"/>
          <w:iCs/>
          <w:sz w:val="28"/>
          <w:szCs w:val="28"/>
        </w:rPr>
        <w:t>–</w:t>
      </w:r>
      <w:r w:rsidRPr="002F037E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754D65">
        <w:rPr>
          <w:rFonts w:ascii="Times New Roman" w:hAnsi="Times New Roman" w:cs="Times New Roman"/>
          <w:b/>
          <w:iCs/>
          <w:sz w:val="28"/>
          <w:szCs w:val="28"/>
        </w:rPr>
        <w:t>_____________</w:t>
      </w:r>
      <w:r w:rsidRPr="002F037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291600" w:rsidRDefault="00291600" w:rsidP="00783D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037E">
        <w:rPr>
          <w:rFonts w:ascii="Times New Roman" w:hAnsi="Times New Roman" w:cs="Times New Roman"/>
          <w:b/>
          <w:iCs/>
          <w:sz w:val="28"/>
          <w:szCs w:val="28"/>
        </w:rPr>
        <w:t>Место проведения</w:t>
      </w:r>
      <w:r w:rsidRPr="002F037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2F03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4D65">
        <w:rPr>
          <w:rFonts w:ascii="Times New Roman" w:hAnsi="Times New Roman" w:cs="Times New Roman"/>
          <w:iCs/>
          <w:sz w:val="28"/>
          <w:szCs w:val="28"/>
        </w:rPr>
        <w:t>_____________</w:t>
      </w:r>
    </w:p>
    <w:p w:rsidR="00F15D33" w:rsidRDefault="00F15D33" w:rsidP="00783D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5D33">
        <w:rPr>
          <w:rFonts w:ascii="Times New Roman" w:hAnsi="Times New Roman" w:cs="Times New Roman"/>
          <w:b/>
          <w:iCs/>
          <w:sz w:val="28"/>
          <w:szCs w:val="28"/>
        </w:rPr>
        <w:t>Преподаватель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_________________</w:t>
      </w:r>
    </w:p>
    <w:p w:rsidR="00291600" w:rsidRPr="002F037E" w:rsidRDefault="00291600" w:rsidP="00783D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3118"/>
        <w:gridCol w:w="2552"/>
      </w:tblGrid>
      <w:tr w:rsidR="00EF10A7" w:rsidTr="00A65FDD">
        <w:trPr>
          <w:trHeight w:val="1028"/>
        </w:trPr>
        <w:tc>
          <w:tcPr>
            <w:tcW w:w="1276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7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0A7" w:rsidRPr="00EF10A7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A7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Правильных ответов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10A7" w:rsidRPr="00EF10A7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A7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Занимаемое место</w:t>
            </w:r>
          </w:p>
        </w:tc>
      </w:tr>
      <w:tr w:rsidR="00EF10A7" w:rsidTr="00EF10A7">
        <w:tc>
          <w:tcPr>
            <w:tcW w:w="1276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5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A7" w:rsidTr="00EF10A7">
        <w:tc>
          <w:tcPr>
            <w:tcW w:w="1276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5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A7" w:rsidTr="00EF10A7">
        <w:tc>
          <w:tcPr>
            <w:tcW w:w="1276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5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10A7" w:rsidRPr="00AC457D" w:rsidRDefault="00EF10A7" w:rsidP="00783D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B73" w:rsidRDefault="00EA4B73" w:rsidP="00783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4B73" w:rsidRDefault="00EA4B73" w:rsidP="00783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1600" w:rsidRPr="002F037E" w:rsidRDefault="00291600" w:rsidP="00783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37E">
        <w:rPr>
          <w:rFonts w:ascii="Times New Roman" w:hAnsi="Times New Roman" w:cs="Times New Roman"/>
          <w:sz w:val="28"/>
          <w:szCs w:val="28"/>
        </w:rPr>
        <w:t>Преподаватель специальных   ___________    ___________</w:t>
      </w:r>
      <w:r>
        <w:rPr>
          <w:rFonts w:ascii="Times New Roman" w:hAnsi="Times New Roman" w:cs="Times New Roman"/>
          <w:sz w:val="28"/>
          <w:szCs w:val="28"/>
        </w:rPr>
        <w:t>_______         _______</w:t>
      </w:r>
    </w:p>
    <w:p w:rsidR="00291600" w:rsidRPr="00291600" w:rsidRDefault="00291600" w:rsidP="00783D5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</w:t>
      </w:r>
      <w:r w:rsidRPr="002F037E">
        <w:rPr>
          <w:rFonts w:ascii="Times New Roman" w:hAnsi="Times New Roman" w:cs="Times New Roman"/>
          <w:sz w:val="28"/>
          <w:szCs w:val="28"/>
        </w:rPr>
        <w:t xml:space="preserve">исциплин            </w:t>
      </w:r>
      <w:r w:rsidRPr="00291600">
        <w:rPr>
          <w:rFonts w:ascii="Times New Roman" w:hAnsi="Times New Roman" w:cs="Times New Roman"/>
          <w:sz w:val="20"/>
          <w:szCs w:val="20"/>
        </w:rPr>
        <w:t>(подпись)</w:t>
      </w:r>
      <w:r w:rsidRPr="00291600">
        <w:rPr>
          <w:rFonts w:ascii="Times New Roman" w:hAnsi="Times New Roman" w:cs="Times New Roman"/>
          <w:sz w:val="20"/>
          <w:szCs w:val="20"/>
        </w:rPr>
        <w:tab/>
      </w:r>
      <w:r w:rsidRPr="00291600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 w:rsidRPr="00291600">
        <w:rPr>
          <w:rFonts w:ascii="Times New Roman" w:hAnsi="Times New Roman" w:cs="Times New Roman"/>
          <w:sz w:val="20"/>
          <w:szCs w:val="20"/>
        </w:rPr>
        <w:tab/>
      </w:r>
      <w:r w:rsidRPr="002F037E">
        <w:rPr>
          <w:rFonts w:ascii="Times New Roman" w:hAnsi="Times New Roman" w:cs="Times New Roman"/>
          <w:sz w:val="28"/>
          <w:szCs w:val="28"/>
        </w:rPr>
        <w:tab/>
      </w:r>
      <w:r w:rsidRPr="00291600">
        <w:rPr>
          <w:rFonts w:ascii="Times New Roman" w:hAnsi="Times New Roman" w:cs="Times New Roman"/>
          <w:sz w:val="20"/>
          <w:szCs w:val="20"/>
        </w:rPr>
        <w:t xml:space="preserve">        (дата)</w:t>
      </w:r>
    </w:p>
    <w:p w:rsidR="00D76A7F" w:rsidRDefault="00D76A7F" w:rsidP="00783D50">
      <w:pPr>
        <w:spacing w:after="0" w:line="360" w:lineRule="auto"/>
        <w:jc w:val="center"/>
      </w:pPr>
    </w:p>
    <w:sectPr w:rsidR="00D76A7F" w:rsidSect="00DE6C82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E63"/>
    <w:multiLevelType w:val="multilevel"/>
    <w:tmpl w:val="0052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16BDB"/>
    <w:multiLevelType w:val="hybridMultilevel"/>
    <w:tmpl w:val="AD3448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AD3E82"/>
    <w:multiLevelType w:val="multilevel"/>
    <w:tmpl w:val="A66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A02CF"/>
    <w:multiLevelType w:val="multilevel"/>
    <w:tmpl w:val="C7C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742A8"/>
    <w:multiLevelType w:val="hybridMultilevel"/>
    <w:tmpl w:val="C87A690C"/>
    <w:lvl w:ilvl="0" w:tplc="88326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C7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29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25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E8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E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C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D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8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277569"/>
    <w:multiLevelType w:val="multilevel"/>
    <w:tmpl w:val="0812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A0E1B"/>
    <w:multiLevelType w:val="hybridMultilevel"/>
    <w:tmpl w:val="B19676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1BB1312"/>
    <w:multiLevelType w:val="hybridMultilevel"/>
    <w:tmpl w:val="39365CF0"/>
    <w:lvl w:ilvl="0" w:tplc="E34EBD1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D8562B"/>
    <w:multiLevelType w:val="multilevel"/>
    <w:tmpl w:val="EC30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82A84"/>
    <w:multiLevelType w:val="hybridMultilevel"/>
    <w:tmpl w:val="3BF8E7CE"/>
    <w:lvl w:ilvl="0" w:tplc="1AE2B3FC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517471"/>
    <w:multiLevelType w:val="hybridMultilevel"/>
    <w:tmpl w:val="BAFC02F2"/>
    <w:lvl w:ilvl="0" w:tplc="4BCE996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448EA"/>
    <w:multiLevelType w:val="multilevel"/>
    <w:tmpl w:val="1F4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961D9"/>
    <w:multiLevelType w:val="multilevel"/>
    <w:tmpl w:val="40C8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10A64"/>
    <w:multiLevelType w:val="multilevel"/>
    <w:tmpl w:val="28EC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E0B05"/>
    <w:multiLevelType w:val="hybridMultilevel"/>
    <w:tmpl w:val="CD769B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415BF0"/>
    <w:multiLevelType w:val="multilevel"/>
    <w:tmpl w:val="974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166FD"/>
    <w:multiLevelType w:val="hybridMultilevel"/>
    <w:tmpl w:val="80FE0874"/>
    <w:lvl w:ilvl="0" w:tplc="F1D2CF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8BB3CF9"/>
    <w:multiLevelType w:val="hybridMultilevel"/>
    <w:tmpl w:val="58BE0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927A39"/>
    <w:multiLevelType w:val="hybridMultilevel"/>
    <w:tmpl w:val="A10E0B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FB45166"/>
    <w:multiLevelType w:val="hybridMultilevel"/>
    <w:tmpl w:val="D6A614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7A734D8"/>
    <w:multiLevelType w:val="multilevel"/>
    <w:tmpl w:val="EC4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31FAE"/>
    <w:multiLevelType w:val="multilevel"/>
    <w:tmpl w:val="2B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62825"/>
    <w:multiLevelType w:val="hybridMultilevel"/>
    <w:tmpl w:val="797E5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6CC2"/>
    <w:multiLevelType w:val="hybridMultilevel"/>
    <w:tmpl w:val="4058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00B64"/>
    <w:multiLevelType w:val="hybridMultilevel"/>
    <w:tmpl w:val="F140C888"/>
    <w:lvl w:ilvl="0" w:tplc="E8A47CDE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A3189"/>
    <w:multiLevelType w:val="multilevel"/>
    <w:tmpl w:val="01A8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27441"/>
    <w:multiLevelType w:val="multilevel"/>
    <w:tmpl w:val="7EA4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F1D01"/>
    <w:multiLevelType w:val="multilevel"/>
    <w:tmpl w:val="DFC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6"/>
  </w:num>
  <w:num w:numId="5">
    <w:abstractNumId w:val="26"/>
  </w:num>
  <w:num w:numId="6">
    <w:abstractNumId w:val="20"/>
  </w:num>
  <w:num w:numId="7">
    <w:abstractNumId w:val="18"/>
  </w:num>
  <w:num w:numId="8">
    <w:abstractNumId w:val="1"/>
  </w:num>
  <w:num w:numId="9">
    <w:abstractNumId w:val="9"/>
  </w:num>
  <w:num w:numId="10">
    <w:abstractNumId w:val="2"/>
  </w:num>
  <w:num w:numId="11">
    <w:abstractNumId w:val="27"/>
  </w:num>
  <w:num w:numId="12">
    <w:abstractNumId w:val="21"/>
  </w:num>
  <w:num w:numId="13">
    <w:abstractNumId w:val="12"/>
  </w:num>
  <w:num w:numId="14">
    <w:abstractNumId w:val="0"/>
  </w:num>
  <w:num w:numId="15">
    <w:abstractNumId w:val="15"/>
  </w:num>
  <w:num w:numId="16">
    <w:abstractNumId w:val="25"/>
  </w:num>
  <w:num w:numId="17">
    <w:abstractNumId w:val="8"/>
  </w:num>
  <w:num w:numId="18">
    <w:abstractNumId w:val="3"/>
  </w:num>
  <w:num w:numId="19">
    <w:abstractNumId w:val="4"/>
  </w:num>
  <w:num w:numId="20">
    <w:abstractNumId w:val="23"/>
  </w:num>
  <w:num w:numId="21">
    <w:abstractNumId w:val="6"/>
  </w:num>
  <w:num w:numId="22">
    <w:abstractNumId w:val="19"/>
  </w:num>
  <w:num w:numId="23">
    <w:abstractNumId w:val="14"/>
  </w:num>
  <w:num w:numId="24">
    <w:abstractNumId w:val="22"/>
  </w:num>
  <w:num w:numId="25">
    <w:abstractNumId w:val="17"/>
  </w:num>
  <w:num w:numId="26">
    <w:abstractNumId w:val="24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840"/>
    <w:rsid w:val="000007DD"/>
    <w:rsid w:val="00004E04"/>
    <w:rsid w:val="0001393E"/>
    <w:rsid w:val="000512AC"/>
    <w:rsid w:val="0005640A"/>
    <w:rsid w:val="000A2216"/>
    <w:rsid w:val="000A54D3"/>
    <w:rsid w:val="000E2FEB"/>
    <w:rsid w:val="000E5183"/>
    <w:rsid w:val="00114C92"/>
    <w:rsid w:val="001246B0"/>
    <w:rsid w:val="00146935"/>
    <w:rsid w:val="00154086"/>
    <w:rsid w:val="00186187"/>
    <w:rsid w:val="00192BD0"/>
    <w:rsid w:val="00197B22"/>
    <w:rsid w:val="001A3ECD"/>
    <w:rsid w:val="001A5623"/>
    <w:rsid w:val="001C725F"/>
    <w:rsid w:val="001D25AC"/>
    <w:rsid w:val="001D302C"/>
    <w:rsid w:val="001F4542"/>
    <w:rsid w:val="001F52AC"/>
    <w:rsid w:val="00221BD1"/>
    <w:rsid w:val="002337FB"/>
    <w:rsid w:val="0024798E"/>
    <w:rsid w:val="002541C7"/>
    <w:rsid w:val="0026291A"/>
    <w:rsid w:val="00265D43"/>
    <w:rsid w:val="00291600"/>
    <w:rsid w:val="002D314A"/>
    <w:rsid w:val="002F279D"/>
    <w:rsid w:val="002F3405"/>
    <w:rsid w:val="003001BC"/>
    <w:rsid w:val="003342D7"/>
    <w:rsid w:val="00336B50"/>
    <w:rsid w:val="00345064"/>
    <w:rsid w:val="00347E1C"/>
    <w:rsid w:val="00352001"/>
    <w:rsid w:val="003600AF"/>
    <w:rsid w:val="00397B34"/>
    <w:rsid w:val="00397BA2"/>
    <w:rsid w:val="003C69EA"/>
    <w:rsid w:val="003D7EAA"/>
    <w:rsid w:val="003E13EC"/>
    <w:rsid w:val="003F3CA4"/>
    <w:rsid w:val="003F749F"/>
    <w:rsid w:val="003F796D"/>
    <w:rsid w:val="00401CF0"/>
    <w:rsid w:val="00412D8A"/>
    <w:rsid w:val="00440387"/>
    <w:rsid w:val="004454CF"/>
    <w:rsid w:val="0045755F"/>
    <w:rsid w:val="00462972"/>
    <w:rsid w:val="00463ED5"/>
    <w:rsid w:val="004814EC"/>
    <w:rsid w:val="0048754F"/>
    <w:rsid w:val="0049166C"/>
    <w:rsid w:val="004926D2"/>
    <w:rsid w:val="0049500C"/>
    <w:rsid w:val="004A7B7D"/>
    <w:rsid w:val="004C61E1"/>
    <w:rsid w:val="004D1067"/>
    <w:rsid w:val="004E54C4"/>
    <w:rsid w:val="00505D3F"/>
    <w:rsid w:val="00512520"/>
    <w:rsid w:val="00522216"/>
    <w:rsid w:val="005465D9"/>
    <w:rsid w:val="00573723"/>
    <w:rsid w:val="005C6833"/>
    <w:rsid w:val="005F72A5"/>
    <w:rsid w:val="006252DB"/>
    <w:rsid w:val="00625FD0"/>
    <w:rsid w:val="00633649"/>
    <w:rsid w:val="00643BC3"/>
    <w:rsid w:val="00660DF6"/>
    <w:rsid w:val="00673903"/>
    <w:rsid w:val="00690A26"/>
    <w:rsid w:val="006B13C3"/>
    <w:rsid w:val="006B408F"/>
    <w:rsid w:val="006B5F86"/>
    <w:rsid w:val="006B7CFF"/>
    <w:rsid w:val="006C0F07"/>
    <w:rsid w:val="006C5602"/>
    <w:rsid w:val="006D6725"/>
    <w:rsid w:val="006E136D"/>
    <w:rsid w:val="006E3B79"/>
    <w:rsid w:val="006F3BC2"/>
    <w:rsid w:val="00700AAC"/>
    <w:rsid w:val="00735D6B"/>
    <w:rsid w:val="00736811"/>
    <w:rsid w:val="00744501"/>
    <w:rsid w:val="00753BE6"/>
    <w:rsid w:val="007548F3"/>
    <w:rsid w:val="00754D65"/>
    <w:rsid w:val="00773267"/>
    <w:rsid w:val="007745C3"/>
    <w:rsid w:val="007750C4"/>
    <w:rsid w:val="00777016"/>
    <w:rsid w:val="0078148C"/>
    <w:rsid w:val="00783D50"/>
    <w:rsid w:val="00786066"/>
    <w:rsid w:val="007917FB"/>
    <w:rsid w:val="007A0BEF"/>
    <w:rsid w:val="007A2958"/>
    <w:rsid w:val="007C0D4E"/>
    <w:rsid w:val="007C0EE5"/>
    <w:rsid w:val="007C2193"/>
    <w:rsid w:val="007C2335"/>
    <w:rsid w:val="007C4778"/>
    <w:rsid w:val="007D3FE6"/>
    <w:rsid w:val="007D651D"/>
    <w:rsid w:val="00823AFC"/>
    <w:rsid w:val="00830756"/>
    <w:rsid w:val="00835197"/>
    <w:rsid w:val="00835241"/>
    <w:rsid w:val="00882E8A"/>
    <w:rsid w:val="00893AB0"/>
    <w:rsid w:val="008A69E3"/>
    <w:rsid w:val="008B2F59"/>
    <w:rsid w:val="008E30C6"/>
    <w:rsid w:val="008E5119"/>
    <w:rsid w:val="00912B3A"/>
    <w:rsid w:val="00913A1B"/>
    <w:rsid w:val="00931D17"/>
    <w:rsid w:val="009331E2"/>
    <w:rsid w:val="00946CCB"/>
    <w:rsid w:val="009713D4"/>
    <w:rsid w:val="0097377E"/>
    <w:rsid w:val="00984F5C"/>
    <w:rsid w:val="00990258"/>
    <w:rsid w:val="009A04C3"/>
    <w:rsid w:val="009A0D65"/>
    <w:rsid w:val="009C09F0"/>
    <w:rsid w:val="009E1F40"/>
    <w:rsid w:val="009E7CD0"/>
    <w:rsid w:val="009F22A0"/>
    <w:rsid w:val="00A07EFD"/>
    <w:rsid w:val="00A35AF6"/>
    <w:rsid w:val="00A41B12"/>
    <w:rsid w:val="00A4368E"/>
    <w:rsid w:val="00A44E97"/>
    <w:rsid w:val="00A5627C"/>
    <w:rsid w:val="00A65FDD"/>
    <w:rsid w:val="00A86E02"/>
    <w:rsid w:val="00A97190"/>
    <w:rsid w:val="00AA5492"/>
    <w:rsid w:val="00AC457D"/>
    <w:rsid w:val="00AD441B"/>
    <w:rsid w:val="00AD65BA"/>
    <w:rsid w:val="00AD719F"/>
    <w:rsid w:val="00AF0F3D"/>
    <w:rsid w:val="00B0300E"/>
    <w:rsid w:val="00B07A42"/>
    <w:rsid w:val="00B22A50"/>
    <w:rsid w:val="00B36441"/>
    <w:rsid w:val="00B434F6"/>
    <w:rsid w:val="00B607B8"/>
    <w:rsid w:val="00B65919"/>
    <w:rsid w:val="00B7328A"/>
    <w:rsid w:val="00B80106"/>
    <w:rsid w:val="00BD6EC9"/>
    <w:rsid w:val="00BE2CFC"/>
    <w:rsid w:val="00BF0D6F"/>
    <w:rsid w:val="00BF68D7"/>
    <w:rsid w:val="00C07196"/>
    <w:rsid w:val="00C13715"/>
    <w:rsid w:val="00C22BB6"/>
    <w:rsid w:val="00C30FE4"/>
    <w:rsid w:val="00C5706A"/>
    <w:rsid w:val="00CA5B4C"/>
    <w:rsid w:val="00CB1622"/>
    <w:rsid w:val="00CB6E7D"/>
    <w:rsid w:val="00CC5DDC"/>
    <w:rsid w:val="00CE3968"/>
    <w:rsid w:val="00D05430"/>
    <w:rsid w:val="00D05D29"/>
    <w:rsid w:val="00D137E3"/>
    <w:rsid w:val="00D20490"/>
    <w:rsid w:val="00D26153"/>
    <w:rsid w:val="00D4128A"/>
    <w:rsid w:val="00D4570B"/>
    <w:rsid w:val="00D53BE8"/>
    <w:rsid w:val="00D566A0"/>
    <w:rsid w:val="00D57D7A"/>
    <w:rsid w:val="00D60840"/>
    <w:rsid w:val="00D65773"/>
    <w:rsid w:val="00D76A7F"/>
    <w:rsid w:val="00D95E2F"/>
    <w:rsid w:val="00DA76A7"/>
    <w:rsid w:val="00DB78A0"/>
    <w:rsid w:val="00DC1099"/>
    <w:rsid w:val="00DC351C"/>
    <w:rsid w:val="00DD3CD9"/>
    <w:rsid w:val="00DE12CB"/>
    <w:rsid w:val="00DE6C82"/>
    <w:rsid w:val="00DF2D5E"/>
    <w:rsid w:val="00E10E0E"/>
    <w:rsid w:val="00E14531"/>
    <w:rsid w:val="00E31DAE"/>
    <w:rsid w:val="00E33BB3"/>
    <w:rsid w:val="00E364C2"/>
    <w:rsid w:val="00E56A93"/>
    <w:rsid w:val="00E57840"/>
    <w:rsid w:val="00E57BB6"/>
    <w:rsid w:val="00E65D70"/>
    <w:rsid w:val="00E70F64"/>
    <w:rsid w:val="00EA4B73"/>
    <w:rsid w:val="00EA5511"/>
    <w:rsid w:val="00EB0D6F"/>
    <w:rsid w:val="00EB4E88"/>
    <w:rsid w:val="00EC0146"/>
    <w:rsid w:val="00EC132A"/>
    <w:rsid w:val="00EC2D21"/>
    <w:rsid w:val="00ED0812"/>
    <w:rsid w:val="00EE0E49"/>
    <w:rsid w:val="00EF10A7"/>
    <w:rsid w:val="00F01FEF"/>
    <w:rsid w:val="00F15D33"/>
    <w:rsid w:val="00F21FFC"/>
    <w:rsid w:val="00F229DC"/>
    <w:rsid w:val="00F23E59"/>
    <w:rsid w:val="00F25F23"/>
    <w:rsid w:val="00F30549"/>
    <w:rsid w:val="00F32DF5"/>
    <w:rsid w:val="00F46C02"/>
    <w:rsid w:val="00F53688"/>
    <w:rsid w:val="00F56720"/>
    <w:rsid w:val="00F65D55"/>
    <w:rsid w:val="00F70CF9"/>
    <w:rsid w:val="00F737F1"/>
    <w:rsid w:val="00FA537C"/>
    <w:rsid w:val="00FD2A78"/>
    <w:rsid w:val="00FD67E7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C76A"/>
  <w15:docId w15:val="{FDF21728-F5D5-40A3-B1AF-646AD49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9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E10E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7A"/>
    <w:pPr>
      <w:ind w:left="720"/>
      <w:contextualSpacing/>
    </w:pPr>
  </w:style>
  <w:style w:type="table" w:styleId="a4">
    <w:name w:val="Table Grid"/>
    <w:basedOn w:val="a1"/>
    <w:uiPriority w:val="59"/>
    <w:rsid w:val="00EC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D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342D7"/>
  </w:style>
  <w:style w:type="paragraph" w:styleId="a7">
    <w:name w:val="No Spacing"/>
    <w:uiPriority w:val="1"/>
    <w:qFormat/>
    <w:rsid w:val="003342D7"/>
    <w:pPr>
      <w:spacing w:after="0" w:line="240" w:lineRule="auto"/>
    </w:pPr>
  </w:style>
  <w:style w:type="paragraph" w:styleId="a8">
    <w:name w:val="Body Text"/>
    <w:basedOn w:val="a"/>
    <w:link w:val="a9"/>
    <w:rsid w:val="00AD441B"/>
    <w:pPr>
      <w:spacing w:after="12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AD441B"/>
    <w:rPr>
      <w:rFonts w:ascii="Cambria" w:eastAsia="Cambria" w:hAnsi="Cambria" w:cs="Times New Roman"/>
      <w:sz w:val="24"/>
      <w:szCs w:val="24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D204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490"/>
  </w:style>
  <w:style w:type="paragraph" w:styleId="ac">
    <w:name w:val="Normal (Web)"/>
    <w:basedOn w:val="a"/>
    <w:uiPriority w:val="99"/>
    <w:unhideWhenUsed/>
    <w:rsid w:val="00D2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rsid w:val="001A562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55F"/>
  </w:style>
  <w:style w:type="paragraph" w:customStyle="1" w:styleId="c3">
    <w:name w:val="c3"/>
    <w:basedOn w:val="a"/>
    <w:rsid w:val="00E3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4C2"/>
  </w:style>
  <w:style w:type="paragraph" w:customStyle="1" w:styleId="c1">
    <w:name w:val="c1"/>
    <w:basedOn w:val="a"/>
    <w:rsid w:val="00E3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70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0F64"/>
  </w:style>
  <w:style w:type="character" w:customStyle="1" w:styleId="60">
    <w:name w:val="Заголовок 6 Знак"/>
    <w:basedOn w:val="a0"/>
    <w:link w:val="6"/>
    <w:rsid w:val="00E10E0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Normal">
    <w:name w:val="ConsNormal"/>
    <w:rsid w:val="00401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1C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DF2D5E"/>
    <w:rPr>
      <w:b/>
      <w:bCs/>
    </w:rPr>
  </w:style>
  <w:style w:type="character" w:styleId="af">
    <w:name w:val="Hyperlink"/>
    <w:basedOn w:val="a0"/>
    <w:uiPriority w:val="99"/>
    <w:semiHidden/>
    <w:unhideWhenUsed/>
    <w:rsid w:val="00F70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689">
          <w:marLeft w:val="288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437">
          <w:marLeft w:val="288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674">
          <w:marLeft w:val="288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803">
          <w:marLeft w:val="288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92B9-6736-4DE7-B857-99F22A43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12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Читатель</cp:lastModifiedBy>
  <cp:revision>151</cp:revision>
  <cp:lastPrinted>2018-05-09T14:58:00Z</cp:lastPrinted>
  <dcterms:created xsi:type="dcterms:W3CDTF">2015-03-18T10:47:00Z</dcterms:created>
  <dcterms:modified xsi:type="dcterms:W3CDTF">2018-10-27T09:31:00Z</dcterms:modified>
</cp:coreProperties>
</file>