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510" w:rsidRPr="00436CF3" w:rsidRDefault="0006451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Группа: </w:t>
      </w:r>
      <w:r w:rsidRPr="00436CF3">
        <w:rPr>
          <w:rFonts w:ascii="Times New Roman" w:hAnsi="Times New Roman" w:cs="Times New Roman"/>
          <w:sz w:val="28"/>
          <w:szCs w:val="28"/>
          <w:u w:val="single"/>
        </w:rPr>
        <w:t xml:space="preserve">11 </w:t>
      </w:r>
      <w:r w:rsidR="00490B82" w:rsidRPr="00436CF3">
        <w:rPr>
          <w:rFonts w:ascii="Times New Roman" w:hAnsi="Times New Roman" w:cs="Times New Roman"/>
          <w:sz w:val="28"/>
          <w:szCs w:val="28"/>
          <w:u w:val="single"/>
        </w:rPr>
        <w:t>ИСИП</w:t>
      </w:r>
    </w:p>
    <w:p w:rsidR="00064510" w:rsidRPr="00436CF3" w:rsidRDefault="0006451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Дисциплина: </w:t>
      </w:r>
      <w:r w:rsidRPr="00436CF3">
        <w:rPr>
          <w:rFonts w:ascii="Times New Roman" w:hAnsi="Times New Roman" w:cs="Times New Roman"/>
          <w:bCs/>
          <w:sz w:val="28"/>
          <w:szCs w:val="28"/>
        </w:rPr>
        <w:t>Математика, физика</w:t>
      </w:r>
    </w:p>
    <w:p w:rsidR="00064510" w:rsidRPr="00436CF3" w:rsidRDefault="00064510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Бинарный урок по </w:t>
      </w:r>
      <w:bookmarkStart w:id="0" w:name="_GoBack"/>
      <w:bookmarkEnd w:id="0"/>
      <w:r w:rsidRPr="00436CF3">
        <w:rPr>
          <w:rFonts w:ascii="Times New Roman" w:hAnsi="Times New Roman" w:cs="Times New Roman"/>
          <w:b/>
          <w:sz w:val="28"/>
          <w:szCs w:val="28"/>
        </w:rPr>
        <w:t>теме:</w:t>
      </w:r>
      <w:r w:rsidRPr="00436CF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905F6E" w:rsidRPr="00436CF3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Применение математических методов для решения содержательных задач по разделу «Механика»</w:t>
      </w:r>
      <w:r w:rsidRPr="00436CF3">
        <w:rPr>
          <w:rFonts w:ascii="Times New Roman" w:hAnsi="Times New Roman" w:cs="Times New Roman"/>
          <w:b/>
          <w:sz w:val="28"/>
          <w:szCs w:val="28"/>
        </w:rPr>
        <w:t>»</w:t>
      </w:r>
    </w:p>
    <w:p w:rsidR="00064510" w:rsidRPr="00436CF3" w:rsidRDefault="000F0189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064510" w:rsidRPr="00436CF3">
        <w:rPr>
          <w:rFonts w:ascii="Times New Roman" w:hAnsi="Times New Roman" w:cs="Times New Roman"/>
          <w:b/>
          <w:sz w:val="28"/>
          <w:szCs w:val="28"/>
        </w:rPr>
        <w:t xml:space="preserve">ид учебного занятия: </w:t>
      </w:r>
      <w:r w:rsidR="00064510" w:rsidRPr="00436CF3">
        <w:rPr>
          <w:rFonts w:ascii="Times New Roman" w:hAnsi="Times New Roman" w:cs="Times New Roman"/>
          <w:sz w:val="28"/>
          <w:szCs w:val="28"/>
        </w:rPr>
        <w:t xml:space="preserve">урок </w:t>
      </w:r>
      <w:r w:rsidR="00490B82" w:rsidRPr="00436CF3">
        <w:rPr>
          <w:rFonts w:ascii="Times New Roman" w:hAnsi="Times New Roman" w:cs="Times New Roman"/>
          <w:sz w:val="28"/>
          <w:szCs w:val="28"/>
        </w:rPr>
        <w:t>рефлексии</w:t>
      </w:r>
    </w:p>
    <w:p w:rsidR="00064510" w:rsidRPr="00436CF3" w:rsidRDefault="00064510" w:rsidP="00436CF3">
      <w:pPr>
        <w:tabs>
          <w:tab w:val="num" w:pos="-1260"/>
          <w:tab w:val="num" w:pos="64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B82" w:rsidRPr="00436CF3" w:rsidRDefault="00490B82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повторение, закрепление или обобщение пройденного материала 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Механика,</w:t>
      </w:r>
      <w:r w:rsidRPr="00436CF3">
        <w:rPr>
          <w:rFonts w:ascii="Times New Roman" w:hAnsi="Times New Roman" w:cs="Times New Roman"/>
          <w:sz w:val="28"/>
          <w:szCs w:val="28"/>
        </w:rPr>
        <w:t xml:space="preserve"> показать прикладное значение </w:t>
      </w:r>
      <w:r w:rsidR="00F9155C" w:rsidRPr="00436CF3">
        <w:rPr>
          <w:rFonts w:ascii="Times New Roman" w:hAnsi="Times New Roman" w:cs="Times New Roman"/>
          <w:sz w:val="28"/>
          <w:szCs w:val="28"/>
        </w:rPr>
        <w:t>математических методов</w:t>
      </w:r>
      <w:r w:rsidR="000F0189" w:rsidRPr="00436CF3">
        <w:rPr>
          <w:rFonts w:ascii="Times New Roman" w:hAnsi="Times New Roman" w:cs="Times New Roman"/>
          <w:sz w:val="28"/>
          <w:szCs w:val="28"/>
        </w:rPr>
        <w:t xml:space="preserve"> для р</w:t>
      </w:r>
      <w:r w:rsidRPr="00436CF3">
        <w:rPr>
          <w:rFonts w:ascii="Times New Roman" w:hAnsi="Times New Roman" w:cs="Times New Roman"/>
          <w:sz w:val="28"/>
          <w:szCs w:val="28"/>
        </w:rPr>
        <w:t>ешения физических задач.</w:t>
      </w:r>
    </w:p>
    <w:p w:rsidR="00490B82" w:rsidRPr="00436CF3" w:rsidRDefault="00490B82" w:rsidP="00436CF3">
      <w:pPr>
        <w:pStyle w:val="a6"/>
        <w:tabs>
          <w:tab w:val="left" w:pos="580"/>
        </w:tabs>
        <w:spacing w:after="0"/>
        <w:ind w:firstLine="709"/>
        <w:jc w:val="both"/>
        <w:rPr>
          <w:b/>
          <w:sz w:val="28"/>
          <w:szCs w:val="28"/>
        </w:rPr>
      </w:pPr>
      <w:r w:rsidRPr="00436CF3">
        <w:rPr>
          <w:b/>
          <w:bCs/>
          <w:color w:val="000000"/>
          <w:sz w:val="28"/>
          <w:szCs w:val="28"/>
        </w:rPr>
        <w:t>Деятельностная:</w:t>
      </w:r>
      <w:r w:rsidRPr="00436CF3">
        <w:rPr>
          <w:color w:val="000000"/>
          <w:sz w:val="28"/>
          <w:szCs w:val="28"/>
        </w:rPr>
        <w:t xml:space="preserve"> формирование у </w:t>
      </w:r>
      <w:r w:rsidR="00436CF3">
        <w:rPr>
          <w:color w:val="000000"/>
          <w:sz w:val="28"/>
          <w:szCs w:val="28"/>
        </w:rPr>
        <w:t>об</w:t>
      </w:r>
      <w:r w:rsidRPr="00436CF3">
        <w:rPr>
          <w:color w:val="000000"/>
          <w:sz w:val="28"/>
          <w:szCs w:val="28"/>
        </w:rPr>
        <w:t>уча</w:t>
      </w:r>
      <w:r w:rsidR="00436CF3">
        <w:rPr>
          <w:color w:val="000000"/>
          <w:sz w:val="28"/>
          <w:szCs w:val="28"/>
        </w:rPr>
        <w:t>ю</w:t>
      </w:r>
      <w:r w:rsidRPr="00436CF3">
        <w:rPr>
          <w:color w:val="000000"/>
          <w:sz w:val="28"/>
          <w:szCs w:val="28"/>
        </w:rPr>
        <w:t>щихся способностей к рефлексии и реализации коррекционных норм (научить фиксировать собственные трудности, выявлять причины этих затруднений и находить способы их преодоления).</w:t>
      </w:r>
    </w:p>
    <w:p w:rsidR="00064510" w:rsidRPr="00436CF3" w:rsidRDefault="0006451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i/>
          <w:sz w:val="28"/>
          <w:szCs w:val="28"/>
        </w:rPr>
        <w:t>учебно-практические:</w:t>
      </w:r>
    </w:p>
    <w:p w:rsidR="00064510" w:rsidRPr="00436CF3" w:rsidRDefault="00064510" w:rsidP="00436CF3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 xml:space="preserve">совершенствовать умения и навыки </w:t>
      </w:r>
      <w:r w:rsidRPr="00436CF3">
        <w:rPr>
          <w:rFonts w:ascii="Times New Roman" w:hAnsi="Times New Roman" w:cs="Times New Roman"/>
          <w:sz w:val="28"/>
          <w:szCs w:val="28"/>
        </w:rPr>
        <w:t>самостоятельно получать новые знания по источникам; систематизировать информацию и обобщать ее, работать в группах;</w:t>
      </w:r>
    </w:p>
    <w:p w:rsidR="00064510" w:rsidRPr="00436CF3" w:rsidRDefault="00064510" w:rsidP="00436CF3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подвести обучающихся к пониманию того, что знани</w:t>
      </w:r>
      <w:r w:rsidR="00490B82" w:rsidRPr="00436CF3">
        <w:rPr>
          <w:rFonts w:ascii="Times New Roman" w:hAnsi="Times New Roman" w:cs="Times New Roman"/>
          <w:sz w:val="28"/>
          <w:szCs w:val="28"/>
        </w:rPr>
        <w:t>я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="00490B82" w:rsidRPr="00436CF3">
        <w:rPr>
          <w:rFonts w:ascii="Times New Roman" w:hAnsi="Times New Roman" w:cs="Times New Roman"/>
          <w:sz w:val="28"/>
          <w:szCs w:val="28"/>
        </w:rPr>
        <w:t>математических методов необходимы при решении физических задач</w:t>
      </w:r>
      <w:r w:rsidRPr="00436CF3">
        <w:rPr>
          <w:rFonts w:ascii="Times New Roman" w:hAnsi="Times New Roman" w:cs="Times New Roman"/>
          <w:sz w:val="28"/>
          <w:szCs w:val="28"/>
        </w:rPr>
        <w:t>;</w:t>
      </w:r>
    </w:p>
    <w:p w:rsidR="00064510" w:rsidRPr="00436CF3" w:rsidRDefault="00064510" w:rsidP="00436CF3">
      <w:pPr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совершенствовать умения ясно, логично и точно излагать свою точку зрения.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i/>
          <w:sz w:val="28"/>
          <w:szCs w:val="28"/>
        </w:rPr>
        <w:t>учебно-познавательные:</w:t>
      </w:r>
    </w:p>
    <w:p w:rsidR="00064510" w:rsidRPr="00436CF3" w:rsidRDefault="00064510" w:rsidP="00436CF3">
      <w:pPr>
        <w:numPr>
          <w:ilvl w:val="0"/>
          <w:numId w:val="16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создавать условия для развития положительной мотивации к учению, стимулировать развитие творческих возможностей обучающихся;</w:t>
      </w:r>
    </w:p>
    <w:p w:rsidR="00490B82" w:rsidRPr="00436CF3" w:rsidRDefault="00064510" w:rsidP="00436CF3">
      <w:pPr>
        <w:numPr>
          <w:ilvl w:val="0"/>
          <w:numId w:val="16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развивать способность к самостоятельной информационно-познавательной деятельности;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510" w:rsidRPr="00436CF3" w:rsidRDefault="00064510" w:rsidP="00436CF3">
      <w:pPr>
        <w:numPr>
          <w:ilvl w:val="0"/>
          <w:numId w:val="16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формирование основных умений работать с информацией, выполнять логические операции самостоятельно.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i/>
          <w:sz w:val="28"/>
          <w:szCs w:val="28"/>
        </w:rPr>
        <w:t>воспитательные:</w:t>
      </w:r>
    </w:p>
    <w:p w:rsidR="00064510" w:rsidRPr="00436CF3" w:rsidRDefault="00064510" w:rsidP="00436CF3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обучать объективной оценке своих возможностей и успехов;</w:t>
      </w:r>
    </w:p>
    <w:p w:rsidR="00064510" w:rsidRPr="00436CF3" w:rsidRDefault="00064510" w:rsidP="00436CF3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способствовать развитию навыков устной речи, умению грамотно вести диалог и аргументировать свои действия;</w:t>
      </w:r>
    </w:p>
    <w:p w:rsidR="00064510" w:rsidRPr="00436CF3" w:rsidRDefault="00064510" w:rsidP="00436CF3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 xml:space="preserve">осознание большой практической значимости </w:t>
      </w:r>
      <w:r w:rsidR="00490B82" w:rsidRPr="00436CF3">
        <w:rPr>
          <w:rFonts w:ascii="Times New Roman" w:hAnsi="Times New Roman" w:cs="Times New Roman"/>
          <w:sz w:val="28"/>
          <w:szCs w:val="28"/>
        </w:rPr>
        <w:t>математических методов при решении физических задач</w:t>
      </w:r>
      <w:r w:rsidRPr="00436CF3">
        <w:rPr>
          <w:rFonts w:ascii="Times New Roman" w:hAnsi="Times New Roman" w:cs="Times New Roman"/>
          <w:sz w:val="28"/>
          <w:szCs w:val="28"/>
        </w:rPr>
        <w:t>.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результаты: 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 xml:space="preserve">а) предметные: </w:t>
      </w:r>
    </w:p>
    <w:p w:rsidR="00064510" w:rsidRPr="00436CF3" w:rsidRDefault="00F9155C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sz w:val="28"/>
          <w:szCs w:val="28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</w:t>
      </w:r>
    </w:p>
    <w:p w:rsidR="00064510" w:rsidRPr="00436CF3" w:rsidRDefault="00F9155C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eastAsia="Calibri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  <w:r w:rsidRPr="00436CF3">
        <w:rPr>
          <w:rStyle w:val="1"/>
          <w:rFonts w:ascii="Times New Roman" w:hAnsi="Times New Roman" w:cs="Times New Roman"/>
          <w:sz w:val="28"/>
          <w:szCs w:val="28"/>
        </w:rPr>
        <w:t>владение стандартными приемами решения рациональных уравнений и неравенств, их систем;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lastRenderedPageBreak/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сформированность умения решать физические задачи;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hAnsi="Times New Roman" w:cs="Times New Roman"/>
          <w:color w:val="auto"/>
          <w:sz w:val="28"/>
          <w:szCs w:val="28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сформированность умения применять полученные знания для объяснения</w:t>
      </w:r>
      <w:r w:rsidR="00A25B93"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43EAF" w:rsidRPr="00436CF3" w:rsidRDefault="00543EAF" w:rsidP="00436CF3">
      <w:pPr>
        <w:numPr>
          <w:ilvl w:val="0"/>
          <w:numId w:val="18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Style w:val="1"/>
          <w:rFonts w:ascii="Times New Roman" w:eastAsia="Calibri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</w:pPr>
      <w:r w:rsidRPr="00436CF3">
        <w:rPr>
          <w:rStyle w:val="1"/>
          <w:rFonts w:ascii="Times New Roman" w:hAnsi="Times New Roman" w:cs="Times New Roman"/>
          <w:color w:val="auto"/>
          <w:sz w:val="28"/>
          <w:szCs w:val="28"/>
        </w:rPr>
        <w:t>сформированность собственной позиции по отношению к физической информации, получаемой из разных источников.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>б) метапредметные: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>регулятивные:</w:t>
      </w:r>
    </w:p>
    <w:p w:rsidR="00064510" w:rsidRPr="00436CF3" w:rsidRDefault="00064510" w:rsidP="00436CF3">
      <w:pPr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 xml:space="preserve">умение ставить перед собой цель, </w:t>
      </w:r>
      <w:r w:rsidRPr="00436CF3">
        <w:rPr>
          <w:rFonts w:ascii="Times New Roman" w:hAnsi="Times New Roman" w:cs="Times New Roman"/>
          <w:sz w:val="28"/>
          <w:szCs w:val="28"/>
        </w:rPr>
        <w:t xml:space="preserve">управлять своей деятельностью, </w:t>
      </w:r>
      <w:r w:rsidRPr="00436CF3">
        <w:rPr>
          <w:rFonts w:ascii="Times New Roman" w:eastAsia="Calibri" w:hAnsi="Times New Roman" w:cs="Times New Roman"/>
          <w:sz w:val="28"/>
          <w:szCs w:val="28"/>
        </w:rPr>
        <w:t>видеть ожидаемый результат работы;</w:t>
      </w:r>
    </w:p>
    <w:p w:rsidR="00064510" w:rsidRPr="00436CF3" w:rsidRDefault="00064510" w:rsidP="00436CF3">
      <w:pPr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 xml:space="preserve">умение рационально распределять рабочее время, </w:t>
      </w:r>
      <w:r w:rsidRPr="00436CF3">
        <w:rPr>
          <w:rFonts w:ascii="Times New Roman" w:hAnsi="Times New Roman" w:cs="Times New Roman"/>
          <w:sz w:val="28"/>
          <w:szCs w:val="28"/>
        </w:rPr>
        <w:t>проявлять инициативность и самостоятельность;</w:t>
      </w:r>
    </w:p>
    <w:p w:rsidR="00543EAF" w:rsidRPr="00436CF3" w:rsidRDefault="00064510" w:rsidP="00436CF3">
      <w:pPr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умение объективно оценивать свои возможности, анализировать свои результаты, корректировать свои действия и знания</w:t>
      </w:r>
      <w:r w:rsidR="00436C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43EAF" w:rsidRPr="00436CF3" w:rsidRDefault="00543EAF" w:rsidP="00436CF3">
      <w:pPr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543EAF" w:rsidRPr="00436CF3" w:rsidRDefault="00543EAF" w:rsidP="00436CF3">
      <w:pPr>
        <w:numPr>
          <w:ilvl w:val="0"/>
          <w:numId w:val="19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 xml:space="preserve">познавательные: </w:t>
      </w:r>
    </w:p>
    <w:p w:rsidR="00064510" w:rsidRPr="00436CF3" w:rsidRDefault="00064510" w:rsidP="00436CF3">
      <w:pPr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самостоятельное выделение, формулирование познавательной цели;</w:t>
      </w:r>
    </w:p>
    <w:p w:rsidR="00064510" w:rsidRPr="00436CF3" w:rsidRDefault="00064510" w:rsidP="00436CF3">
      <w:pPr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поиск и отбор необходимой информации, умение работать с информацией, применение методов информационного поиска;</w:t>
      </w:r>
    </w:p>
    <w:p w:rsidR="00064510" w:rsidRPr="00436CF3" w:rsidRDefault="00064510" w:rsidP="00436CF3">
      <w:pPr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выполнять логические операции, самостоятельно выделять и формулировать познавательную цель задания;</w:t>
      </w:r>
    </w:p>
    <w:p w:rsidR="00064510" w:rsidRPr="00436CF3" w:rsidRDefault="00064510" w:rsidP="00436CF3">
      <w:pPr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структурирование знаний;</w:t>
      </w:r>
    </w:p>
    <w:p w:rsidR="00064510" w:rsidRPr="00436CF3" w:rsidRDefault="00064510" w:rsidP="00436CF3">
      <w:pPr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осознанное и произвольное построение речевого высказыва</w:t>
      </w:r>
      <w:r w:rsidR="00FF5440" w:rsidRPr="00436CF3">
        <w:rPr>
          <w:rFonts w:ascii="Times New Roman" w:eastAsia="Calibri" w:hAnsi="Times New Roman" w:cs="Times New Roman"/>
          <w:sz w:val="28"/>
          <w:szCs w:val="28"/>
        </w:rPr>
        <w:t>ния в устной и письменной форме;</w:t>
      </w:r>
    </w:p>
    <w:p w:rsidR="00FF5440" w:rsidRPr="00436CF3" w:rsidRDefault="00FF5440" w:rsidP="00436CF3">
      <w:pPr>
        <w:pStyle w:val="a8"/>
        <w:numPr>
          <w:ilvl w:val="0"/>
          <w:numId w:val="20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>коммуникативные:</w:t>
      </w:r>
    </w:p>
    <w:p w:rsidR="00064510" w:rsidRPr="00436CF3" w:rsidRDefault="00064510" w:rsidP="00436CF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планирование учебного сотрудничества с преподавателем и сверстниками;</w:t>
      </w:r>
    </w:p>
    <w:p w:rsidR="00064510" w:rsidRPr="00436CF3" w:rsidRDefault="00064510" w:rsidP="00436CF3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цели, функций участников, способов взаимодействия;</w:t>
      </w:r>
    </w:p>
    <w:p w:rsidR="00064510" w:rsidRPr="00436CF3" w:rsidRDefault="00064510" w:rsidP="00436CF3">
      <w:pPr>
        <w:numPr>
          <w:ilvl w:val="0"/>
          <w:numId w:val="21"/>
        </w:numPr>
        <w:tabs>
          <w:tab w:val="left" w:pos="142"/>
          <w:tab w:val="left" w:pos="28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формирование речевой деятельности, навыков сотрудничества, умение находить общее решение, умение аргументировать своё предложение, взаимоконтроль и взаимопомощь по ходу выполнения задания.</w:t>
      </w:r>
    </w:p>
    <w:p w:rsidR="00064510" w:rsidRPr="00436CF3" w:rsidRDefault="00064510" w:rsidP="00436CF3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</w:rPr>
        <w:t>в) личностные</w:t>
      </w:r>
      <w:r w:rsidRPr="00436CF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4510" w:rsidRPr="00436CF3" w:rsidRDefault="00064510" w:rsidP="00436CF3">
      <w:pPr>
        <w:numPr>
          <w:ilvl w:val="0"/>
          <w:numId w:val="22"/>
        </w:numPr>
        <w:tabs>
          <w:tab w:val="left" w:pos="284"/>
          <w:tab w:val="left" w:pos="1418"/>
          <w:tab w:val="left" w:pos="10780"/>
          <w:tab w:val="left" w:pos="12220"/>
          <w:tab w:val="left" w:pos="13660"/>
          <w:tab w:val="left" w:pos="151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осознание социальной, практической и личностной значимости учебного материала;</w:t>
      </w:r>
    </w:p>
    <w:p w:rsidR="00064510" w:rsidRPr="00436CF3" w:rsidRDefault="00064510" w:rsidP="00436CF3">
      <w:pPr>
        <w:numPr>
          <w:ilvl w:val="0"/>
          <w:numId w:val="22"/>
        </w:numPr>
        <w:tabs>
          <w:tab w:val="left" w:pos="284"/>
          <w:tab w:val="left" w:pos="1418"/>
          <w:tab w:val="left" w:pos="10780"/>
          <w:tab w:val="left" w:pos="12220"/>
          <w:tab w:val="left" w:pos="13660"/>
          <w:tab w:val="left" w:pos="1510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6CF3">
        <w:rPr>
          <w:rFonts w:ascii="Times New Roman" w:hAnsi="Times New Roman" w:cs="Times New Roman"/>
          <w:color w:val="000000"/>
          <w:sz w:val="28"/>
          <w:szCs w:val="28"/>
        </w:rPr>
        <w:t>формирование способности к самоопределению.</w:t>
      </w:r>
    </w:p>
    <w:p w:rsidR="00064510" w:rsidRPr="00436CF3" w:rsidRDefault="00064510" w:rsidP="00436C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Дидактическое обеспечение:</w:t>
      </w:r>
    </w:p>
    <w:p w:rsidR="00FF5440" w:rsidRPr="00436CF3" w:rsidRDefault="00FF5440" w:rsidP="00436CF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профиля: учебник для образоват. учреждений нач. и сред. проф. образования /- М: Издательский центр "Академия", 2012г.</w:t>
      </w:r>
    </w:p>
    <w:p w:rsidR="00FF5440" w:rsidRPr="00436CF3" w:rsidRDefault="00FF5440" w:rsidP="00436CF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Рымкевич А.П. Физика. Задачник 9-11 кл. Пособие для общеобразовательных учебных заведений.-3-е издание-М.: Дрофа, 2012г.</w:t>
      </w:r>
    </w:p>
    <w:p w:rsidR="00FF5440" w:rsidRPr="00436CF3" w:rsidRDefault="00FF5440" w:rsidP="00436CF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Дмитриева В.Ф. Физика для профессий и специальностей технического профиля. Лабораторный практикум: учебн. пособия для учрежд</w:t>
      </w:r>
      <w:r w:rsidR="00A25B93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ений сред. проф. образования / 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В.Ф. Дмитриева, А.В. Кожуев. О.В. Муртазина.</w:t>
      </w:r>
      <w:r w:rsid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- М., 2015г.</w:t>
      </w:r>
      <w:r w:rsidRPr="00436CF3">
        <w:rPr>
          <w:rFonts w:ascii="Times New Roman" w:eastAsia="Century Schoolbook" w:hAnsi="Times New Roman" w:cs="Times New Roman"/>
          <w:i/>
          <w:iCs/>
          <w:color w:val="000000"/>
          <w:spacing w:val="7"/>
          <w:sz w:val="28"/>
          <w:szCs w:val="28"/>
          <w:lang w:eastAsia="ru-RU"/>
        </w:rPr>
        <w:t xml:space="preserve"> </w:t>
      </w:r>
    </w:p>
    <w:p w:rsidR="00FF5440" w:rsidRPr="00436CF3" w:rsidRDefault="00FF5440" w:rsidP="00436CF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eastAsia="Century Schoolbook" w:hAnsi="Times New Roman" w:cs="Times New Roman"/>
          <w:iCs/>
          <w:color w:val="000000"/>
          <w:spacing w:val="7"/>
          <w:sz w:val="28"/>
          <w:szCs w:val="28"/>
          <w:lang w:eastAsia="ru-RU"/>
        </w:rPr>
        <w:t>Дмитриева В</w:t>
      </w:r>
      <w:r w:rsidR="00A25B93" w:rsidRPr="00436CF3">
        <w:rPr>
          <w:rFonts w:ascii="Times New Roman" w:eastAsia="Century Schoolbook" w:hAnsi="Times New Roman" w:cs="Times New Roman"/>
          <w:i/>
          <w:color w:val="000000"/>
          <w:spacing w:val="8"/>
          <w:sz w:val="28"/>
          <w:szCs w:val="28"/>
          <w:lang w:eastAsia="ru-RU"/>
        </w:rPr>
        <w:t>.</w:t>
      </w:r>
      <w:r w:rsidRPr="00436CF3">
        <w:rPr>
          <w:rFonts w:ascii="Times New Roman" w:eastAsia="Century Schoolbook" w:hAnsi="Times New Roman" w:cs="Times New Roman"/>
          <w:iCs/>
          <w:color w:val="000000"/>
          <w:spacing w:val="7"/>
          <w:sz w:val="28"/>
          <w:szCs w:val="28"/>
          <w:lang w:eastAsia="ru-RU"/>
        </w:rPr>
        <w:t>Ф</w:t>
      </w:r>
      <w:r w:rsidRPr="00436CF3">
        <w:rPr>
          <w:rFonts w:ascii="Times New Roman" w:eastAsia="Century Schoolbook" w:hAnsi="Times New Roman" w:cs="Times New Roman"/>
          <w:i/>
          <w:color w:val="000000"/>
          <w:spacing w:val="8"/>
          <w:sz w:val="28"/>
          <w:szCs w:val="28"/>
          <w:lang w:eastAsia="ru-RU"/>
        </w:rPr>
        <w:t xml:space="preserve">. </w:t>
      </w:r>
      <w:r w:rsidRPr="00436CF3">
        <w:rPr>
          <w:rFonts w:ascii="Times New Roman" w:eastAsia="Century Schoolbook" w:hAnsi="Times New Roman" w:cs="Times New Roman"/>
          <w:color w:val="000000"/>
          <w:spacing w:val="8"/>
          <w:sz w:val="28"/>
          <w:szCs w:val="28"/>
          <w:lang w:eastAsia="ru-RU"/>
        </w:rPr>
        <w:t>Физика для профессий и специальностей</w:t>
      </w:r>
      <w:r w:rsidR="00A25B93" w:rsidRPr="00436CF3">
        <w:rPr>
          <w:rFonts w:ascii="Times New Roman" w:eastAsia="Century Schoolbook" w:hAnsi="Times New Roman" w:cs="Times New Roman"/>
          <w:color w:val="000000"/>
          <w:spacing w:val="8"/>
          <w:sz w:val="28"/>
          <w:szCs w:val="28"/>
          <w:lang w:eastAsia="ru-RU"/>
        </w:rPr>
        <w:t xml:space="preserve"> технического профиля: электрон</w:t>
      </w:r>
      <w:r w:rsidRPr="00436CF3">
        <w:rPr>
          <w:rFonts w:ascii="Times New Roman" w:eastAsia="Century Schoolbook" w:hAnsi="Times New Roman" w:cs="Times New Roman"/>
          <w:color w:val="000000"/>
          <w:spacing w:val="8"/>
          <w:sz w:val="28"/>
          <w:szCs w:val="28"/>
          <w:lang w:eastAsia="ru-RU"/>
        </w:rPr>
        <w:t>ный учеб.-метод. комплекс для образовательных учреждений сред. проф. образования. — М., 2014г</w:t>
      </w: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FF5440" w:rsidRPr="00436CF3" w:rsidRDefault="00FF5440" w:rsidP="00436CF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Башмаков М.И. Математика: учебник для учреждений нач. и сред. проф. образования / М.И Башмаков. – 8-е изд., стер. – М.: Издательский центр «Академия», 2013. – С.228-245.</w:t>
      </w:r>
    </w:p>
    <w:p w:rsidR="00FF5440" w:rsidRDefault="00FF5440" w:rsidP="00436CF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Лисичкин В.Т., Соловейчик И.Л. Математика в задачах с решениями: Учебное пособие. 4-е изд., стер. – СПб.: Издательство «Лань», 2012. – 464 с.</w:t>
      </w:r>
    </w:p>
    <w:p w:rsidR="00BE7E6C" w:rsidRPr="00BE7E6C" w:rsidRDefault="00BE7E6C" w:rsidP="00BD49D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Крамор В.С. Повторяем и систематизируем школьный курс алгебры и начал анализа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/В.С. Крамор.</w:t>
      </w:r>
      <w:r w:rsidRPr="00BE7E6C">
        <w:t xml:space="preserve"> </w:t>
      </w:r>
      <w:r w:rsidRPr="00BE7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4-е изд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 М.: Просвещение, </w:t>
      </w:r>
      <w:r w:rsidRPr="00BE7E6C">
        <w:t xml:space="preserve"> </w:t>
      </w:r>
      <w:r w:rsidRPr="00BE7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2008.—416с.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 – ресурсы: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http: //www. bincol. Ru /asp /biblio / default. asp Электронный учебник по физике.  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wwww.dic.academic.ru (Академик. Словари и энциклопедии). (Воо^ Gid. Электронная библиотека). 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hyperlink r:id="rId7" w:history="1">
        <w:r w:rsidR="00BD49D2" w:rsidRPr="00C451E7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www.fcior.edu.ru</w:t>
        </w:r>
      </w:hyperlink>
      <w:r w:rsidR="00BD4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(Федеральный центр информационно-образовательных ресурсов). 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hyperlink r:id="rId8" w:history="1">
        <w:r w:rsidR="00BD49D2" w:rsidRPr="00C451E7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www.globalteka.ru</w:t>
        </w:r>
      </w:hyperlink>
      <w:r w:rsidR="00BD4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(Глобалтека. Глобальная библиотека научных ресурсов).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hyperlink r:id="rId9" w:history="1">
        <w:r w:rsidR="00BD49D2" w:rsidRPr="00C451E7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www.school.edu.ru</w:t>
        </w:r>
      </w:hyperlink>
      <w:r w:rsidR="00BD4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(Российский образовательный порта</w:t>
      </w:r>
      <w:r w:rsidR="00A25B93"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 Доступность, качество, эффек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тивность). </w:t>
      </w:r>
    </w:p>
    <w:p w:rsidR="00FF5440" w:rsidRPr="00436CF3" w:rsidRDefault="00FF5440" w:rsidP="00436C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hyperlink r:id="rId10" w:history="1">
        <w:r w:rsidR="00A25B93" w:rsidRPr="00436CF3">
          <w:rPr>
            <w:rStyle w:val="a5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www.alleng.ru/edu/phys.htm</w:t>
        </w:r>
      </w:hyperlink>
      <w:r w:rsidR="00A25B93"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(Образовательные ресурсы Интернет</w:t>
      </w: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</w:t>
      </w:r>
      <w:r w:rsidRPr="00BE7E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Физика).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pStyle w:val="a6"/>
        <w:tabs>
          <w:tab w:val="left" w:pos="580"/>
        </w:tabs>
        <w:spacing w:after="0"/>
        <w:ind w:firstLine="709"/>
        <w:jc w:val="both"/>
        <w:rPr>
          <w:b/>
          <w:sz w:val="28"/>
          <w:szCs w:val="28"/>
        </w:rPr>
      </w:pPr>
      <w:r w:rsidRPr="00436CF3">
        <w:rPr>
          <w:b/>
          <w:sz w:val="28"/>
          <w:szCs w:val="28"/>
        </w:rPr>
        <w:t xml:space="preserve">ТСО: </w:t>
      </w:r>
      <w:r w:rsidRPr="00436CF3">
        <w:rPr>
          <w:sz w:val="28"/>
          <w:szCs w:val="28"/>
        </w:rPr>
        <w:t xml:space="preserve">компьютер, проектор, </w:t>
      </w:r>
      <w:r w:rsidR="00C330DA" w:rsidRPr="00436CF3">
        <w:rPr>
          <w:sz w:val="28"/>
          <w:szCs w:val="28"/>
        </w:rPr>
        <w:t xml:space="preserve">планшеты, </w:t>
      </w:r>
      <w:r w:rsidR="00C330DA" w:rsidRPr="00436CF3">
        <w:rPr>
          <w:sz w:val="28"/>
          <w:szCs w:val="28"/>
          <w:lang w:val="en-US"/>
        </w:rPr>
        <w:t>Google</w:t>
      </w:r>
      <w:r w:rsidR="00C330DA" w:rsidRPr="00436CF3">
        <w:rPr>
          <w:sz w:val="28"/>
          <w:szCs w:val="28"/>
        </w:rPr>
        <w:t xml:space="preserve"> диск</w:t>
      </w:r>
      <w:r w:rsidRPr="00436CF3">
        <w:rPr>
          <w:sz w:val="28"/>
          <w:szCs w:val="28"/>
        </w:rPr>
        <w:t>.</w:t>
      </w:r>
    </w:p>
    <w:p w:rsidR="009615FE" w:rsidRPr="00436CF3" w:rsidRDefault="009615FE" w:rsidP="00436C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Дидактическое обеспечение: </w:t>
      </w:r>
      <w:r w:rsidRPr="00436CF3">
        <w:rPr>
          <w:rFonts w:ascii="Times New Roman" w:hAnsi="Times New Roman" w:cs="Times New Roman"/>
          <w:sz w:val="28"/>
          <w:szCs w:val="28"/>
        </w:rPr>
        <w:t>раздаточный материал</w:t>
      </w:r>
      <w:r w:rsidR="00BE7E6C">
        <w:rPr>
          <w:rFonts w:ascii="Times New Roman" w:hAnsi="Times New Roman" w:cs="Times New Roman"/>
          <w:sz w:val="28"/>
          <w:szCs w:val="28"/>
        </w:rPr>
        <w:t xml:space="preserve">, справочные пособия, конверты с заданиями, </w:t>
      </w:r>
      <w:r w:rsidR="00BE7E6C" w:rsidRPr="00BE7E6C">
        <w:rPr>
          <w:rFonts w:ascii="Times New Roman" w:hAnsi="Times New Roman" w:cs="Times New Roman"/>
          <w:sz w:val="28"/>
          <w:szCs w:val="28"/>
        </w:rPr>
        <w:t>штатив с держателем, шарик, подвешенный на почти нерастяжимой нити длиной около 1м, измерительная лента, секундомер</w:t>
      </w:r>
      <w:r w:rsidR="00BE7E6C">
        <w:rPr>
          <w:rFonts w:ascii="Times New Roman" w:hAnsi="Times New Roman" w:cs="Times New Roman"/>
          <w:sz w:val="28"/>
          <w:szCs w:val="28"/>
        </w:rPr>
        <w:t xml:space="preserve">, </w:t>
      </w:r>
      <w:r w:rsidR="00BE7E6C" w:rsidRPr="00BE7E6C">
        <w:t xml:space="preserve"> </w:t>
      </w:r>
      <w:r w:rsidR="00BE7E6C" w:rsidRPr="00BE7E6C">
        <w:rPr>
          <w:rFonts w:ascii="Times New Roman" w:hAnsi="Times New Roman" w:cs="Times New Roman"/>
          <w:sz w:val="28"/>
          <w:szCs w:val="28"/>
        </w:rPr>
        <w:t>грузы по 100 г, пружин</w:t>
      </w:r>
      <w:r w:rsidR="00BE7E6C">
        <w:rPr>
          <w:rFonts w:ascii="Times New Roman" w:hAnsi="Times New Roman" w:cs="Times New Roman"/>
          <w:sz w:val="28"/>
          <w:szCs w:val="28"/>
        </w:rPr>
        <w:t>ы.</w:t>
      </w:r>
    </w:p>
    <w:p w:rsidR="00F9155C" w:rsidRPr="00436CF3" w:rsidRDefault="00F9155C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5FE" w:rsidRPr="00436CF3" w:rsidRDefault="000F0189" w:rsidP="00436CF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Ход </w:t>
      </w:r>
      <w:r w:rsidR="00436CF3" w:rsidRPr="00436C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занятия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</w:t>
      </w:r>
      <w:r w:rsid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Мотивация (самоопределение) к коррекционн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ой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деятельност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 мин)</w:t>
      </w:r>
    </w:p>
    <w:p w:rsidR="00D2320A" w:rsidRPr="00436CF3" w:rsidRDefault="00D2320A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мотивации (самоопределения) к коррекционной деятельности 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коррекционной деятельности.</w:t>
      </w:r>
    </w:p>
    <w:p w:rsidR="009615FE" w:rsidRPr="00436CF3" w:rsidRDefault="009615FE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 требуется:</w:t>
      </w:r>
    </w:p>
    <w:p w:rsidR="009615FE" w:rsidRPr="00436CF3" w:rsidRDefault="009615FE" w:rsidP="00436CF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создать условия для возникновения внутренней потребности включения в деятельность ("хочу")</w:t>
      </w:r>
    </w:p>
    <w:p w:rsidR="009615FE" w:rsidRPr="00436CF3" w:rsidRDefault="009615FE" w:rsidP="00436CF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актуализировать требования к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обучающемуся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со стороны коррекционной деятельности ("надо")</w:t>
      </w:r>
    </w:p>
    <w:p w:rsidR="009615FE" w:rsidRPr="00436CF3" w:rsidRDefault="009615FE" w:rsidP="00436CF3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исходя из решенных ранее задач, установить тематические рамки и создать ориентировочную основу коррекционных действий ("могу")</w:t>
      </w:r>
    </w:p>
    <w:p w:rsidR="00436CF3" w:rsidRDefault="00436CF3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320A" w:rsidRPr="00436CF3" w:rsidRDefault="00D2320A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Добрый день, уважаемые гости! Добрый день, уважаемые студенты, присаживайтесь!</w:t>
      </w:r>
    </w:p>
    <w:p w:rsidR="00D2320A" w:rsidRPr="00436CF3" w:rsidRDefault="00D2320A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Улыбнитесь друг другу, мысленно пожелайте друг другу хорошего настроения на уроке и результативной работы.</w:t>
      </w:r>
      <w:r w:rsidR="000F29FB">
        <w:rPr>
          <w:rFonts w:ascii="Times New Roman" w:hAnsi="Times New Roman" w:cs="Times New Roman"/>
          <w:sz w:val="28"/>
          <w:szCs w:val="28"/>
        </w:rPr>
        <w:t xml:space="preserve"> (слайд 1)</w:t>
      </w:r>
    </w:p>
    <w:p w:rsidR="00D2320A" w:rsidRPr="00436CF3" w:rsidRDefault="00D2320A" w:rsidP="00436CF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6954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80" t="28517" r="20309" b="15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F6D" w:rsidRPr="00436CF3" w:rsidRDefault="00AA524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Хотелось бы начать урок словами китайского философа, выдающегося литератора, военачальника и государственного деятеля</w:t>
      </w:r>
      <w:r w:rsidRPr="00436C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86F6D" w:rsidRPr="00436CF3">
        <w:rPr>
          <w:rFonts w:ascii="Times New Roman" w:hAnsi="Times New Roman" w:cs="Times New Roman"/>
          <w:b/>
          <w:bCs/>
          <w:sz w:val="28"/>
          <w:szCs w:val="28"/>
        </w:rPr>
        <w:t>ВАН ЯНМИН</w:t>
      </w:r>
      <w:r w:rsidRPr="00436CF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F29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29FB">
        <w:rPr>
          <w:rFonts w:ascii="Times New Roman" w:hAnsi="Times New Roman" w:cs="Times New Roman"/>
          <w:sz w:val="28"/>
          <w:szCs w:val="28"/>
        </w:rPr>
        <w:t>(слайд 2)</w:t>
      </w:r>
    </w:p>
    <w:p w:rsidR="00AA5244" w:rsidRPr="00BD49D2" w:rsidRDefault="00AA524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9D2">
        <w:rPr>
          <w:rFonts w:ascii="Times New Roman" w:hAnsi="Times New Roman" w:cs="Times New Roman"/>
          <w:sz w:val="28"/>
          <w:szCs w:val="28"/>
          <w:shd w:val="clear" w:color="auto" w:fill="FFFFFF"/>
        </w:rPr>
        <w:t>«Большое достоинство человека заключается в его способности исправлять свои ошибки и постоянно делать нового человека из самого себя». Ван Ян-Мин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II. Актуализация и 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пробное учебное действие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(5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мин)</w:t>
      </w:r>
    </w:p>
    <w:p w:rsidR="00D2320A" w:rsidRPr="00436CF3" w:rsidRDefault="00D2320A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елью 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данного этапа 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является подготовка мышления </w:t>
      </w:r>
      <w:r w:rsidR="00436CF3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436CF3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щихся и осознание ими потребности к выявлению причин затруднений в собственной деятельности.</w:t>
      </w:r>
    </w:p>
    <w:p w:rsidR="009615FE" w:rsidRPr="00436CF3" w:rsidRDefault="009615FE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этого необходимо:</w:t>
      </w:r>
    </w:p>
    <w:p w:rsidR="009615FE" w:rsidRPr="00436CF3" w:rsidRDefault="009615FE" w:rsidP="00436CF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организовать повторение и знаковую фиксацию способов действий, запланированных для рефлексивного анализа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щимися, - определений, алгоритмов, свойств и т.д.</w:t>
      </w:r>
    </w:p>
    <w:p w:rsidR="009615FE" w:rsidRPr="00436CF3" w:rsidRDefault="009615FE" w:rsidP="00436CF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активизировать соответствующие мыслительные операции и познавательные процессы (внимание, память и т.д.)</w:t>
      </w:r>
    </w:p>
    <w:p w:rsidR="009615FE" w:rsidRPr="00436CF3" w:rsidRDefault="009615FE" w:rsidP="00436CF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организовать мотивирование ("хочу" - "надо" - "могу") и выполнение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щимися самостоятельной работы на применение способов действий, запланированных для рефлексивного анализа</w:t>
      </w:r>
    </w:p>
    <w:p w:rsidR="009615FE" w:rsidRPr="00436CF3" w:rsidRDefault="009615FE" w:rsidP="00436CF3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организовать самопроверку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щимися своих работ по готовому образцу с фиксацией полученных результатов (без исправления ошибок)</w:t>
      </w:r>
    </w:p>
    <w:p w:rsidR="00436CF3" w:rsidRDefault="00436CF3" w:rsidP="00436CF3">
      <w:pPr>
        <w:tabs>
          <w:tab w:val="left" w:pos="284"/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B93" w:rsidRPr="00436CF3" w:rsidRDefault="00A25B93" w:rsidP="00436CF3">
      <w:pPr>
        <w:tabs>
          <w:tab w:val="left" w:pos="284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Преподаватель. 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Возьмите</w:t>
      </w:r>
      <w:r w:rsidRPr="00436CF3">
        <w:rPr>
          <w:rFonts w:ascii="Times New Roman" w:hAnsi="Times New Roman" w:cs="Times New Roman"/>
          <w:sz w:val="28"/>
          <w:szCs w:val="28"/>
        </w:rPr>
        <w:t xml:space="preserve"> планшеты, пройдите по ссылке, выполните тестовое задание</w:t>
      </w:r>
    </w:p>
    <w:p w:rsidR="00FF5440" w:rsidRPr="00436CF3" w:rsidRDefault="00FF5440" w:rsidP="00436CF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FF5440" w:rsidRPr="00436CF3" w:rsidRDefault="00FB2DC7" w:rsidP="00436CF3">
      <w:pPr>
        <w:tabs>
          <w:tab w:val="left" w:pos="284"/>
          <w:tab w:val="left" w:pos="6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 дважды проехал вокруг Москвы по кольцевой дороге, длина которой </w:t>
      </w:r>
      <w:smartTag w:uri="urn:schemas-microsoft-com:office:smarttags" w:element="metricconverter">
        <w:smartTagPr>
          <w:attr w:name="ProductID" w:val="109 км"/>
        </w:smartTagPr>
        <w:r w:rsidR="00FF5440" w:rsidRPr="00436C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109 км</w:t>
        </w:r>
      </w:smartTag>
      <w:r w:rsidR="00FF5440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Чему равны пройденный автомобилем путь 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модуль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перемещения 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FF5440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l = </w:t>
      </w:r>
      <w:smartTag w:uri="urn:schemas-microsoft-com:office:smarttags" w:element="metricconverter">
        <w:smartTagPr>
          <w:attr w:name="ProductID" w:val="109 км"/>
        </w:smartTagPr>
        <w:r w:rsidRPr="00436CF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109 </w:t>
        </w:r>
        <w:r w:rsidRPr="00436C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км</w:t>
        </w:r>
      </w:smartTag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S = </w:t>
      </w:r>
      <w:smartTag w:uri="urn:schemas-microsoft-com:office:smarttags" w:element="metricconverter">
        <w:smartTagPr>
          <w:attr w:name="ProductID" w:val="0 км"/>
        </w:smartTagPr>
        <w:r w:rsidRPr="00436CF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0 </w:t>
        </w:r>
        <w:r w:rsidRPr="00436C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км</w:t>
        </w:r>
      </w:smartTag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436CF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</w:t>
      </w:r>
      <w:r w:rsidRPr="00436CF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. l  = </w:t>
      </w:r>
      <w:smartTag w:uri="urn:schemas-microsoft-com:office:smarttags" w:element="metricconverter">
        <w:smartTagPr>
          <w:attr w:name="ProductID" w:val="218 км"/>
        </w:smartTagPr>
        <w:r w:rsidRPr="00436CF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 xml:space="preserve">218 </w:t>
        </w:r>
        <w:r w:rsidRPr="00436C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км</w:t>
        </w:r>
      </w:smartTag>
      <w:r w:rsidRPr="00436CF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, S  = </w:t>
      </w:r>
      <w:smartTag w:uri="urn:schemas-microsoft-com:office:smarttags" w:element="metricconverter">
        <w:smartTagPr>
          <w:attr w:name="ProductID" w:val="0 км"/>
        </w:smartTagPr>
        <w:r w:rsidRPr="00436CF3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 xml:space="preserve">0 </w:t>
        </w:r>
        <w:r w:rsidRPr="00436CF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км</w:t>
        </w:r>
      </w:smartTag>
      <w:r w:rsidRPr="00436CF3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.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l = </w:t>
      </w:r>
      <w:r w:rsidR="00A25B93"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109 </w:t>
      </w:r>
      <w:r w:rsidR="00A25B93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r w:rsidR="00A25B93"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 = </w:t>
      </w:r>
      <w:smartTag w:uri="urn:schemas-microsoft-com:office:smarttags" w:element="metricconverter">
        <w:smartTagPr>
          <w:attr w:name="ProductID" w:val="218 км"/>
        </w:smartTagPr>
        <w:r w:rsidRPr="00436CF3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 xml:space="preserve">218 </w:t>
        </w:r>
        <w:r w:rsidRPr="00436CF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км</w:t>
        </w:r>
      </w:smartTag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l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</w:t>
      </w:r>
      <w:r w:rsidR="00A25B93" w:rsidRPr="00BE7E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109 </w:t>
      </w:r>
      <w:r w:rsidR="00A25B93"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r w:rsidR="00A25B93" w:rsidRPr="00BE7E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  =0 </w:t>
      </w: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км</w:t>
      </w:r>
      <w:r w:rsidRPr="00436C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FF5440" w:rsidRPr="00436CF3" w:rsidRDefault="00FB2DC7" w:rsidP="00436CF3">
      <w:pPr>
        <w:shd w:val="clear" w:color="auto" w:fill="FFFFFF"/>
        <w:tabs>
          <w:tab w:val="left" w:pos="0"/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путь пройдет свободно падающее тело за 3 секунды? v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0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 м/с, ускорение свободного падения примите равным 10 м/с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25B93" w:rsidRPr="00436CF3" w:rsidRDefault="00FF5440" w:rsidP="00436CF3">
      <w:pPr>
        <w:shd w:val="clear" w:color="auto" w:fill="FFFFFF"/>
        <w:tabs>
          <w:tab w:val="left" w:pos="284"/>
          <w:tab w:val="left" w:pos="63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15 м.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Б. 30 м.</w:t>
      </w:r>
    </w:p>
    <w:p w:rsidR="00FF5440" w:rsidRPr="00436CF3" w:rsidRDefault="00FF5440" w:rsidP="00436CF3">
      <w:pPr>
        <w:shd w:val="clear" w:color="auto" w:fill="FFFFFF"/>
        <w:tabs>
          <w:tab w:val="left" w:pos="284"/>
          <w:tab w:val="left" w:pos="63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В. 45 м.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90 м.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Чему равно изменение импульса тела, если на него подействовала сила 15 Н в течение 5 секунд?</w:t>
      </w:r>
    </w:p>
    <w:p w:rsidR="00A25B93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3 кг∙м/с.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5 кг∙м/с.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15 кг∙м/с.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Г. 75 кг∙м/с.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Железнодорожный вагон массой m, движущийся со скоростью v, сталкивается с неподвижным вагоном массой 2m и сцепляется с ним. Каким суммарным импульсом обладают два вагона после столкновения?</w:t>
      </w:r>
    </w:p>
    <w:p w:rsidR="00A25B93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0.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Б. 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ru-RU"/>
        </w:rPr>
        <w:t>mv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2 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mv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3 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mv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5440" w:rsidRPr="00436CF3" w:rsidRDefault="009A7774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рисунок, определите длину волны.</w:t>
      </w:r>
    </w:p>
    <w:p w:rsidR="00A25B93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1 м.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2 м.</w:t>
      </w:r>
    </w:p>
    <w:p w:rsidR="00FF5440" w:rsidRPr="00436CF3" w:rsidRDefault="00FF5440" w:rsidP="00436CF3">
      <w:pPr>
        <w:tabs>
          <w:tab w:val="left" w:pos="284"/>
          <w:tab w:val="num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В. 4 м.</w:t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6 м.</w:t>
      </w:r>
    </w:p>
    <w:p w:rsidR="00FF5440" w:rsidRPr="00436CF3" w:rsidRDefault="00FF544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11CF178" wp14:editId="1E6847FC">
            <wp:extent cx="2305050" cy="1114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440" w:rsidRPr="00436CF3" w:rsidRDefault="009A777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FF5440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 из формулы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переменную 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5440" w:rsidRPr="00436CF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9E5BA6" wp14:editId="532EC59F">
            <wp:extent cx="723900" cy="438150"/>
            <wp:effectExtent l="0" t="0" r="0" b="0"/>
            <wp:docPr id="13" name="Рисунок 13" descr="Описание: http://fizmat.by/pic/PHYS/test39/form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fizmat.by/pic/PHYS/test39/form17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5B93"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переменную </w:t>
      </w:r>
      <w:r w:rsidR="00FF5440" w:rsidRPr="00436CF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4604831" wp14:editId="3CBE5B10">
            <wp:extent cx="161925" cy="133350"/>
            <wp:effectExtent l="0" t="0" r="9525" b="0"/>
            <wp:docPr id="14" name="Рисунок 14" descr="Описание: http://fizmat.by/pic/PHYS/test39/form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fizmat.by/pic/PHYS/test39/form1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30"/>
        <w:gridCol w:w="5461"/>
        <w:gridCol w:w="2760"/>
      </w:tblGrid>
      <w:tr w:rsidR="00FF5440" w:rsidRPr="00436CF3" w:rsidTr="00C86F6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А.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w:drawing>
                <wp:inline distT="0" distB="0" distL="0" distR="0" wp14:anchorId="6DB857CA" wp14:editId="540CDE90">
                  <wp:extent cx="819150" cy="438150"/>
                  <wp:effectExtent l="0" t="0" r="0" b="0"/>
                  <wp:docPr id="15" name="Рисунок 15" descr="Описание: http://fizmat.by/pic/PHYS/test39/form5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http://fizmat.by/pic/PHYS/test39/form5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440" w:rsidRPr="00436CF3" w:rsidTr="00C86F6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C30FA9" wp14:editId="323C759A">
                  <wp:extent cx="819150" cy="438150"/>
                  <wp:effectExtent l="0" t="0" r="0" b="0"/>
                  <wp:docPr id="16" name="Рисунок 16" descr="Описание: http://fizmat.by/pic/PHYS/test39/form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http://fizmat.by/pic/PHYS/test39/form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440" w:rsidRPr="00436CF3" w:rsidTr="00C86F6D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78590E" wp14:editId="27FD4C33">
                  <wp:extent cx="819150" cy="428625"/>
                  <wp:effectExtent l="0" t="0" r="0" b="9525"/>
                  <wp:docPr id="17" name="Рисунок 17" descr="Описание: http://fizmat.by/pic/PHYS/test39/form5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http://fizmat.by/pic/PHYS/test39/form5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5440" w:rsidRPr="00436CF3" w:rsidTr="00C86F6D">
        <w:trPr>
          <w:gridAfter w:val="1"/>
          <w:tblCellSpacing w:w="15" w:type="dxa"/>
        </w:trPr>
        <w:tc>
          <w:tcPr>
            <w:tcW w:w="0" w:type="auto"/>
            <w:vAlign w:val="center"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F5440" w:rsidRPr="00436CF3" w:rsidRDefault="00FF5440" w:rsidP="00436CF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CF3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60F966" wp14:editId="124C92BA">
                  <wp:extent cx="819150" cy="428625"/>
                  <wp:effectExtent l="0" t="0" r="0" b="9525"/>
                  <wp:docPr id="18" name="Рисунок 18" descr="Описание: http://fizmat.by/pic/PHYS/test39/form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Описание: http://fizmat.by/pic/PHYS/test39/form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5440" w:rsidRPr="00436CF3" w:rsidRDefault="00FF5440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6CF3">
        <w:rPr>
          <w:rFonts w:ascii="Times New Roman" w:eastAsia="Times New Roman" w:hAnsi="Times New Roman" w:cs="Times New Roman"/>
          <w:noProof/>
          <w:color w:val="1E1E1E"/>
          <w:sz w:val="28"/>
          <w:szCs w:val="28"/>
          <w:lang w:eastAsia="ru-RU"/>
        </w:rPr>
        <w:t xml:space="preserve">7. </w:t>
      </w: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Точка А</w:t>
      </w:r>
      <w:r w:rsidR="009A7774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(1</w:t>
      </w:r>
      <w:r w:rsidR="009A7774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3) принадлежит графику функции</w:t>
      </w:r>
    </w:p>
    <w:p w:rsidR="00A25B93" w:rsidRPr="00436CF3" w:rsidRDefault="00FF5440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А.  у=х+3</w:t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Б. у=2х+3</w:t>
      </w:r>
    </w:p>
    <w:p w:rsidR="00FF5440" w:rsidRPr="00436CF3" w:rsidRDefault="00FF5440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36CF3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В. у=х+2</w:t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="00A25B93"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436CF3">
        <w:rPr>
          <w:rFonts w:ascii="Times New Roman" w:eastAsia="Calibri" w:hAnsi="Times New Roman" w:cs="Times New Roman"/>
          <w:color w:val="000000"/>
          <w:sz w:val="28"/>
          <w:szCs w:val="28"/>
        </w:rPr>
        <w:t>Г. у=2х-3</w:t>
      </w:r>
    </w:p>
    <w:p w:rsidR="006428CA" w:rsidRPr="00436CF3" w:rsidRDefault="006428CA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8. Сколько корней имеет квадратное уравнение х</w:t>
      </w:r>
      <w:r w:rsidRPr="00436C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 xml:space="preserve">+6х+9=0 </w:t>
      </w:r>
    </w:p>
    <w:p w:rsidR="004F5826" w:rsidRPr="00436CF3" w:rsidRDefault="006428CA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F5826" w:rsidRPr="00436CF3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436CF3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Pr="00436CF3">
        <w:rPr>
          <w:rFonts w:ascii="Times New Roman" w:hAnsi="Times New Roman" w:cs="Times New Roman"/>
          <w:sz w:val="28"/>
          <w:szCs w:val="28"/>
        </w:rPr>
        <w:t>Б</w:t>
      </w:r>
      <w:r w:rsidR="004F5826" w:rsidRPr="00436CF3">
        <w:rPr>
          <w:rFonts w:ascii="Times New Roman" w:hAnsi="Times New Roman" w:cs="Times New Roman"/>
          <w:sz w:val="28"/>
          <w:szCs w:val="28"/>
        </w:rPr>
        <w:t xml:space="preserve">. </w:t>
      </w:r>
      <w:r w:rsidRPr="00436CF3">
        <w:rPr>
          <w:rFonts w:ascii="Times New Roman" w:hAnsi="Times New Roman" w:cs="Times New Roman"/>
          <w:sz w:val="28"/>
          <w:szCs w:val="28"/>
        </w:rPr>
        <w:t>2</w:t>
      </w:r>
    </w:p>
    <w:p w:rsidR="006428CA" w:rsidRPr="00436CF3" w:rsidRDefault="006428CA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 xml:space="preserve">В. нет корней </w:t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="004F5826" w:rsidRPr="00436CF3">
        <w:rPr>
          <w:rFonts w:ascii="Times New Roman" w:hAnsi="Times New Roman" w:cs="Times New Roman"/>
          <w:sz w:val="28"/>
          <w:szCs w:val="28"/>
        </w:rPr>
        <w:tab/>
      </w:r>
      <w:r w:rsidRPr="00436CF3">
        <w:rPr>
          <w:rFonts w:ascii="Times New Roman" w:hAnsi="Times New Roman" w:cs="Times New Roman"/>
          <w:sz w:val="28"/>
          <w:szCs w:val="28"/>
        </w:rPr>
        <w:t>Г. определить невозможно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Локализация индивидуальных затруднений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 </w:t>
      </w:r>
      <w:r w:rsidR="00BD49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B126A4" w:rsidRPr="00436CF3" w:rsidRDefault="00B126A4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436CF3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локализации индивидуальных затруднений является осознание места и причины собственных затруднений в выполнении изученных способов действий.</w:t>
      </w:r>
    </w:p>
    <w:p w:rsidR="009615FE" w:rsidRPr="00436CF3" w:rsidRDefault="009615FE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Для этого необходимо, чтобы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щиеся уточнили алгоритм исправления ошибок, который будет использоваться на данном уроке. Далее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щиеся, которые допустили ошибки:</w:t>
      </w:r>
    </w:p>
    <w:p w:rsidR="009615FE" w:rsidRPr="00436CF3" w:rsidRDefault="009615FE" w:rsidP="00436CF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 основе алгоритма исправления ошибок анализируют свое решение и определяют место ошибок - место затруднения</w:t>
      </w:r>
    </w:p>
    <w:p w:rsidR="009615FE" w:rsidRPr="00436CF3" w:rsidRDefault="009615FE" w:rsidP="00436CF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выявляют и фиксируют способы действий (алгоритмы, формулы, правила и т.д.), в которых допущены ошибки, - причину затруднений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В это время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- нет. Если при проверке они находят ошибку, то дальше присоединяются к первой группе - выявляют место и причину затруднения, а если ошибок нет - получают дополнительное задание творческого уровня и далее работают самостоятельно до этапа самопроверки.</w:t>
      </w: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F7C5E" w:rsidRPr="00436CF3" w:rsidRDefault="00E87E1A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Проверьте себя, определите раздел, в котором вы допустили ошибку</w:t>
      </w:r>
      <w:r w:rsidR="000F2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(слайд 3)</w:t>
      </w:r>
    </w:p>
    <w:p w:rsidR="00A41CDE" w:rsidRPr="00436CF3" w:rsidRDefault="00A41CDE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1 – кинематика</w:t>
      </w:r>
    </w:p>
    <w:p w:rsidR="00A41CDE" w:rsidRPr="00436CF3" w:rsidRDefault="00A41CDE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2 – динамика</w:t>
      </w:r>
    </w:p>
    <w:p w:rsidR="00A41CDE" w:rsidRPr="00436CF3" w:rsidRDefault="00436CF3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3,4- импульс тела,</w:t>
      </w:r>
      <w:r w:rsidR="00A41CDE" w:rsidRPr="00436CF3">
        <w:rPr>
          <w:rFonts w:ascii="Times New Roman" w:eastAsia="Calibri" w:hAnsi="Times New Roman" w:cs="Times New Roman"/>
          <w:sz w:val="28"/>
          <w:szCs w:val="28"/>
        </w:rPr>
        <w:t xml:space="preserve"> законы сохранения</w:t>
      </w:r>
    </w:p>
    <w:p w:rsidR="00A41CDE" w:rsidRPr="00436CF3" w:rsidRDefault="00A41CDE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5 – колебания и волны</w:t>
      </w:r>
    </w:p>
    <w:p w:rsidR="00A41CDE" w:rsidRPr="00436CF3" w:rsidRDefault="00A41CDE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6– нахождение неизвестной величины</w:t>
      </w:r>
    </w:p>
    <w:p w:rsidR="00A41CDE" w:rsidRPr="00436CF3" w:rsidRDefault="004F5826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 xml:space="preserve">7 - </w:t>
      </w:r>
      <w:r w:rsidR="00A41CDE" w:rsidRPr="00436CF3">
        <w:rPr>
          <w:rFonts w:ascii="Times New Roman" w:eastAsia="Calibri" w:hAnsi="Times New Roman" w:cs="Times New Roman"/>
          <w:sz w:val="28"/>
          <w:szCs w:val="28"/>
        </w:rPr>
        <w:t>функции, графики функций</w:t>
      </w:r>
    </w:p>
    <w:p w:rsidR="00A41CDE" w:rsidRPr="00436CF3" w:rsidRDefault="00A41CDE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Calibri" w:hAnsi="Times New Roman" w:cs="Times New Roman"/>
          <w:sz w:val="28"/>
          <w:szCs w:val="28"/>
        </w:rPr>
        <w:t>8 - решение уравнений, системы уравнений</w:t>
      </w:r>
    </w:p>
    <w:p w:rsidR="00B126A4" w:rsidRDefault="00B126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49D2" w:rsidRPr="0054627D" w:rsidRDefault="00BD49D2" w:rsidP="00BD49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627D">
        <w:rPr>
          <w:rFonts w:ascii="Times New Roman" w:hAnsi="Times New Roman" w:cs="Times New Roman"/>
          <w:b/>
          <w:sz w:val="28"/>
          <w:szCs w:val="28"/>
        </w:rPr>
        <w:t>Заполните лист индивидуальной работы</w:t>
      </w:r>
      <w:r w:rsidR="000F29FB">
        <w:rPr>
          <w:rFonts w:ascii="Times New Roman" w:hAnsi="Times New Roman" w:cs="Times New Roman"/>
          <w:b/>
          <w:sz w:val="28"/>
          <w:szCs w:val="28"/>
        </w:rPr>
        <w:t xml:space="preserve"> (слайд 4)</w:t>
      </w:r>
    </w:p>
    <w:p w:rsidR="0054627D" w:rsidRPr="0054627D" w:rsidRDefault="0054627D" w:rsidP="005462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627D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54627D" w:rsidRPr="0054627D" w:rsidRDefault="0054627D" w:rsidP="005462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627D">
        <w:rPr>
          <w:rFonts w:ascii="Times New Roman" w:hAnsi="Times New Roman" w:cs="Times New Roman"/>
          <w:sz w:val="28"/>
          <w:szCs w:val="28"/>
        </w:rPr>
        <w:t>«5» - нет ошибок</w:t>
      </w:r>
    </w:p>
    <w:p w:rsidR="0054627D" w:rsidRPr="0054627D" w:rsidRDefault="0054627D" w:rsidP="005462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627D">
        <w:rPr>
          <w:rFonts w:ascii="Times New Roman" w:hAnsi="Times New Roman" w:cs="Times New Roman"/>
          <w:sz w:val="28"/>
          <w:szCs w:val="28"/>
        </w:rPr>
        <w:t>«4»- допущено 1 или 2 ошибки</w:t>
      </w:r>
    </w:p>
    <w:p w:rsidR="0054627D" w:rsidRPr="0054627D" w:rsidRDefault="0054627D" w:rsidP="005462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627D">
        <w:rPr>
          <w:rFonts w:ascii="Times New Roman" w:hAnsi="Times New Roman" w:cs="Times New Roman"/>
          <w:sz w:val="28"/>
          <w:szCs w:val="28"/>
        </w:rPr>
        <w:t>«3»- допущено 3 или 4 ошибки</w:t>
      </w:r>
    </w:p>
    <w:p w:rsidR="0054627D" w:rsidRPr="0054627D" w:rsidRDefault="0054627D" w:rsidP="005462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4627D">
        <w:rPr>
          <w:rFonts w:ascii="Times New Roman" w:hAnsi="Times New Roman" w:cs="Times New Roman"/>
          <w:sz w:val="28"/>
          <w:szCs w:val="28"/>
        </w:rPr>
        <w:t>«2» - допущено более 4 ошибок</w:t>
      </w:r>
    </w:p>
    <w:p w:rsidR="005F7C5E" w:rsidRPr="00436CF3" w:rsidRDefault="005F7C5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IV. 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елеполагани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 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построени</w:t>
      </w:r>
      <w:r w:rsidR="00446C2F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проекта коррекции выявленных затруднений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(2 </w:t>
      </w:r>
      <w:r w:rsidR="00BD49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B126A4" w:rsidRPr="00436CF3" w:rsidRDefault="00B126A4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Ц</w:t>
      </w:r>
      <w:r w:rsidR="009615FE"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целеполагания и построения проекта коррекции выявленных затруднений является постановка целей коррекционной деятельности и на этой основе - выбор способа и средств их реализации.</w:t>
      </w:r>
    </w:p>
    <w:p w:rsidR="009615FE" w:rsidRPr="00436CF3" w:rsidRDefault="009615FE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Для этого необходимо, чтобы 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щиеся:</w:t>
      </w:r>
    </w:p>
    <w:p w:rsidR="009615FE" w:rsidRPr="00436CF3" w:rsidRDefault="009615FE" w:rsidP="00436CF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сформулировали индивидуальную цель своих будущих коррекционных действий (то есть сформулировали, какие понятия и способы действий им нужно уточнить и научиться правильно применять)</w:t>
      </w:r>
    </w:p>
    <w:p w:rsidR="009615FE" w:rsidRDefault="009615FE" w:rsidP="00436CF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выбрали способ (как?) и средства (с помощью чего?) 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</w:t>
      </w:r>
    </w:p>
    <w:p w:rsidR="00436CF3" w:rsidRPr="00436CF3" w:rsidRDefault="00436CF3" w:rsidP="00436CF3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A60023" w:rsidRPr="00436CF3" w:rsidRDefault="00A777C2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по каким дисциплинам нам встречались в тесте?</w:t>
      </w:r>
    </w:p>
    <w:p w:rsidR="00A60023" w:rsidRPr="00436CF3" w:rsidRDefault="00A777C2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ответы обучающихся.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математике</w:t>
      </w:r>
      <w:r w:rsidR="00D63368"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физике</w:t>
      </w:r>
    </w:p>
    <w:p w:rsidR="00E87E1A" w:rsidRPr="00436CF3" w:rsidRDefault="00436CF3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E1A" w:rsidRPr="00436C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каких разделах вы допустили ошибку?</w:t>
      </w:r>
    </w:p>
    <w:p w:rsidR="007C0D9E" w:rsidRPr="00436CF3" w:rsidRDefault="00727928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Предполагаемые ответы обучающихся. </w:t>
      </w:r>
      <w:r w:rsidR="007C0D9E" w:rsidRPr="00436CF3">
        <w:rPr>
          <w:rFonts w:ascii="Times New Roman" w:eastAsia="Calibri" w:hAnsi="Times New Roman" w:cs="Times New Roman"/>
          <w:sz w:val="28"/>
          <w:szCs w:val="28"/>
        </w:rPr>
        <w:t>(1 – кинематика, 2 – динамика, 3,4- импульс тела, законы сохранения, 5 – колебания и волны, 6 – нахождение неизвестной величины, 7 - функции, графики функций, 8 - решение уравнений, системы уравнений)</w:t>
      </w:r>
    </w:p>
    <w:p w:rsidR="007C0D9E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="007C0D9E"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думаете, а почему в тестовом задании встречались вопросы по математике?</w:t>
      </w:r>
    </w:p>
    <w:p w:rsidR="007C0D9E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Предполагаемые ответы обучающихся. </w:t>
      </w: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Потому что при решении задач по физике необходимо знать математические методы решения задач.</w:t>
      </w:r>
    </w:p>
    <w:p w:rsidR="00AA5244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lastRenderedPageBreak/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="00E87E1A" w:rsidRPr="00120D0C">
        <w:rPr>
          <w:rFonts w:ascii="Times New Roman" w:hAnsi="Times New Roman" w:cs="Times New Roman"/>
          <w:sz w:val="28"/>
          <w:szCs w:val="28"/>
        </w:rPr>
        <w:t xml:space="preserve">Галилео Галилей писал: </w:t>
      </w:r>
      <w:r w:rsidR="00AA5244" w:rsidRPr="00120D0C">
        <w:rPr>
          <w:rFonts w:ascii="Times New Roman" w:hAnsi="Times New Roman" w:cs="Times New Roman"/>
          <w:sz w:val="28"/>
          <w:szCs w:val="28"/>
        </w:rPr>
        <w:t>«</w:t>
      </w:r>
      <w:r w:rsidR="00B658A2" w:rsidRPr="00120D0C">
        <w:rPr>
          <w:rFonts w:ascii="Times New Roman" w:hAnsi="Times New Roman" w:cs="Times New Roman"/>
          <w:sz w:val="28"/>
          <w:szCs w:val="28"/>
        </w:rPr>
        <w:t>Для физиков – математика великолепный инструмент, потому что физика – наука о природе, но написана книга природы языком математики</w:t>
      </w:r>
      <w:r w:rsidR="00AA5244" w:rsidRPr="00120D0C">
        <w:rPr>
          <w:rFonts w:ascii="Times New Roman" w:hAnsi="Times New Roman" w:cs="Times New Roman"/>
          <w:sz w:val="28"/>
          <w:szCs w:val="28"/>
        </w:rPr>
        <w:t>»</w:t>
      </w:r>
      <w:r w:rsidR="00B658A2" w:rsidRPr="00120D0C">
        <w:rPr>
          <w:rFonts w:ascii="Times New Roman" w:hAnsi="Times New Roman" w:cs="Times New Roman"/>
          <w:sz w:val="28"/>
          <w:szCs w:val="28"/>
        </w:rPr>
        <w:t>.</w:t>
      </w:r>
      <w:r w:rsidR="00AA5244" w:rsidRPr="00120D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29FB">
        <w:rPr>
          <w:rFonts w:ascii="Times New Roman" w:hAnsi="Times New Roman" w:cs="Times New Roman"/>
          <w:sz w:val="28"/>
          <w:szCs w:val="28"/>
          <w:shd w:val="clear" w:color="auto" w:fill="FFFFFF"/>
        </w:rPr>
        <w:t>(слайд 5)</w:t>
      </w:r>
    </w:p>
    <w:p w:rsidR="00AA5244" w:rsidRPr="00BD49D2" w:rsidRDefault="00AA524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4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Галилео Галилей - величайший мыслитель эпохи Ренессанса, основоположник современной механики, физики и астрономии, последователь идей </w:t>
      </w:r>
      <w:r w:rsidRPr="00BD49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Коперника</w:t>
      </w:r>
      <w:r w:rsidRPr="00BD49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предшественник </w:t>
      </w:r>
      <w:r w:rsidRPr="00BD49D2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Ньютона</w:t>
      </w:r>
      <w:r w:rsidRPr="00BD49D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B658A2" w:rsidRPr="00436CF3" w:rsidRDefault="00B658A2" w:rsidP="00BD49D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36CF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1419225"/>
            <wp:effectExtent l="0" t="0" r="0" b="9525"/>
            <wp:docPr id="12" name="Рисунок 12" descr="Слайд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лайд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8A2" w:rsidRPr="00120D0C" w:rsidRDefault="00AA524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мы проведем сегодня совместный урок физики и математики</w:t>
      </w:r>
      <w:r w:rsidR="00E87E1A"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0023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Давайте попробуем сформулировать цель сегодняшнего занятия: «Повторить изученные разделы по физике и математике, устранить пробелы в знаниях»</w:t>
      </w:r>
    </w:p>
    <w:p w:rsidR="00C86F6D" w:rsidRPr="00436CF3" w:rsidRDefault="00C86F6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36CF3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 нашего занятия: Применение математических методов для решения содержательных задач по разделу «Механика»</w:t>
      </w:r>
      <w:r w:rsidR="000F29FB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(слайд 6)</w:t>
      </w:r>
    </w:p>
    <w:p w:rsidR="006B1FC9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дальнейшей работы</w:t>
      </w: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сформируем группы по тем разделам, в которы</w:t>
      </w:r>
      <w:r w:rsidR="00BD4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 допустили ошибки.</w:t>
      </w:r>
      <w:r w:rsidR="00BC01DC"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Если вы не допустили ошибок в тестовом задании, тогда вы будете выполнять роль консультанта.</w:t>
      </w:r>
    </w:p>
    <w:p w:rsidR="006B1FC9" w:rsidRPr="00120D0C" w:rsidRDefault="006B1FC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63368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Ответьте на вопрос: </w:t>
      </w:r>
      <w:r w:rsidRPr="00120D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как вы готовитесь к экзамену</w:t>
      </w:r>
    </w:p>
    <w:p w:rsidR="00D63368" w:rsidRP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Предполагаемые ответы обучающихся. </w:t>
      </w:r>
      <w:r w:rsidRPr="00120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Учу материал,</w:t>
      </w:r>
      <w:r w:rsidRPr="00120D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используя эталоны, учебник, анализируя выполнение аналогичных заданий на предыдущих уроках и др.</w:t>
      </w:r>
    </w:p>
    <w:p w:rsidR="00727928" w:rsidRPr="00436CF3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86F6D" w:rsidRPr="00436CF3" w:rsidRDefault="00C86F6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>Преподаватель.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F6D" w:rsidRPr="00436CF3" w:rsidRDefault="00BD49D2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Шпаргалка. </w:t>
      </w:r>
      <w:r w:rsidR="00C86F6D" w:rsidRPr="00436CF3">
        <w:rPr>
          <w:rFonts w:ascii="Times New Roman" w:hAnsi="Times New Roman" w:cs="Times New Roman"/>
          <w:color w:val="000000"/>
          <w:sz w:val="28"/>
          <w:szCs w:val="28"/>
        </w:rPr>
        <w:t>Любой студент или школьник держал в руках этот источник знаний и спасательный круг для утопающего в непростой ситуации на экзамене.</w:t>
      </w:r>
    </w:p>
    <w:p w:rsidR="00C86F6D" w:rsidRPr="00436CF3" w:rsidRDefault="00C86F6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hAnsi="Times New Roman" w:cs="Times New Roman"/>
          <w:sz w:val="28"/>
          <w:szCs w:val="28"/>
        </w:rPr>
        <w:t>Создание шпаргалки – это творческое, увлекательное и полезное занятие. Шпаргалка является прекрасным средством систематизации знаний учащегося, а самостоятельное изготовление шпаргалок способствует закреплению знаний.</w:t>
      </w:r>
    </w:p>
    <w:p w:rsidR="00C86F6D" w:rsidRPr="00436CF3" w:rsidRDefault="00BC01D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предлагаем вам, используя материал лекций, учебник, справочник, заполнить шпаргалку</w:t>
      </w:r>
    </w:p>
    <w:p w:rsidR="00D63368" w:rsidRPr="00436CF3" w:rsidRDefault="00D6336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0D0C" w:rsidRDefault="00727928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Объявляем конкурс на лучшую шпаргалку</w:t>
      </w:r>
      <w:r w:rsidR="00C86F6D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F2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(слайд7)</w:t>
      </w:r>
    </w:p>
    <w:p w:rsidR="00D63368" w:rsidRPr="00436CF3" w:rsidRDefault="00C86F6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Время на изготовление шпаргалки – 6 минут.</w:t>
      </w:r>
    </w:p>
    <w:p w:rsidR="00C86F6D" w:rsidRPr="00436CF3" w:rsidRDefault="00C86F6D" w:rsidP="00436CF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436CF3">
        <w:rPr>
          <w:b/>
          <w:bCs/>
          <w:color w:val="333333"/>
          <w:sz w:val="28"/>
          <w:szCs w:val="28"/>
        </w:rPr>
        <w:t>Критерии оценивания шпаргалки и ее защиты:</w:t>
      </w:r>
    </w:p>
    <w:p w:rsidR="00C86F6D" w:rsidRPr="00BD49D2" w:rsidRDefault="00C86F6D" w:rsidP="00436CF3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D49D2">
        <w:rPr>
          <w:sz w:val="28"/>
          <w:szCs w:val="28"/>
        </w:rPr>
        <w:t>Понятное изображение и объяснение</w:t>
      </w:r>
    </w:p>
    <w:p w:rsidR="00C86F6D" w:rsidRPr="00BD49D2" w:rsidRDefault="00C86F6D" w:rsidP="00436CF3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D49D2">
        <w:rPr>
          <w:sz w:val="28"/>
          <w:szCs w:val="28"/>
        </w:rPr>
        <w:t>Полнота ответа</w:t>
      </w:r>
    </w:p>
    <w:p w:rsidR="00C86F6D" w:rsidRPr="00BD49D2" w:rsidRDefault="00C86F6D" w:rsidP="00436CF3">
      <w:pPr>
        <w:pStyle w:val="a3"/>
        <w:numPr>
          <w:ilvl w:val="0"/>
          <w:numId w:val="36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BD49D2">
        <w:rPr>
          <w:sz w:val="28"/>
          <w:szCs w:val="28"/>
        </w:rPr>
        <w:lastRenderedPageBreak/>
        <w:t xml:space="preserve">Участие всех членов группы при создании </w:t>
      </w:r>
      <w:r w:rsidR="00BC01DC" w:rsidRPr="00BD49D2">
        <w:rPr>
          <w:sz w:val="28"/>
          <w:szCs w:val="28"/>
        </w:rPr>
        <w:t>шпаргалки</w:t>
      </w:r>
      <w:r w:rsidRPr="00BD49D2">
        <w:rPr>
          <w:sz w:val="28"/>
          <w:szCs w:val="28"/>
        </w:rPr>
        <w:t xml:space="preserve"> и во время выступления.</w:t>
      </w:r>
    </w:p>
    <w:p w:rsidR="00C86F6D" w:rsidRPr="00436CF3" w:rsidRDefault="00C86F6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Реализация построенного проекта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(6 </w:t>
      </w:r>
      <w:r w:rsidR="00806E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</w:t>
      </w:r>
      <w:r w:rsidR="00977CF4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B126A4" w:rsidRPr="00120D0C" w:rsidRDefault="00B126A4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елью этапа реализации построенного проекта является осмысленная коррекция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щимися своих ошибок в самостоятельной работе и формирование умения правильно применять соответствующие способы действий.</w:t>
      </w:r>
    </w:p>
    <w:p w:rsidR="00446C2F" w:rsidRPr="00120D0C" w:rsidRDefault="00446C2F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Для реализации этой цели каждый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щийся, у которого были затруднения в самостоятельной работе, должен:</w:t>
      </w:r>
    </w:p>
    <w:p w:rsidR="00446C2F" w:rsidRPr="00120D0C" w:rsidRDefault="00446C2F" w:rsidP="00436CF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</w:t>
      </w:r>
    </w:p>
    <w:p w:rsidR="00446C2F" w:rsidRPr="00120D0C" w:rsidRDefault="00446C2F" w:rsidP="00436CF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первом случае - соотнести свои результаты исправления ошибок с эталоном для самопроверки</w:t>
      </w:r>
    </w:p>
    <w:p w:rsidR="00446C2F" w:rsidRPr="00120D0C" w:rsidRDefault="00446C2F" w:rsidP="00436CF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далее в обоих случаях выбрать из предложенных или придумать самому задания на те способы действий (правила, алгоритмы и т.д.), в которых были допущены ошибки</w:t>
      </w:r>
    </w:p>
    <w:p w:rsidR="00446C2F" w:rsidRDefault="00446C2F" w:rsidP="00436CF3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решить эти задания (часть из них может войти в домашнюю работу)</w:t>
      </w:r>
    </w:p>
    <w:p w:rsidR="00120D0C" w:rsidRPr="00120D0C" w:rsidRDefault="00120D0C" w:rsidP="00120D0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BC01DC" w:rsidRPr="00436CF3" w:rsidRDefault="00BC01DC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Преподаватель. </w:t>
      </w:r>
    </w:p>
    <w:p w:rsidR="00B126A4" w:rsidRPr="00436CF3" w:rsidRDefault="00B126A4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Давайте вспомним правила работы в группе.</w:t>
      </w:r>
      <w:r w:rsidR="000F29FB">
        <w:rPr>
          <w:rFonts w:ascii="Times New Roman" w:hAnsi="Times New Roman" w:cs="Times New Roman"/>
          <w:sz w:val="28"/>
          <w:szCs w:val="28"/>
        </w:rPr>
        <w:t xml:space="preserve"> (слайд 8)</w:t>
      </w:r>
    </w:p>
    <w:p w:rsidR="00B126A4" w:rsidRPr="00436CF3" w:rsidRDefault="00B126A4" w:rsidP="00436CF3">
      <w:pPr>
        <w:pStyle w:val="a3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bCs/>
          <w:iCs/>
          <w:sz w:val="28"/>
          <w:szCs w:val="28"/>
        </w:rPr>
      </w:pPr>
      <w:r w:rsidRPr="00436CF3">
        <w:rPr>
          <w:bCs/>
          <w:iCs/>
          <w:sz w:val="28"/>
          <w:szCs w:val="28"/>
        </w:rPr>
        <w:t>Выберите лидера группы.</w:t>
      </w:r>
    </w:p>
    <w:p w:rsidR="00B126A4" w:rsidRPr="00436CF3" w:rsidRDefault="00B126A4" w:rsidP="00436CF3">
      <w:pPr>
        <w:pStyle w:val="a3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bCs/>
          <w:iCs/>
          <w:sz w:val="28"/>
          <w:szCs w:val="28"/>
        </w:rPr>
      </w:pPr>
      <w:r w:rsidRPr="00436CF3">
        <w:rPr>
          <w:bCs/>
          <w:iCs/>
          <w:sz w:val="28"/>
          <w:szCs w:val="28"/>
        </w:rPr>
        <w:t>Распределите обязанности.</w:t>
      </w:r>
    </w:p>
    <w:p w:rsidR="00B126A4" w:rsidRPr="00436CF3" w:rsidRDefault="00B126A4" w:rsidP="00436CF3">
      <w:pPr>
        <w:pStyle w:val="a3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bCs/>
          <w:iCs/>
          <w:sz w:val="28"/>
          <w:szCs w:val="28"/>
        </w:rPr>
      </w:pPr>
      <w:r w:rsidRPr="00436CF3">
        <w:rPr>
          <w:sz w:val="28"/>
          <w:szCs w:val="28"/>
        </w:rPr>
        <w:t>Уважайте своего товарища.</w:t>
      </w:r>
    </w:p>
    <w:p w:rsidR="00B126A4" w:rsidRPr="00436CF3" w:rsidRDefault="00B126A4" w:rsidP="00436CF3">
      <w:pPr>
        <w:pStyle w:val="a3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bCs/>
          <w:iCs/>
          <w:sz w:val="28"/>
          <w:szCs w:val="28"/>
        </w:rPr>
      </w:pPr>
      <w:r w:rsidRPr="00436CF3">
        <w:rPr>
          <w:sz w:val="28"/>
          <w:szCs w:val="28"/>
        </w:rPr>
        <w:t>Умейте каждого выслушать.</w:t>
      </w:r>
    </w:p>
    <w:p w:rsidR="00B126A4" w:rsidRPr="00436CF3" w:rsidRDefault="00B126A4" w:rsidP="00436CF3">
      <w:pPr>
        <w:pStyle w:val="a3"/>
        <w:numPr>
          <w:ilvl w:val="0"/>
          <w:numId w:val="24"/>
        </w:numPr>
        <w:spacing w:before="0" w:beforeAutospacing="0" w:after="0" w:afterAutospacing="0"/>
        <w:ind w:left="0" w:firstLine="709"/>
        <w:jc w:val="both"/>
        <w:rPr>
          <w:bCs/>
          <w:iCs/>
          <w:sz w:val="28"/>
          <w:szCs w:val="28"/>
        </w:rPr>
      </w:pPr>
      <w:r w:rsidRPr="00436CF3">
        <w:rPr>
          <w:sz w:val="28"/>
          <w:szCs w:val="28"/>
        </w:rPr>
        <w:t xml:space="preserve">Не согласны – предлагайте! </w:t>
      </w:r>
    </w:p>
    <w:p w:rsidR="00446C2F" w:rsidRPr="00436CF3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126A4" w:rsidRPr="00436CF3" w:rsidRDefault="00BC01D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Составление шпаргалки</w:t>
      </w:r>
    </w:p>
    <w:p w:rsidR="00B126A4" w:rsidRPr="00120D0C" w:rsidRDefault="00B126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20D0C">
        <w:rPr>
          <w:rFonts w:ascii="Times New Roman" w:hAnsi="Times New Roman" w:cs="Times New Roman"/>
          <w:sz w:val="28"/>
          <w:szCs w:val="28"/>
        </w:rPr>
        <w:t>Те, у кого нет необходимости что- либо дополнять в свою работу - выступают в роли консультантов.</w:t>
      </w:r>
    </w:p>
    <w:p w:rsidR="00446C2F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Обобщение</w:t>
      </w:r>
      <w:r w:rsidR="00311157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затруднений во внешней речи (12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мин)</w:t>
      </w:r>
    </w:p>
    <w:p w:rsidR="00120D0C" w:rsidRPr="00120D0C" w:rsidRDefault="00D54C6C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 — закрепление способов действий, вызвавших затруднения.</w:t>
      </w:r>
    </w:p>
    <w:p w:rsidR="00446C2F" w:rsidRPr="00120D0C" w:rsidRDefault="00446C2F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цели:</w:t>
      </w:r>
    </w:p>
    <w:p w:rsidR="00446C2F" w:rsidRPr="00120D0C" w:rsidRDefault="00446C2F" w:rsidP="00436CF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организуется обсуждение типовых затруднений</w:t>
      </w:r>
    </w:p>
    <w:p w:rsidR="00446C2F" w:rsidRPr="00120D0C" w:rsidRDefault="00446C2F" w:rsidP="00436CF3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проговариваются формулировки способов действий, которые вызвали затруднения</w:t>
      </w:r>
    </w:p>
    <w:p w:rsidR="00446C2F" w:rsidRPr="00120D0C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Особое внимание здесь следует уделить тем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щимся, у которых возникли затруднения, лучше, чтобы 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eastAsia="ru-RU"/>
        </w:rPr>
        <w:t>именно они проговорили вслух правильные способы действий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446C2F" w:rsidRPr="00436CF3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C01DC" w:rsidRPr="00436CF3" w:rsidRDefault="00BC01D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Защита шпаргалок. Дополнения, исправления. Выставление оценок.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Заполните лист индивидуальной работы</w:t>
      </w:r>
      <w:r w:rsidR="000F29FB">
        <w:rPr>
          <w:rFonts w:ascii="Times New Roman" w:hAnsi="Times New Roman" w:cs="Times New Roman"/>
          <w:b/>
          <w:sz w:val="28"/>
          <w:szCs w:val="28"/>
        </w:rPr>
        <w:t xml:space="preserve"> (слайд 9)</w:t>
      </w:r>
    </w:p>
    <w:p w:rsidR="0054627D" w:rsidRDefault="001333FA" w:rsidP="005462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  <w:r w:rsidR="000F2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(слайд 10)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Участие в сборе информации по теме, которая вызвала затруднение (работа в группе) - составление шпаргалки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принимал активное участие в составлении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принимал участие в составлении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принимал участие только в художественном оформлении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не принимал участие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Защита шпаргалки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 - активно принимал активное участие в защите темы, внимательно следил за защитой других групп, дополнял, исправлял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принимал участие активное участие в защите темы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мое участие в защите темы несущественно</w:t>
      </w:r>
    </w:p>
    <w:p w:rsidR="0054627D" w:rsidRDefault="0054627D" w:rsidP="005462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не принимал участие в защите темы</w:t>
      </w:r>
    </w:p>
    <w:p w:rsidR="0054627D" w:rsidRDefault="0054627D" w:rsidP="005462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VII. Самостоятельная работа с самопроверкой по эталону (4 мин</w:t>
      </w:r>
      <w:r w:rsidR="000F29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+ 1 мин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6B1FC9" w:rsidRPr="00120D0C" w:rsidRDefault="006B1FC9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самостоятельной работы с самопроверкой по эталону является интериоризация способов действий, вызвавших затруднения, самопроверка их усвоения, индивидуальная рефлексия достижения цели и создание (по возможности) ситуации успеха.</w:t>
      </w:r>
    </w:p>
    <w:p w:rsidR="00446C2F" w:rsidRPr="00120D0C" w:rsidRDefault="00446C2F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Для реализации этой цели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щиеся, допустившие ошибки:</w:t>
      </w:r>
    </w:p>
    <w:p w:rsidR="00446C2F" w:rsidRPr="00120D0C" w:rsidRDefault="00446C2F" w:rsidP="00436CF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самостоятельную работу, аналогичную первой, при этом берут только те задания, в которых были допущены ошибки</w:t>
      </w:r>
    </w:p>
    <w:p w:rsidR="00446C2F" w:rsidRPr="00120D0C" w:rsidRDefault="00446C2F" w:rsidP="00436CF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проводят самопроверку своих работ по эталону для самопроверки и фиксируют знаковые результаты</w:t>
      </w:r>
    </w:p>
    <w:p w:rsidR="00446C2F" w:rsidRPr="00120D0C" w:rsidRDefault="00446C2F" w:rsidP="00436CF3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фиксируют преодоление возникшего ранее затруднения. В это время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щиеся, не допустившие ошибки в контрольной работе, выполняют самопроверку дополнительных заданий творческого уровня по предложенному образцу</w:t>
      </w:r>
    </w:p>
    <w:p w:rsidR="00446C2F" w:rsidRPr="00436CF3" w:rsidRDefault="00BC01D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Выполняются задачи по тем разделам, в которых допущена ошибка</w:t>
      </w:r>
      <w:r w:rsidR="00013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(слайд 11)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C01DC" w:rsidRPr="00436CF3" w:rsidRDefault="00BC01D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Проверяются по коркоду.</w:t>
      </w:r>
    </w:p>
    <w:p w:rsidR="00473D09" w:rsidRDefault="00473D09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436CF3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  <w:t>Задачи по кинематике:</w:t>
      </w:r>
    </w:p>
    <w:p w:rsidR="00120D0C" w:rsidRPr="00436CF3" w:rsidRDefault="00120D0C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15"/>
        <w:gridCol w:w="3156"/>
      </w:tblGrid>
      <w:tr w:rsidR="00473D09" w:rsidRPr="00120D0C" w:rsidTr="00473D09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1. Велосипедист движется с начальной скоростью 4 м/с и ускорением 0,3 м/с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2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. Какова его скорость через 20 с?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0D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 При равноускоренном движении с начальной скоростью 5 м/с тело за 3 с прошло 20 м. С каким ускорением двигалось тело?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0D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Дополнительно: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20D0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Какова его скорость в конце третьей секунды? Какой путь оно прошло за вторую секунду?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120D0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66900" cy="1866900"/>
                  <wp:effectExtent l="0" t="0" r="0" b="0"/>
                  <wp:docPr id="3" name="Рисунок 3" descr="qr-code кинемат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qr-code кинемат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D09" w:rsidRDefault="00473D09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  <w:r w:rsidRPr="00436CF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  <w:t>Задачи по динамике:</w:t>
      </w:r>
    </w:p>
    <w:p w:rsidR="00120D0C" w:rsidRPr="00436CF3" w:rsidRDefault="00120D0C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473D09" w:rsidRPr="00120D0C" w:rsidTr="00120D0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1. Найдите силу, сообщающую автомобилю массой 3 т ускорение, если он за 10 с от начала движения развил скорость равную 8 м/с.</w:t>
            </w:r>
          </w:p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120D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Тело движется прямолинейно под действием силы 16 Н. Зависимость пути от времени имеет вид 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S=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10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−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5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t+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2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t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vertAlign w:val="superscript"/>
              </w:rPr>
              <w:t>2</w:t>
            </w:r>
            <w:r w:rsidRPr="00120D0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, м. Найти массу тела.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  <w:shd w:val="clear" w:color="auto" w:fill="FFFFFF"/>
              </w:rPr>
            </w:pPr>
            <w:r w:rsidRPr="00120D0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52600" cy="1752600"/>
                  <wp:effectExtent l="0" t="0" r="0" b="0"/>
                  <wp:docPr id="4" name="Рисунок 4" descr="qr-code динам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qr-code динам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D09" w:rsidRPr="00436CF3" w:rsidRDefault="00473D09" w:rsidP="00436C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</w:rPr>
      </w:pPr>
    </w:p>
    <w:p w:rsidR="00120D0C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Задачи по теме: импульс тела, законы сохранения</w:t>
      </w:r>
    </w:p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CFCFC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15"/>
        <w:gridCol w:w="3156"/>
      </w:tblGrid>
      <w:tr w:rsidR="00473D09" w:rsidRPr="00120D0C" w:rsidTr="00120D0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  <w:r w:rsidRP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</w:rPr>
              <w:t>1. Определите массу автомобиля, имеющего импульс</w:t>
            </w:r>
            <w:r w:rsid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</w:rPr>
              <w:t>2,5•10</w:t>
            </w:r>
            <w:r w:rsidRP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  <w:vertAlign w:val="superscript"/>
              </w:rPr>
              <w:t>4</w:t>
            </w:r>
            <w:r w:rsidRP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</w:rPr>
              <w:t> кг•м/с и движущегося со скоростью 90 км/ч.</w:t>
            </w:r>
          </w:p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  <w:r w:rsidRPr="00120D0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 </w:t>
            </w:r>
            <w:r w:rsidRPr="00120D0C"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</w:rPr>
              <w:t>Тележка массой 40 кг движется со скоростью 4 м/с навстречу тележке массой 60 кг, движущейся со скоростью 2 м/с. После неупругого соударения тележки движутся вместе. В каком направлении и с какой скоростью будут двигаться тележки?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09" w:rsidRPr="00120D0C" w:rsidRDefault="00473D09" w:rsidP="00120D0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  <w:r w:rsidRPr="00120D0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66900" cy="1866900"/>
                  <wp:effectExtent l="0" t="0" r="0" b="0"/>
                  <wp:docPr id="5" name="Рисунок 5" descr="qr-code импуль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qr-code импуль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CFCFC"/>
        </w:rPr>
      </w:pPr>
    </w:p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Задачи по теме: колебания и волны</w:t>
      </w:r>
    </w:p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415"/>
        <w:gridCol w:w="3156"/>
      </w:tblGrid>
      <w:tr w:rsidR="00473D09" w:rsidRPr="00120D0C" w:rsidTr="00473D09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120D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1. Лодка качается на волнах, распространяющихся со скоростью 4 м/с, и за 10 с совершает 20 колебаний. Каково расстояние между соседними гребнями волн?</w:t>
            </w:r>
          </w:p>
          <w:p w:rsidR="00473D09" w:rsidRPr="00120D0C" w:rsidRDefault="00473D09" w:rsidP="00120D0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CFCFC"/>
              </w:rPr>
            </w:pPr>
            <w:r w:rsidRPr="00120D0C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2. </w:t>
            </w:r>
            <w:r w:rsidRPr="00120D0C">
              <w:rPr>
                <w:rFonts w:ascii="Times New Roman" w:eastAsia="Calibri" w:hAnsi="Times New Roman" w:cs="Times New Roman"/>
                <w:bCs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CFCFC"/>
              </w:rPr>
              <w:t>Голосовые связки певца, поющего тенором (высоким мужским голосом), колеблются с частотой от 130 до 520 Гц. Определите максимальную и минимальную длину излучаемой звуковой волны в воздухе. Скорость звука в воздухе 330 м/с.</w:t>
            </w:r>
          </w:p>
          <w:p w:rsidR="00473D09" w:rsidRPr="00120D0C" w:rsidRDefault="00473D09" w:rsidP="00120D0C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D09" w:rsidRPr="00120D0C" w:rsidRDefault="00473D09" w:rsidP="00120D0C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120D0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66900" cy="1866900"/>
                  <wp:effectExtent l="0" t="0" r="0" b="0"/>
                  <wp:docPr id="6" name="Рисунок 6" descr="qr-code колебан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qr-code колебан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3D09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</w:pPr>
    </w:p>
    <w:p w:rsid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Заполните лист индивидуальной работы</w:t>
      </w:r>
      <w:r w:rsidR="00013C63">
        <w:rPr>
          <w:rFonts w:ascii="Times New Roman" w:hAnsi="Times New Roman" w:cs="Times New Roman"/>
          <w:b/>
          <w:sz w:val="28"/>
          <w:szCs w:val="28"/>
        </w:rPr>
        <w:t xml:space="preserve"> (слайд 12)</w:t>
      </w:r>
    </w:p>
    <w:p w:rsidR="001333FA" w:rsidRDefault="001333FA" w:rsidP="001333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33FA" w:rsidRDefault="001333FA" w:rsidP="001333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33FA">
        <w:rPr>
          <w:rFonts w:ascii="Times New Roman" w:hAnsi="Times New Roman" w:cs="Times New Roman"/>
          <w:sz w:val="28"/>
          <w:szCs w:val="28"/>
          <w:u w:val="single"/>
        </w:rPr>
        <w:t>Решение задач самостоятельно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«5» - решенное мною задание полностью правильно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 xml:space="preserve">«4» - решенное задание имеет недочеты 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«3» - решено половину задания или имеются несколько недочетов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«2» - задание выполнено неправильно</w:t>
      </w:r>
    </w:p>
    <w:p w:rsidR="00013C63" w:rsidRPr="00013C63" w:rsidRDefault="00013C63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54C6C" w:rsidRPr="00013C63" w:rsidRDefault="00D54C6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3C63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  <w:r w:rsidR="00C330DA" w:rsidRPr="00013C63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473D09" w:rsidRPr="00013C63">
        <w:rPr>
          <w:rFonts w:ascii="Times New Roman" w:hAnsi="Times New Roman" w:cs="Times New Roman"/>
          <w:b/>
          <w:bCs/>
          <w:sz w:val="28"/>
          <w:szCs w:val="28"/>
        </w:rPr>
        <w:t>1 мин</w:t>
      </w:r>
      <w:r w:rsidR="00C330DA" w:rsidRPr="00013C63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013C63" w:rsidRPr="00013C63">
        <w:rPr>
          <w:rFonts w:ascii="Times New Roman" w:hAnsi="Times New Roman" w:cs="Times New Roman"/>
          <w:b/>
          <w:bCs/>
          <w:sz w:val="28"/>
          <w:szCs w:val="28"/>
        </w:rPr>
        <w:t xml:space="preserve"> (слайд 13)</w:t>
      </w:r>
    </w:p>
    <w:p w:rsidR="00D54C6C" w:rsidRPr="00436CF3" w:rsidRDefault="00D54C6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VIII. Включение в систему знаний и повторение (</w:t>
      </w:r>
      <w:r w:rsidR="00311157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мин</w:t>
      </w:r>
      <w:r w:rsidR="00013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+ 3 мин</w:t>
      </w: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</w:t>
      </w:r>
    </w:p>
    <w:p w:rsidR="00120D0C" w:rsidRDefault="006B1FC9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включения в систему знаний и повторения является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</w:r>
    </w:p>
    <w:p w:rsidR="00446C2F" w:rsidRPr="00120D0C" w:rsidRDefault="00446C2F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Для этого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 при положительном результате предыдущего этапа:</w:t>
      </w:r>
    </w:p>
    <w:p w:rsidR="00446C2F" w:rsidRPr="00120D0C" w:rsidRDefault="00446C2F" w:rsidP="00436CF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задания, в которых рассматриваемые способы действий связываются с ранее изученными и между собой</w:t>
      </w:r>
    </w:p>
    <w:p w:rsidR="00446C2F" w:rsidRPr="00120D0C" w:rsidRDefault="00446C2F" w:rsidP="00436CF3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задания на подготовку к изучению следующих тем</w:t>
      </w:r>
    </w:p>
    <w:p w:rsidR="00446C2F" w:rsidRPr="00120D0C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При отрицательном результате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 повторяют предыдущий этап для другого варианта.</w:t>
      </w:r>
    </w:p>
    <w:p w:rsidR="00446C2F" w:rsidRPr="00436CF3" w:rsidRDefault="00446C2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23887" w:rsidRPr="00436CF3" w:rsidRDefault="00473D09" w:rsidP="00120D0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 в парах</w:t>
      </w:r>
    </w:p>
    <w:p w:rsidR="00523887" w:rsidRPr="00436CF3" w:rsidRDefault="00962B06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 1, 3</w:t>
      </w:r>
    </w:p>
    <w:p w:rsidR="00523887" w:rsidRPr="00436CF3" w:rsidRDefault="00523887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1. Один математический маятник имеет период Т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73D09" w:rsidRPr="00436CF3">
        <w:rPr>
          <w:rFonts w:ascii="Times New Roman" w:hAnsi="Times New Roman" w:cs="Times New Roman"/>
          <w:sz w:val="28"/>
          <w:szCs w:val="28"/>
        </w:rPr>
        <w:t xml:space="preserve"> =3 с</w:t>
      </w:r>
      <w:r w:rsidRPr="00436CF3">
        <w:rPr>
          <w:rFonts w:ascii="Times New Roman" w:hAnsi="Times New Roman" w:cs="Times New Roman"/>
          <w:sz w:val="28"/>
          <w:szCs w:val="28"/>
        </w:rPr>
        <w:t>‚ другой Т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 xml:space="preserve"> = 4 с. Каков период колебаний математического маятника, длина которого равна сумме длин данных маятников.</w:t>
      </w:r>
    </w:p>
    <w:p w:rsidR="00523887" w:rsidRPr="00436CF3" w:rsidRDefault="00523887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 xml:space="preserve">2. Движения двух мотоциклистов заданы уравнениями </w:t>
      </w:r>
    </w:p>
    <w:p w:rsidR="00523887" w:rsidRPr="00436CF3" w:rsidRDefault="00523887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x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36CF3">
        <w:rPr>
          <w:rFonts w:ascii="Times New Roman" w:hAnsi="Times New Roman" w:cs="Times New Roman"/>
          <w:sz w:val="28"/>
          <w:szCs w:val="28"/>
        </w:rPr>
        <w:t>=15 + t</w:t>
      </w:r>
      <w:r w:rsidRPr="00436C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 xml:space="preserve"> и x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>=8t. Описать движение каждого мотоциклиста; найти время и место их встречи</w:t>
      </w:r>
      <w:r w:rsidR="00962B06" w:rsidRPr="00436CF3">
        <w:rPr>
          <w:rFonts w:ascii="Times New Roman" w:hAnsi="Times New Roman" w:cs="Times New Roman"/>
          <w:sz w:val="28"/>
          <w:szCs w:val="28"/>
        </w:rPr>
        <w:t xml:space="preserve"> (решить аналитически)</w:t>
      </w:r>
      <w:r w:rsidRPr="00436CF3">
        <w:rPr>
          <w:rFonts w:ascii="Times New Roman" w:hAnsi="Times New Roman" w:cs="Times New Roman"/>
          <w:sz w:val="28"/>
          <w:szCs w:val="28"/>
        </w:rPr>
        <w:t>.</w:t>
      </w:r>
      <w:r w:rsidR="00962B06" w:rsidRPr="00436C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887" w:rsidRPr="00436CF3" w:rsidRDefault="00962B06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23887" w:rsidRPr="00436CF3">
        <w:rPr>
          <w:rFonts w:ascii="Times New Roman" w:hAnsi="Times New Roman" w:cs="Times New Roman"/>
          <w:sz w:val="28"/>
          <w:szCs w:val="28"/>
        </w:rPr>
        <w:t>Практическая задача.</w:t>
      </w:r>
      <w:r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="00523887" w:rsidRPr="00436CF3">
        <w:rPr>
          <w:rFonts w:ascii="Times New Roman" w:hAnsi="Times New Roman" w:cs="Times New Roman"/>
          <w:sz w:val="28"/>
          <w:szCs w:val="28"/>
        </w:rPr>
        <w:t>Определить ускорение свободного падения с помощью математического маятника для города Белгорода. Цель работы: определить ускорение свободного падения с помощью математического маятника для города Белгорода. Приборы и принадлежности: штатив с держателем, шарик, подвешенный на почти нерастяжимой нити длиной около 1м, измерительная лента, секундомер.</w:t>
      </w:r>
    </w:p>
    <w:p w:rsidR="00962B06" w:rsidRPr="00436CF3" w:rsidRDefault="00962B06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Группа 2, 4</w:t>
      </w:r>
    </w:p>
    <w:p w:rsidR="00962B06" w:rsidRPr="00436CF3" w:rsidRDefault="00962B06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1. Один математический маятник имеет период Т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36CF3">
        <w:rPr>
          <w:rFonts w:ascii="Times New Roman" w:hAnsi="Times New Roman" w:cs="Times New Roman"/>
          <w:sz w:val="28"/>
          <w:szCs w:val="28"/>
        </w:rPr>
        <w:t xml:space="preserve"> =3 с.‚ другой Т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 xml:space="preserve"> = 4 с. Каков период колебаний математического маятника, длина которого равна сумме длин данных маятников.</w:t>
      </w:r>
    </w:p>
    <w:p w:rsidR="00962B06" w:rsidRPr="00436CF3" w:rsidRDefault="00962B06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 xml:space="preserve">2. Движения двух мотоциклистов заданы уравнениями </w:t>
      </w:r>
    </w:p>
    <w:p w:rsidR="00962B06" w:rsidRPr="00436CF3" w:rsidRDefault="00962B06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>x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36CF3">
        <w:rPr>
          <w:rFonts w:ascii="Times New Roman" w:hAnsi="Times New Roman" w:cs="Times New Roman"/>
          <w:sz w:val="28"/>
          <w:szCs w:val="28"/>
        </w:rPr>
        <w:t>=15 + t</w:t>
      </w:r>
      <w:r w:rsidRPr="00436CF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 xml:space="preserve"> и x</w:t>
      </w:r>
      <w:r w:rsidRPr="00436CF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36CF3">
        <w:rPr>
          <w:rFonts w:ascii="Times New Roman" w:hAnsi="Times New Roman" w:cs="Times New Roman"/>
          <w:sz w:val="28"/>
          <w:szCs w:val="28"/>
        </w:rPr>
        <w:t>=8t. Описать движение каждого мотоциклиста; найти время и место их встречи (решить</w:t>
      </w:r>
      <w:r w:rsidR="00473D09" w:rsidRPr="00436CF3">
        <w:rPr>
          <w:rFonts w:ascii="Times New Roman" w:hAnsi="Times New Roman" w:cs="Times New Roman"/>
          <w:sz w:val="28"/>
          <w:szCs w:val="28"/>
        </w:rPr>
        <w:t xml:space="preserve"> </w:t>
      </w:r>
      <w:r w:rsidRPr="00436CF3">
        <w:rPr>
          <w:rFonts w:ascii="Times New Roman" w:hAnsi="Times New Roman" w:cs="Times New Roman"/>
          <w:sz w:val="28"/>
          <w:szCs w:val="28"/>
        </w:rPr>
        <w:t xml:space="preserve">графически). </w:t>
      </w:r>
    </w:p>
    <w:p w:rsidR="00523887" w:rsidRPr="00436CF3" w:rsidRDefault="00962B06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sz w:val="28"/>
          <w:szCs w:val="28"/>
        </w:rPr>
        <w:t xml:space="preserve">3. Практическая задача. </w:t>
      </w:r>
      <w:r w:rsidR="00523887" w:rsidRPr="00436CF3">
        <w:rPr>
          <w:rFonts w:ascii="Times New Roman" w:hAnsi="Times New Roman" w:cs="Times New Roman"/>
          <w:sz w:val="28"/>
          <w:szCs w:val="28"/>
        </w:rPr>
        <w:t xml:space="preserve">Определить жесткость пружины с помощью пружинного маятника. Приборы и принадлежности: штатив с держателем, грузы по </w:t>
      </w:r>
      <w:r w:rsidR="00120D0C">
        <w:rPr>
          <w:rFonts w:ascii="Times New Roman" w:hAnsi="Times New Roman" w:cs="Times New Roman"/>
          <w:sz w:val="28"/>
          <w:szCs w:val="28"/>
        </w:rPr>
        <w:t xml:space="preserve">100 г, подвешенные на пружине, </w:t>
      </w:r>
      <w:r w:rsidR="00523887" w:rsidRPr="00436CF3">
        <w:rPr>
          <w:rFonts w:ascii="Times New Roman" w:hAnsi="Times New Roman" w:cs="Times New Roman"/>
          <w:sz w:val="28"/>
          <w:szCs w:val="28"/>
        </w:rPr>
        <w:t>секундомер.</w:t>
      </w:r>
    </w:p>
    <w:p w:rsidR="006B1FC9" w:rsidRPr="00436CF3" w:rsidRDefault="006B1FC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D09" w:rsidRPr="00BE7E6C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6CF3">
        <w:rPr>
          <w:rFonts w:ascii="Times New Roman" w:hAnsi="Times New Roman" w:cs="Times New Roman"/>
          <w:b/>
          <w:sz w:val="28"/>
          <w:szCs w:val="28"/>
        </w:rPr>
        <w:t xml:space="preserve">Преподаватель. </w:t>
      </w:r>
      <w:r w:rsidR="00BE7E6C" w:rsidRPr="00BE7E6C">
        <w:rPr>
          <w:rFonts w:ascii="Times New Roman" w:hAnsi="Times New Roman" w:cs="Times New Roman"/>
          <w:sz w:val="28"/>
          <w:szCs w:val="28"/>
        </w:rPr>
        <w:t>Проверим ответы, которые получились при решении задачи № 2 в группах, которые решали аналитически и графически.</w:t>
      </w:r>
      <w:r w:rsidR="00BE7E6C">
        <w:rPr>
          <w:rFonts w:ascii="Times New Roman" w:hAnsi="Times New Roman" w:cs="Times New Roman"/>
          <w:sz w:val="28"/>
          <w:szCs w:val="28"/>
        </w:rPr>
        <w:t xml:space="preserve"> Проверим решение заданий № 1 и № 3 (комментарии и объяснения решения с места)</w:t>
      </w:r>
      <w:r w:rsidR="00013C63">
        <w:rPr>
          <w:rFonts w:ascii="Times New Roman" w:hAnsi="Times New Roman" w:cs="Times New Roman"/>
          <w:sz w:val="28"/>
          <w:szCs w:val="28"/>
        </w:rPr>
        <w:t xml:space="preserve"> (слайд 15)</w:t>
      </w:r>
    </w:p>
    <w:p w:rsidR="00BE7E6C" w:rsidRDefault="00BE7E6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333F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Критерии оценивания</w:t>
      </w:r>
      <w:r w:rsidR="00013C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(слайд 16)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«5» - задание </w:t>
      </w:r>
      <w:r w:rsidRPr="001333F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полностью правильно решено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3FA">
        <w:rPr>
          <w:rFonts w:ascii="Times New Roman" w:eastAsia="Times New Roman" w:hAnsi="Times New Roman" w:cs="Times New Roman"/>
          <w:sz w:val="28"/>
          <w:szCs w:val="28"/>
          <w:lang w:eastAsia="ar-SA"/>
        </w:rPr>
        <w:t>«4»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Pr="001333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задание имеет недочеты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3FA">
        <w:rPr>
          <w:rFonts w:ascii="Times New Roman" w:eastAsia="Times New Roman" w:hAnsi="Times New Roman" w:cs="Times New Roman"/>
          <w:sz w:val="28"/>
          <w:szCs w:val="28"/>
          <w:lang w:eastAsia="ar-SA"/>
        </w:rPr>
        <w:t>«3» - задание имеет существенные недочеты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333FA">
        <w:rPr>
          <w:rFonts w:ascii="Times New Roman" w:eastAsia="Times New Roman" w:hAnsi="Times New Roman" w:cs="Times New Roman"/>
          <w:sz w:val="28"/>
          <w:szCs w:val="28"/>
          <w:lang w:eastAsia="ar-SA"/>
        </w:rPr>
        <w:t>«2» - задание не сделано</w:t>
      </w:r>
    </w:p>
    <w:p w:rsidR="001333FA" w:rsidRPr="00436CF3" w:rsidRDefault="001333FA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знаете ли вы, применяется ли механика в вашей профессии?</w:t>
      </w:r>
      <w:r w:rsidR="00013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73D09" w:rsidRPr="00436CF3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3D09" w:rsidRPr="00436CF3" w:rsidRDefault="00725F0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Сообщения студентов (3мин).</w:t>
      </w:r>
      <w:r w:rsidR="00013C63" w:rsidRPr="00013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3C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(слайд 17-27)</w:t>
      </w:r>
    </w:p>
    <w:p w:rsidR="00473D09" w:rsidRDefault="00473D0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3FA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Применение полученных знаний в жизни и в моей специальности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«5» - смог найти применение</w:t>
      </w:r>
      <w:r>
        <w:rPr>
          <w:rFonts w:ascii="Times New Roman" w:hAnsi="Times New Roman" w:cs="Times New Roman"/>
          <w:sz w:val="28"/>
          <w:szCs w:val="28"/>
        </w:rPr>
        <w:t xml:space="preserve"> полученных знаний в жизни и в </w:t>
      </w:r>
      <w:r w:rsidRPr="001333FA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1333FA" w:rsidRPr="001333FA" w:rsidRDefault="001333FA" w:rsidP="00133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3FA">
        <w:rPr>
          <w:rFonts w:ascii="Times New Roman" w:hAnsi="Times New Roman" w:cs="Times New Roman"/>
          <w:sz w:val="28"/>
          <w:szCs w:val="28"/>
        </w:rPr>
        <w:t>«4» - смог найти применение п</w:t>
      </w:r>
      <w:r>
        <w:rPr>
          <w:rFonts w:ascii="Times New Roman" w:hAnsi="Times New Roman" w:cs="Times New Roman"/>
          <w:sz w:val="28"/>
          <w:szCs w:val="28"/>
        </w:rPr>
        <w:t xml:space="preserve">олученных знаний в жизни или в </w:t>
      </w:r>
      <w:r w:rsidRPr="001333FA">
        <w:rPr>
          <w:rFonts w:ascii="Times New Roman" w:hAnsi="Times New Roman" w:cs="Times New Roman"/>
          <w:sz w:val="28"/>
          <w:szCs w:val="28"/>
        </w:rPr>
        <w:t>специальности</w:t>
      </w:r>
    </w:p>
    <w:p w:rsidR="001333FA" w:rsidRPr="00436CF3" w:rsidRDefault="001333FA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5FE" w:rsidRPr="00436CF3" w:rsidRDefault="009615F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IX. Рефлексия учебной деятельности на уроке</w:t>
      </w:r>
      <w:r w:rsidR="00725F00" w:rsidRPr="00436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(3 мин)</w:t>
      </w:r>
    </w:p>
    <w:p w:rsidR="006B1FC9" w:rsidRPr="00120D0C" w:rsidRDefault="006B1FC9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 w:rsidRPr="00120D0C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 xml:space="preserve">елью этапа рефлексии деятельности на уроке является осознание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="00446C2F"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щимися метода преодоления затруднений и самооценка ими результатов своей коррекционной (а в случае, если ошибок не было, самостоятельной) деятельности.</w:t>
      </w:r>
    </w:p>
    <w:p w:rsidR="00446C2F" w:rsidRPr="00120D0C" w:rsidRDefault="00446C2F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lastRenderedPageBreak/>
        <w:t xml:space="preserve">Для реализации этой цели 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об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уча</w:t>
      </w:r>
      <w:r w:rsid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ю</w:t>
      </w: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щиеся: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уточняют алгоритм исправления ошибок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называют способы действий, вызвавшие затруднение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фиксируют степень соответствия поставленной цели и результатов деятельности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оценивают собственную деятельность на уроке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намечают цели последующей деятельности</w:t>
      </w:r>
    </w:p>
    <w:p w:rsidR="00446C2F" w:rsidRPr="00120D0C" w:rsidRDefault="00446C2F" w:rsidP="00436C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120D0C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соответствии с результатами деятельности на уроке согласовывают домашнее задание (с элементами выбора, творчества)</w:t>
      </w:r>
    </w:p>
    <w:p w:rsidR="00120D0C" w:rsidRDefault="00120D0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Д/З.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По желанию можно выбрать себе одно из заданий. (слайд 28)</w:t>
      </w: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1. Составить компьютерную программу на одном из известных вам языков программирования для вычисления ускорения свободного падения для различных небесных тел</w:t>
      </w: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</w:rPr>
        <w:t>2. Создать презентацию по теме: «Исследование свободного падения тел. Измерение ускорения свободного падения разными методами».</w:t>
      </w:r>
    </w:p>
    <w:p w:rsidR="009943C9" w:rsidRDefault="009943C9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7F0" w:rsidRPr="00436CF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по кругу высказываются одним предложением, выбирая начало фразы из рефлексивного экрана на доске:</w:t>
      </w:r>
      <w:r w:rsidR="006F5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2</w:t>
      </w:r>
      <w:r w:rsidR="00994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F5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6F51A3" w:rsidRDefault="006F51A3" w:rsidP="006F51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Предполагаемые ответы обучающихся.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13C6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сегодня я узнал…</w:t>
      </w:r>
    </w:p>
    <w:p w:rsidR="00BE7E6C" w:rsidRPr="006F51A3" w:rsidRDefault="00BE7E6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раздел ….</w:t>
      </w:r>
      <w:r w:rsidR="00013C63"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надо повторить, что при решении необходимо знать как правильно строится график квадратичной функции, что необходимо знать</w:t>
      </w:r>
      <w:r w:rsidR="00013C63"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находится вершина параболы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было интересно…</w:t>
      </w:r>
    </w:p>
    <w:p w:rsidR="004E17F0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узнать, как находится ускорение свободного падения для города Белгорода, что для этого необходимо выразить одну величину через другие; узнать, что оказывается знания раздела механики и математические вычисления нам пригодятся в нашей специальности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было трудно…</w:t>
      </w:r>
    </w:p>
    <w:p w:rsidR="004E17F0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выражать в первой задаче, которую дали в группе одну величину через другие, вернее не сразу подставлять, а доходить до конечной формулы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выполнял задания</w:t>
      </w:r>
      <w:r w:rsidR="009A2FD1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6F51A3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удовольствием, особенно составление шпаргалки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понял, что</w:t>
      </w:r>
      <w:r w:rsidR="009A2FD1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9A2FD1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решения задач по физике большое значение имеет знание формул и законов математики</w:t>
      </w:r>
    </w:p>
    <w:p w:rsidR="006F51A3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</w:t>
      </w:r>
      <w:r w:rsidR="004E17F0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еперь я </w:t>
      </w: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знаю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9A2FD1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где мне пригодятся знания про колебания и волны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почувствовал, что</w:t>
      </w:r>
      <w:r w:rsidR="009A2FD1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9A2FD1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моих знаний по математике недостаточно для решения физических задач и помимо повторенных мною сегодня формул мне надо дома еще повторить действия со степенями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приобрел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…</w:t>
      </w:r>
    </w:p>
    <w:p w:rsidR="009A2FD1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новые знания, повторил школьный курс математики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научился…</w:t>
      </w:r>
    </w:p>
    <w:p w:rsidR="004E17F0" w:rsidRPr="006F51A3" w:rsidRDefault="009A2FD1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работать в группе, </w:t>
      </w:r>
      <w:r w:rsidR="002355A4"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краткий конспект для повторения изученного материала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 меня получилось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… </w:t>
      </w:r>
    </w:p>
    <w:p w:rsidR="004E17F0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вспомнить необходимые формулы по математике и решить правильно задачи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смог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…</w:t>
      </w:r>
    </w:p>
    <w:p w:rsidR="002355A4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сделать практическую задачу и рассчитать жесткость пружины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попробую…</w:t>
      </w:r>
    </w:p>
    <w:p w:rsidR="004E17F0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еще примеры практического применения механики в жизни и технике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меня удивило</w:t>
      </w:r>
      <w:r w:rsidR="002355A4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2355A4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амплитуда колебаний играет важную роль в нашей жизни</w:t>
      </w:r>
    </w:p>
    <w:p w:rsidR="006F51A3" w:rsidRPr="006F51A3" w:rsidRDefault="004E17F0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 дал мне для жизни</w:t>
      </w:r>
      <w:r w:rsidR="002355A4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6F51A3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я теперь знаю, что ограничение амплитуды движения в суставе, это первый звонок, что с ними не все в порядке, что знания по математике и физике при решении задач практически равнозначны</w:t>
      </w:r>
    </w:p>
    <w:p w:rsidR="006F51A3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домашнее задание мне кажется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…</w:t>
      </w:r>
    </w:p>
    <w:p w:rsidR="002355A4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интересным и доступным</w:t>
      </w:r>
    </w:p>
    <w:p w:rsidR="006F51A3" w:rsidRDefault="006F51A3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A45282" w:rsidRPr="00436CF3" w:rsidRDefault="0019123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Лист индивидуальной работы</w:t>
      </w:r>
    </w:p>
    <w:p w:rsidR="0019123E" w:rsidRPr="00436CF3" w:rsidRDefault="0019123E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011"/>
        <w:gridCol w:w="861"/>
        <w:gridCol w:w="861"/>
        <w:gridCol w:w="751"/>
        <w:gridCol w:w="751"/>
        <w:gridCol w:w="817"/>
        <w:gridCol w:w="951"/>
        <w:gridCol w:w="818"/>
        <w:gridCol w:w="818"/>
      </w:tblGrid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Фамилия, имя, группа</w:t>
            </w:r>
          </w:p>
        </w:tc>
        <w:tc>
          <w:tcPr>
            <w:tcW w:w="6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Тема, вызвавшая затруднения</w:t>
            </w:r>
          </w:p>
        </w:tc>
        <w:tc>
          <w:tcPr>
            <w:tcW w:w="6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Критерии</w:t>
            </w:r>
          </w:p>
        </w:tc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ind w:left="-152"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оценка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ind w:left="-152" w:right="-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оценка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ind w:left="-152" w:right="-14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pacing w:after="0" w:line="240" w:lineRule="auto"/>
              <w:ind w:left="-152" w:right="-14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оценка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 Тестирование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ind w:left="-1818" w:firstLine="181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ind w:left="-1818" w:firstLine="181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ind w:left="-1818" w:firstLine="181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ind w:left="-1818" w:firstLine="181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 Подготовка шпаргалки (Коррекция знаний)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 Защита шпаргалки (работы по коррекция знаний)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Решение задач самостоятельно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 Решение задач в паре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Применение полученных знаний в жизни и в моей специальности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Ответил на вопросы занятия (рефлексия)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 Общая оценка моей активности на занятии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333FA" w:rsidTr="001333FA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оценка за занятие:</w:t>
            </w:r>
          </w:p>
        </w:tc>
        <w:tc>
          <w:tcPr>
            <w:tcW w:w="68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33FA" w:rsidRDefault="001333F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45282" w:rsidRDefault="00A45282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355A4" w:rsidRPr="006F51A3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 урока.</w:t>
      </w:r>
    </w:p>
    <w:p w:rsidR="002F17CD" w:rsidRDefault="002355A4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Преподаватель</w:t>
      </w:r>
      <w:r w:rsidR="006F5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5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24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егодня мы с вами решали содержательные задачи из раздела механики, для это</w:t>
      </w:r>
      <w:r w:rsidR="002F1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24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повторили формулы и правила из различных разделов математики</w:t>
      </w:r>
      <w:r w:rsidR="002F1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вспомнили формулы и законы раздела физики «Механика».</w:t>
      </w:r>
      <w:r w:rsidR="002407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вывод можно сделать из нашего урока?</w:t>
      </w:r>
      <w:r w:rsidR="002F1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F51A3" w:rsidRPr="006F51A3" w:rsidRDefault="006F51A3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Предполагаемые ответы обучающихся. </w:t>
      </w:r>
    </w:p>
    <w:p w:rsidR="002355A4" w:rsidRPr="006F51A3" w:rsidRDefault="002F17CD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определил тот раздел, в котором я не все усвоил и понял, я его еще раз повторю дома, а также выучу формулы для нахождения неизвестной величины через известные по математике; урок показал, что физика без математики не сможет </w:t>
      </w:r>
      <w:r w:rsidR="006F51A3"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быть,</w:t>
      </w:r>
      <w:r w:rsidRPr="006F5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чтобы хорошо решать задачи по физике, нужно знать формулы и правила вычисления из математики</w:t>
      </w:r>
    </w:p>
    <w:p w:rsidR="006F51A3" w:rsidRDefault="006F51A3" w:rsidP="005847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9F5E0F" w:rsidRPr="00436CF3" w:rsidRDefault="009F5E0F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446C2F" w:rsidRPr="00436CF3" w:rsidRDefault="006474D5" w:rsidP="006406E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C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САМОАНАЛИЗ</w:t>
      </w: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сегодняшний чтобы вовлечь студентов в учебу, необходимы все новые и новые формы занятия. </w:t>
      </w:r>
    </w:p>
    <w:p w:rsidR="009943C9" w:rsidRDefault="009943C9" w:rsidP="00994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Интеграция - средство интенсификации занятия, высокая форма воплощения междисциплинарных связей на качественно новой ступени. Междисциплинарные связи можно успешно использовать для дополнения, подтверждения или восполнения знаний обучающихся в родственных дисциплинах.</w:t>
      </w:r>
    </w:p>
    <w:p w:rsidR="009943C9" w:rsidRDefault="009943C9" w:rsidP="009943C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интегрированных занятий требует особой четкости и стройности, продуманности и логической взаимосвязи изучаемого материала по различным дисциплинам на всех этапах изучения. Это успешно достигается за счет компактного, сконцентрированного использования учебного материала программы, а, кроме того, подключения некоторых современных способов организации и изучения учебного материала.</w:t>
      </w:r>
    </w:p>
    <w:p w:rsidR="009943C9" w:rsidRDefault="009943C9" w:rsidP="00994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Занятие, основанное на принципах системно-деятельностного подхода, прививает такие навыки обучающимся, которые дают возможность использовать их при последующем обучении и в дальнейшей жизни.</w:t>
      </w:r>
    </w:p>
    <w:p w:rsidR="00806EBC" w:rsidRPr="00806EBC" w:rsidRDefault="00806EBC" w:rsidP="00806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6EBC">
        <w:rPr>
          <w:rFonts w:ascii="Times New Roman" w:hAnsi="Times New Roman" w:cs="Times New Roman"/>
          <w:b/>
          <w:sz w:val="28"/>
          <w:szCs w:val="28"/>
        </w:rPr>
        <w:t>Бинарный урок по теме:</w:t>
      </w:r>
      <w:r w:rsidRPr="00806EBC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Pr="00806EBC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математических методов для решения содержательных задач по разделу «Механика»</w:t>
      </w:r>
      <w:r w:rsidRPr="00806EBC">
        <w:rPr>
          <w:rFonts w:ascii="Times New Roman" w:hAnsi="Times New Roman" w:cs="Times New Roman"/>
          <w:b/>
          <w:sz w:val="28"/>
          <w:szCs w:val="28"/>
        </w:rPr>
        <w:t>»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ид учебного занятия: </w:t>
      </w:r>
      <w:r>
        <w:rPr>
          <w:rFonts w:ascii="Times New Roman" w:hAnsi="Times New Roman" w:cs="Times New Roman"/>
          <w:sz w:val="28"/>
          <w:szCs w:val="28"/>
        </w:rPr>
        <w:t>урок рефлексии</w:t>
      </w:r>
    </w:p>
    <w:p w:rsidR="00806EBC" w:rsidRDefault="00806EBC" w:rsidP="00806EBC">
      <w:pPr>
        <w:tabs>
          <w:tab w:val="num" w:pos="-1260"/>
          <w:tab w:val="num" w:pos="64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Содержательная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повторение, закрепление или обобщение пройденного материала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Механика,</w:t>
      </w:r>
      <w:r>
        <w:rPr>
          <w:rFonts w:ascii="Times New Roman" w:hAnsi="Times New Roman" w:cs="Times New Roman"/>
          <w:sz w:val="28"/>
          <w:szCs w:val="28"/>
        </w:rPr>
        <w:t xml:space="preserve"> показать прикладное значение математических методов для решения физических задач.</w:t>
      </w:r>
    </w:p>
    <w:p w:rsidR="00806EBC" w:rsidRDefault="00806EBC" w:rsidP="00806EBC">
      <w:pPr>
        <w:pStyle w:val="a6"/>
        <w:tabs>
          <w:tab w:val="left" w:pos="580"/>
        </w:tabs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Деятельностная:</w:t>
      </w:r>
      <w:r>
        <w:rPr>
          <w:color w:val="000000"/>
          <w:sz w:val="28"/>
          <w:szCs w:val="28"/>
        </w:rPr>
        <w:t xml:space="preserve"> формирование у обучающихся способностей к рефлексии и реализации коррекционных норм (научить фиксировать собственные трудности, выявлять причины этих затруднений и находить способы их преодоления).</w:t>
      </w:r>
    </w:p>
    <w:p w:rsidR="00806EBC" w:rsidRP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6E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занятия: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Мотивация (самоопределение) к коррекционной деятельности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мотивации (самоопределения) к коррекционной деятельности является выработка на личностно значимом уровне внутренней готовности к реализации нормативных требований учебной деятельности, однако в данном случае речь идет о норме коррекционной деятельности.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 требуется:</w:t>
      </w:r>
    </w:p>
    <w:p w:rsidR="00806EBC" w:rsidRDefault="00806EBC" w:rsidP="00806EBC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создать условия для возникновения внутренней потребности включения в деятельность ("хочу")</w:t>
      </w:r>
    </w:p>
    <w:p w:rsidR="00806EBC" w:rsidRDefault="00806EBC" w:rsidP="00806EBC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актуализировать требования к обучающемуся со стороны коррекционной деятельности ("надо")</w:t>
      </w:r>
    </w:p>
    <w:p w:rsidR="00806EBC" w:rsidRDefault="00806EBC" w:rsidP="00806EBC">
      <w:pPr>
        <w:numPr>
          <w:ilvl w:val="0"/>
          <w:numId w:val="3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исходя из решенных ранее задач, установить тематические рамки и создать ориентировочную основу коррекционных действий ("могу")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Актуализация и пробное учебное действие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данного этапа является подготовка мышления обучающихся и осознание ими потребности к выявлению причин затруднений в собственной деятельности.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этого необходимо:</w:t>
      </w:r>
    </w:p>
    <w:p w:rsidR="00806EBC" w:rsidRDefault="00806EBC" w:rsidP="00806EBC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организовать повторение и знаковую фиксацию способов действий, запланированных для рефлексивного анализа обучающимися, - определений, алгоритмов, свойств и т.д.</w:t>
      </w:r>
    </w:p>
    <w:p w:rsidR="00806EBC" w:rsidRDefault="00806EBC" w:rsidP="00806EBC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активизировать соответствующие мыслительные операции и познавательные процессы (внимание, память и т.д.)</w:t>
      </w:r>
    </w:p>
    <w:p w:rsidR="00806EBC" w:rsidRDefault="00806EBC" w:rsidP="00806EBC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организовать мотивирование ("хочу" - "надо" - "могу") и выполнение обучающимися самостоятельной работы на применение способов действий, запланированных для рефлексивного анализа</w:t>
      </w:r>
    </w:p>
    <w:p w:rsidR="00806EBC" w:rsidRDefault="00806EBC" w:rsidP="00806EBC">
      <w:pPr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организовать самопроверку обучающимися своих работ по готовому образцу с фиксацией полученных результатов (без исправления ошибок)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Локализация индивидуальных затруднений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локализации индивидуальных затруднений является осознание места и причины собственных затруднений в выполнении изученных способов действий.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этого необходимо, чтобы обучающиеся уточнили алгоритм исправления ошибок, который будет использоваться на данном уроке. Далее обучающиеся, которые допустили ошибки:</w:t>
      </w:r>
    </w:p>
    <w:p w:rsidR="00806EBC" w:rsidRDefault="00806EBC" w:rsidP="00806EB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 основе алгоритма исправления ошибок анализируют свое решение и определяют место ошибок - место затруднения</w:t>
      </w:r>
    </w:p>
    <w:p w:rsidR="00806EBC" w:rsidRDefault="00806EBC" w:rsidP="00806EBC">
      <w:pPr>
        <w:numPr>
          <w:ilvl w:val="0"/>
          <w:numId w:val="3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выявляют и фиксируют способы действий (алгоритмы, формулы, правила и т.д.), в которых допущены ошибки, - причину затруднений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В это время обучающиеся, которые не выявили ошибок, также выполняют пошаговую проверку своих решений по алгоритму исправления ошибок для исключения ситуации, когда ответ случайно верный, а решение - нет. Если при проверке они находят ошибку, то дальше присоединяются к первой группе - выявляют место и причину затруднения, а если ошибок нет - получают дополнительное задание творческого уровня и далее работают самостоятельно до этапа самопроверки.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Целеполагание и построение проекта коррекции выявленных затруднений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Целью этапа целеполагания и построения проекта коррекции выявленных затруднений является постановка целей коррекционной деятельности и на этой основе - выбор способа и средств их реализации.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этого необходимо, чтобы обучающиеся:</w:t>
      </w:r>
    </w:p>
    <w:p w:rsidR="00806EBC" w:rsidRDefault="00806EBC" w:rsidP="00806EB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сформулировали индивидуальную цель своих будущих коррекционных действий (то есть сформулировали, какие понятия и способы действий им нужно уточнить и научиться правильно применять)</w:t>
      </w:r>
    </w:p>
    <w:p w:rsidR="00806EBC" w:rsidRDefault="00806EBC" w:rsidP="00806EBC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выбрали способ (как?) и средства (с помощью чего?) коррекции, то есть установили, какие конкретно изученные понятия, алгоритмы, модели, формулы, способы записи и т.д. им нужно еще раз осмыслить и понять и каким образом они будут это делать (используя эталоны, учебник, анализируя выполнение аналогичных заданий на предыдущих уроках и др.)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V. Реализация построенного проекта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реализации построенного проекта является осмысленная коррекция обучающимися своих ошибок в самостоятельной работе и формирование умения правильно применять соответствующие способы действий.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 каждый обучающийся, у которого были затруднения в самостоятельной работе, должен:</w:t>
      </w:r>
    </w:p>
    <w:p w:rsidR="00806EBC" w:rsidRDefault="00806EBC" w:rsidP="00806EBC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самостоятельно (случай 1) исправить свои ошибки выбранным методом на основе применения выбранных средств, а в случае затруднения (случай 2) - с помощью предложенного эталона для самопроверки</w:t>
      </w:r>
    </w:p>
    <w:p w:rsidR="00806EBC" w:rsidRDefault="00806EBC" w:rsidP="00806EBC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первом случае - соотнести свои результаты исправления ошибок с эталоном для самопроверки</w:t>
      </w:r>
    </w:p>
    <w:p w:rsidR="00806EBC" w:rsidRDefault="00806EBC" w:rsidP="00806EBC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далее в обоих случаях выбрать из предложенных или придумать самому задания на те способы действий (правила, алгоритмы и т.д.), в которых были допущены ошибки</w:t>
      </w:r>
    </w:p>
    <w:p w:rsidR="00806EBC" w:rsidRDefault="00806EBC" w:rsidP="00806EBC">
      <w:pPr>
        <w:numPr>
          <w:ilvl w:val="0"/>
          <w:numId w:val="4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решить эти задания (часть из них может войти в домашнюю работу)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Обобщение затруднений во внешней речи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 — закрепление способов действий, вызвавших затруднения.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цели:</w:t>
      </w:r>
    </w:p>
    <w:p w:rsidR="00806EBC" w:rsidRDefault="00806EBC" w:rsidP="00806EBC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организуется обсуждение типовых затруднений</w:t>
      </w:r>
    </w:p>
    <w:p w:rsidR="00806EBC" w:rsidRDefault="00806EBC" w:rsidP="00806EBC">
      <w:pPr>
        <w:numPr>
          <w:ilvl w:val="0"/>
          <w:numId w:val="4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проговариваются формулировки способов действий, которые вызвали затруднения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Особое внимание здесь следует уделить тем обучающимся, у которых возникли затруднения, лучше, чтобы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u w:val="single"/>
          <w:lang w:eastAsia="ru-RU"/>
        </w:rPr>
        <w:t>именно они проговорили вслух правильные способы действий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VII. Самостоятельная работа с самопроверкой по эталону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самостоятельной работы с самопроверкой по эталону является интериоризация способов действий, вызвавших затруднения, самопроверка их усвоения, индивидуальная рефлексия достижения цели и создание (по возможности) ситуации успеха.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 обучающиеся, допустившие ошибки:</w:t>
      </w:r>
    </w:p>
    <w:p w:rsidR="00806EBC" w:rsidRDefault="00806EBC" w:rsidP="00806EB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самостоятельную работу, аналогичную первой, при этом берут только те задания, в которых были допущены ошибки</w:t>
      </w:r>
    </w:p>
    <w:p w:rsidR="00806EBC" w:rsidRDefault="00806EBC" w:rsidP="00806EB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проводят самопроверку своих работ по эталону для самопроверки и фиксируют знаковые результаты</w:t>
      </w:r>
    </w:p>
    <w:p w:rsidR="00806EBC" w:rsidRDefault="00806EBC" w:rsidP="00806EBC">
      <w:pPr>
        <w:numPr>
          <w:ilvl w:val="0"/>
          <w:numId w:val="4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фиксируют преодоление возникшего ранее затруднения. В это время обучающиеся, не допустившие ошибки в контрольной работе,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выполняют самопроверку дополнительных заданий творческого уровня по предложенному образцу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VIII. Включение в систему знаний и повторение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включения в систему знаний и повторения является применение способов действий, вызвавших затруднения, повторение и закрепление ранее изученного и подготовка к изучению следующих разделов курса.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этого обучающиеся при положительном результате предыдущего этапа:</w:t>
      </w:r>
    </w:p>
    <w:p w:rsidR="00806EBC" w:rsidRDefault="00806EBC" w:rsidP="00806EBC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задания, в которых рассматриваемые способы действий связываются с ранее изученными и между собой</w:t>
      </w:r>
    </w:p>
    <w:p w:rsidR="00806EBC" w:rsidRDefault="00806EBC" w:rsidP="00806EBC">
      <w:pPr>
        <w:numPr>
          <w:ilvl w:val="0"/>
          <w:numId w:val="4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выполняют задания на подготовку к изучению следующих тем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При отрицательном результате обучающиеся повторяют предыдущий этап для другого варианта.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IX. Рефлексия учебной деятельности на уроке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елью этапа рефлексии деятельности на уроке является осознание обучающимися метода преодоления затруднений и самооценка ими результатов своей коррекционной (а в случае, если ошибок не было, самостоятельной) деятельности.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Для реализации этой цели обучающиеся: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уточняют алгоритм исправления ошибок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называют способы действий, вызвавшие затруднение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фиксируют степень соответствия поставленной цели и результатов деятельности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оценивают собственную деятельность на уроке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намечают цели последующей деятельности</w:t>
      </w:r>
    </w:p>
    <w:p w:rsidR="00806EBC" w:rsidRDefault="00806EBC" w:rsidP="00806EBC">
      <w:pPr>
        <w:numPr>
          <w:ilvl w:val="0"/>
          <w:numId w:val="4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соответствии с результатами деятельности на уроке согласовывают домашнее задание (с элементами выбора, творчества)</w:t>
      </w:r>
    </w:p>
    <w:p w:rsidR="006474D5" w:rsidRPr="006406EB" w:rsidRDefault="006474D5" w:rsidP="00436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eastAsia="ru-RU"/>
        </w:rPr>
        <w:t>Отличительной особенностью урока рефлексии является фиксирование и преодоление затруднений в собственных учебных действиях.</w:t>
      </w:r>
    </w:p>
    <w:p w:rsidR="006474D5" w:rsidRPr="006406EB" w:rsidRDefault="00806EBC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Обучающихся</w:t>
      </w:r>
      <w:r w:rsidR="006474D5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на этих уроках не просто тренируются в решении задач — они осваивают метод коррекции собственных действий, им предоставляется возможность самим найти свои ошибки, понять их причину и исправить, а затем убедиться в правильности своих действий. После этого заметно повышается качество усвоения 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</w:t>
      </w:r>
      <w:r w:rsidR="006474D5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уча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="006474D5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щимися учебного содержания при уменьшении затраченного времени.</w:t>
      </w:r>
    </w:p>
    <w:p w:rsidR="009943C9" w:rsidRPr="006406EB" w:rsidRDefault="006474D5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Отметим, что уроки рефлексии, несмотря на достаточно большую подготовку к ним со стороны 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преподавателя</w:t>
      </w: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(особенно на начальных этапах), являются наиболее интересными как для 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преподавателей</w:t>
      </w: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так и, в первую очередь, для 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обучающихся</w:t>
      </w: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</w:p>
    <w:p w:rsidR="006474D5" w:rsidRPr="006406EB" w:rsidRDefault="006474D5" w:rsidP="00436CF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Следует также подчеркнуть, что уроки рефлексии гораздо проще осваиваются </w:t>
      </w:r>
      <w:r w:rsidR="006406EB"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преподавателями</w:t>
      </w:r>
      <w:r w:rsidRPr="006406E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чем уроки "открытия" нового знания, так как при переходе к ним не происходит изменения самого метода работы.</w:t>
      </w:r>
    </w:p>
    <w:p w:rsidR="00806EBC" w:rsidRDefault="00806EBC" w:rsidP="00806E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Для каждого этапа урока используются свои активные методы, позволяющие эффективно решать конкретные задачи этапа.</w:t>
      </w:r>
    </w:p>
    <w:p w:rsidR="00806EBC" w:rsidRDefault="00806EBC" w:rsidP="00806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Применяемые методы учебной работы на занятии: фронтальная, парная, групповая, индивидуальная.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При фронтальной работе обучающийся проявляет себя как личность, демонстрирует свои знания, эрудицию, память, желание и умение трудиться в коллективе. Преподаватель при этом ставит перед обучающимися одну или несколько общих, единых задач. В процессе их решения преподаватель имеет возможность наблюдать и оценивать общий настрой обучающихся в работе, их отношение к изучаемому материалу и взаимоотношения друг с другом.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Однако эта форма работы имеет и свои слабые стороны, так как она в определенной степени усредняет задания по объему и рассчитана на единый темп работы. Наиболее страдают при этом обучающиеся, выполняющие задания значительно быстрее остальных (остается время), а также те, кто работает в замедленном темпе (у них создается нравственный дискомфорт). Не всегда на пользу фронтальная работа и обучающимся, которые не хотят напрягать свои умственные усилия и пользуются готовыми, прокомментированными решениями, сделанными одногруппниками.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 целью оптимальной занятости обучающихся на уроке используются индивидуальные формы учебной работы на занятии. Индивидуальная форма учебной работы на занятии характеризуется высоким уровнем самостоятельности обучающихся. Её преимущества состоят в том, что обучение в максимальной степени соответствует уровню развития, способностям и познавательным возможностям каждого студента. Индивидуальная форма работы наиболее целесообразна при выполнении различных упражнений и решении задач.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Успех индивидуальной работы определяется правильным подбором дифференцированных заданий, систематическим контролем преподавателя за их выполнением, оказанием своеобразной помощи в разрешении возникающих у обучающихся затруднений.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счет работы в парах можно эффективно обеспечивать разные аспекты закрепления изученного материала. Работая в парах, можно эффективно закреплять изученный материал, доводить действия до автоматизма.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паре обучающийся необходимо само-определяется относительно учебной задачи, относительно партнера, относительно своей и другой точки зрения, таким образом учебная работа приобретает личностный смысл; осуществляя в паре роли преподавателя и обучающегося, студент начинает чувствовать себя более компетентным и значимым, повышается самооценка, растет познавательная активность и мотивация; партнеры со-регулируют свою деятельность, определяют цель, план и контролируют результат; за счет общения в диалоге возрастает глубина понимания материала, происходит рефлексия способов познания, отбор наиболее адекватных задач умственных действий; развивается способность точно выражать свои мысли и понимать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сообщение собеседника, договариваться относительно способов действий, разрешать разногласия с помощью аргументов, быть справедливыми.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Групповая работа обучающихся может применяться для решения почти всех основных дидактических проблем: решения задач и упражнений, закрепления и повторения, изучения нового материала. Как и при индивидуальном обучении, в группах организуется самостоятельная работа обучающихся, но выполнение дифференцированных групповых заданий приучает школьников к коллективным методам работы, а общение, является непременным условием формирования правильных понятий, так как позволяет освободиться от субъективности.</w:t>
      </w:r>
    </w:p>
    <w:p w:rsidR="006406EB" w:rsidRDefault="006406EB" w:rsidP="006406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Несомненно, основная сложность заключается в вопросе оценивания слабых студентов, когда вы знаете, что обучающийся материал знает плохо, выполнить самостоятельно хорошо работу не может, но попадая в сильную группу «выезжает» за счёт других. </w:t>
      </w:r>
    </w:p>
    <w:p w:rsidR="006406EB" w:rsidRDefault="006406EB" w:rsidP="006406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одна сложность заключается в том, что при взаимооценивании проявляется «студенческая солидарность» и взаимопомощь обучающихся. Конечно, они не захотят поставить своим друзьям плохую оценку.</w:t>
      </w:r>
    </w:p>
    <w:p w:rsidR="006406EB" w:rsidRDefault="006406EB" w:rsidP="00640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способов максимально активизировать всех студентов в группе: вначале предложить решить задачу самостоятельно, затем обсудить в группе каждое индивидуальное решение (не вынося критических оценок) и в конце выработать одно решение от группы.</w:t>
      </w: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этапы урока выполнены. На каждом этапе стремились построить работу таким образом, чтобы каждый обучающийся чувствовал себя полноценным участником образовательного процесса. Деятельность обучающихся была направлена на решение поставленных задач и развитие самого себя. Свою задачу видели в том, чтобы вовлечь каждого в работу, создать условия для самореализации и уверенности в себе.</w:t>
      </w:r>
    </w:p>
    <w:p w:rsidR="009943C9" w:rsidRDefault="009943C9" w:rsidP="009943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Считаем, что предложенная вашему вниманию форма проведения занятия существенно повысила мотивацию, эффективность и продуктивность учебной деятельности; обеспечила работу всей группы, позволила обучающимся раскрыть свои способности.</w:t>
      </w:r>
    </w:p>
    <w:p w:rsidR="009943C9" w:rsidRPr="00436CF3" w:rsidRDefault="009943C9" w:rsidP="00436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943C9" w:rsidRPr="00436CF3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2D2" w:rsidRDefault="001722D2" w:rsidP="006406EB">
      <w:pPr>
        <w:spacing w:after="0" w:line="240" w:lineRule="auto"/>
      </w:pPr>
      <w:r>
        <w:separator/>
      </w:r>
    </w:p>
  </w:endnote>
  <w:endnote w:type="continuationSeparator" w:id="0">
    <w:p w:rsidR="001722D2" w:rsidRDefault="001722D2" w:rsidP="0064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780464"/>
      <w:docPartObj>
        <w:docPartGallery w:val="Page Numbers (Bottom of Page)"/>
        <w:docPartUnique/>
      </w:docPartObj>
    </w:sdtPr>
    <w:sdtContent>
      <w:p w:rsidR="006406EB" w:rsidRDefault="006406E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406EB" w:rsidRDefault="006406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2D2" w:rsidRDefault="001722D2" w:rsidP="006406EB">
      <w:pPr>
        <w:spacing w:after="0" w:line="240" w:lineRule="auto"/>
      </w:pPr>
      <w:r>
        <w:separator/>
      </w:r>
    </w:p>
  </w:footnote>
  <w:footnote w:type="continuationSeparator" w:id="0">
    <w:p w:rsidR="001722D2" w:rsidRDefault="001722D2" w:rsidP="00640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44DF0"/>
    <w:multiLevelType w:val="hybridMultilevel"/>
    <w:tmpl w:val="55F61202"/>
    <w:lvl w:ilvl="0" w:tplc="1BD879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4F2A9C"/>
    <w:multiLevelType w:val="multilevel"/>
    <w:tmpl w:val="B1B0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10687"/>
    <w:multiLevelType w:val="hybridMultilevel"/>
    <w:tmpl w:val="251C09A6"/>
    <w:lvl w:ilvl="0" w:tplc="6624E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CE9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C0D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5E3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4C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A48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2E5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5E9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B709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44127"/>
    <w:multiLevelType w:val="multilevel"/>
    <w:tmpl w:val="877AE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AF4414"/>
    <w:multiLevelType w:val="hybridMultilevel"/>
    <w:tmpl w:val="DDEEA1FE"/>
    <w:lvl w:ilvl="0" w:tplc="0290A2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14F64"/>
    <w:multiLevelType w:val="hybridMultilevel"/>
    <w:tmpl w:val="D25A5720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94533"/>
    <w:multiLevelType w:val="hybridMultilevel"/>
    <w:tmpl w:val="7DDAB7E4"/>
    <w:lvl w:ilvl="0" w:tplc="78165D8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C27A9"/>
    <w:multiLevelType w:val="multilevel"/>
    <w:tmpl w:val="7EB21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63921"/>
    <w:multiLevelType w:val="multilevel"/>
    <w:tmpl w:val="CDDA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5D6531"/>
    <w:multiLevelType w:val="hybridMultilevel"/>
    <w:tmpl w:val="8B1663CE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36643"/>
    <w:multiLevelType w:val="hybridMultilevel"/>
    <w:tmpl w:val="D4C29540"/>
    <w:lvl w:ilvl="0" w:tplc="0290A22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105C8"/>
    <w:multiLevelType w:val="multilevel"/>
    <w:tmpl w:val="12C6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0E387E"/>
    <w:multiLevelType w:val="hybridMultilevel"/>
    <w:tmpl w:val="02C4511C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3087B"/>
    <w:multiLevelType w:val="multilevel"/>
    <w:tmpl w:val="2DCE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303A84"/>
    <w:multiLevelType w:val="multilevel"/>
    <w:tmpl w:val="0E26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BD3FA3"/>
    <w:multiLevelType w:val="hybridMultilevel"/>
    <w:tmpl w:val="2F38E3AE"/>
    <w:lvl w:ilvl="0" w:tplc="703E5CE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A159E"/>
    <w:multiLevelType w:val="multilevel"/>
    <w:tmpl w:val="1B4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7F4719"/>
    <w:multiLevelType w:val="multilevel"/>
    <w:tmpl w:val="91DE9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915159"/>
    <w:multiLevelType w:val="multilevel"/>
    <w:tmpl w:val="20E2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3D2D75"/>
    <w:multiLevelType w:val="hybridMultilevel"/>
    <w:tmpl w:val="EB2C9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2C4BBB"/>
    <w:multiLevelType w:val="multilevel"/>
    <w:tmpl w:val="FC54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FF4BF3"/>
    <w:multiLevelType w:val="multilevel"/>
    <w:tmpl w:val="C41E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2A0985"/>
    <w:multiLevelType w:val="multilevel"/>
    <w:tmpl w:val="BFE2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41272C"/>
    <w:multiLevelType w:val="multilevel"/>
    <w:tmpl w:val="1838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0917AB"/>
    <w:multiLevelType w:val="multilevel"/>
    <w:tmpl w:val="6F28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5418F9"/>
    <w:multiLevelType w:val="hybridMultilevel"/>
    <w:tmpl w:val="989404F0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A49A9"/>
    <w:multiLevelType w:val="multilevel"/>
    <w:tmpl w:val="5314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7C0DE5"/>
    <w:multiLevelType w:val="hybridMultilevel"/>
    <w:tmpl w:val="9F306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342BC"/>
    <w:multiLevelType w:val="multilevel"/>
    <w:tmpl w:val="B646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C34A55"/>
    <w:multiLevelType w:val="hybridMultilevel"/>
    <w:tmpl w:val="BEFC80AC"/>
    <w:lvl w:ilvl="0" w:tplc="0290A2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7646E9"/>
    <w:multiLevelType w:val="multilevel"/>
    <w:tmpl w:val="3B54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237A9E"/>
    <w:multiLevelType w:val="multilevel"/>
    <w:tmpl w:val="C64E3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E905BC"/>
    <w:multiLevelType w:val="multilevel"/>
    <w:tmpl w:val="389E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4F2B40"/>
    <w:multiLevelType w:val="multilevel"/>
    <w:tmpl w:val="06B0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7"/>
  </w:num>
  <w:num w:numId="3">
    <w:abstractNumId w:val="21"/>
  </w:num>
  <w:num w:numId="4">
    <w:abstractNumId w:val="3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</w:num>
  <w:num w:numId="8">
    <w:abstractNumId w:val="1"/>
  </w:num>
  <w:num w:numId="9">
    <w:abstractNumId w:val="18"/>
  </w:num>
  <w:num w:numId="10">
    <w:abstractNumId w:val="11"/>
  </w:num>
  <w:num w:numId="11">
    <w:abstractNumId w:val="23"/>
  </w:num>
  <w:num w:numId="12">
    <w:abstractNumId w:val="17"/>
  </w:num>
  <w:num w:numId="13">
    <w:abstractNumId w:val="13"/>
  </w:num>
  <w:num w:numId="14">
    <w:abstractNumId w:val="20"/>
  </w:num>
  <w:num w:numId="15">
    <w:abstractNumId w:val="5"/>
  </w:num>
  <w:num w:numId="16">
    <w:abstractNumId w:val="10"/>
  </w:num>
  <w:num w:numId="17">
    <w:abstractNumId w:val="9"/>
  </w:num>
  <w:num w:numId="18">
    <w:abstractNumId w:val="25"/>
  </w:num>
  <w:num w:numId="19">
    <w:abstractNumId w:val="29"/>
  </w:num>
  <w:num w:numId="20">
    <w:abstractNumId w:val="12"/>
  </w:num>
  <w:num w:numId="21">
    <w:abstractNumId w:val="4"/>
  </w:num>
  <w:num w:numId="22">
    <w:abstractNumId w:val="1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14"/>
  </w:num>
  <w:num w:numId="27">
    <w:abstractNumId w:val="26"/>
  </w:num>
  <w:num w:numId="28">
    <w:abstractNumId w:val="22"/>
  </w:num>
  <w:num w:numId="29">
    <w:abstractNumId w:val="32"/>
  </w:num>
  <w:num w:numId="30">
    <w:abstractNumId w:val="31"/>
  </w:num>
  <w:num w:numId="31">
    <w:abstractNumId w:val="28"/>
  </w:num>
  <w:num w:numId="32">
    <w:abstractNumId w:val="24"/>
  </w:num>
  <w:num w:numId="33">
    <w:abstractNumId w:val="6"/>
  </w:num>
  <w:num w:numId="34">
    <w:abstractNumId w:val="0"/>
  </w:num>
  <w:num w:numId="35">
    <w:abstractNumId w:val="2"/>
  </w:num>
  <w:num w:numId="36">
    <w:abstractNumId w:val="8"/>
  </w:num>
  <w:num w:numId="3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FE"/>
    <w:rsid w:val="00013C63"/>
    <w:rsid w:val="00064510"/>
    <w:rsid w:val="000C77F5"/>
    <w:rsid w:val="000F0189"/>
    <w:rsid w:val="000F29FB"/>
    <w:rsid w:val="00120D0C"/>
    <w:rsid w:val="001333FA"/>
    <w:rsid w:val="001722D2"/>
    <w:rsid w:val="0019123E"/>
    <w:rsid w:val="001D09D2"/>
    <w:rsid w:val="0020342A"/>
    <w:rsid w:val="002355A4"/>
    <w:rsid w:val="00240744"/>
    <w:rsid w:val="00271A85"/>
    <w:rsid w:val="002B03B4"/>
    <w:rsid w:val="002F17CD"/>
    <w:rsid w:val="00311157"/>
    <w:rsid w:val="00397352"/>
    <w:rsid w:val="003D01E5"/>
    <w:rsid w:val="004068C0"/>
    <w:rsid w:val="00433D84"/>
    <w:rsid w:val="00436CF3"/>
    <w:rsid w:val="00446C2F"/>
    <w:rsid w:val="00460E1A"/>
    <w:rsid w:val="00473D09"/>
    <w:rsid w:val="00490B82"/>
    <w:rsid w:val="004A6829"/>
    <w:rsid w:val="004E17F0"/>
    <w:rsid w:val="004F5826"/>
    <w:rsid w:val="00523887"/>
    <w:rsid w:val="00543EAF"/>
    <w:rsid w:val="0054627D"/>
    <w:rsid w:val="005847C5"/>
    <w:rsid w:val="005C0EC0"/>
    <w:rsid w:val="005F7C5E"/>
    <w:rsid w:val="00635109"/>
    <w:rsid w:val="006406EB"/>
    <w:rsid w:val="006428CA"/>
    <w:rsid w:val="006474D5"/>
    <w:rsid w:val="006B1FC9"/>
    <w:rsid w:val="006F51A3"/>
    <w:rsid w:val="00725F00"/>
    <w:rsid w:val="00727928"/>
    <w:rsid w:val="007557D1"/>
    <w:rsid w:val="00773655"/>
    <w:rsid w:val="00774F04"/>
    <w:rsid w:val="007C0D9E"/>
    <w:rsid w:val="00806EBC"/>
    <w:rsid w:val="008225C0"/>
    <w:rsid w:val="00905F6E"/>
    <w:rsid w:val="009615FE"/>
    <w:rsid w:val="00962B06"/>
    <w:rsid w:val="00977CF4"/>
    <w:rsid w:val="009943C9"/>
    <w:rsid w:val="009A2FD1"/>
    <w:rsid w:val="009A7774"/>
    <w:rsid w:val="009B4C08"/>
    <w:rsid w:val="009C55C6"/>
    <w:rsid w:val="009F5E0F"/>
    <w:rsid w:val="00A25B93"/>
    <w:rsid w:val="00A41CDE"/>
    <w:rsid w:val="00A45282"/>
    <w:rsid w:val="00A60023"/>
    <w:rsid w:val="00A777C2"/>
    <w:rsid w:val="00AA5244"/>
    <w:rsid w:val="00B126A4"/>
    <w:rsid w:val="00B658A2"/>
    <w:rsid w:val="00BC01DC"/>
    <w:rsid w:val="00BC79A4"/>
    <w:rsid w:val="00BD49D2"/>
    <w:rsid w:val="00BE7E6C"/>
    <w:rsid w:val="00C330DA"/>
    <w:rsid w:val="00C436B0"/>
    <w:rsid w:val="00C8666D"/>
    <w:rsid w:val="00C86F6D"/>
    <w:rsid w:val="00D2320A"/>
    <w:rsid w:val="00D54C6C"/>
    <w:rsid w:val="00D63368"/>
    <w:rsid w:val="00E87E1A"/>
    <w:rsid w:val="00F02B12"/>
    <w:rsid w:val="00F605D0"/>
    <w:rsid w:val="00F9155C"/>
    <w:rsid w:val="00FB2DC7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B6E328"/>
  <w15:docId w15:val="{6670A5BC-87D4-480E-AE0B-0BAEA285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615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15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61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615FE"/>
    <w:rPr>
      <w:b/>
      <w:bCs/>
    </w:rPr>
  </w:style>
  <w:style w:type="character" w:styleId="a5">
    <w:name w:val="Hyperlink"/>
    <w:basedOn w:val="a0"/>
    <w:uiPriority w:val="99"/>
    <w:unhideWhenUsed/>
    <w:rsid w:val="009615FE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9615F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rsid w:val="009615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F9155C"/>
    <w:rPr>
      <w:rFonts w:ascii="Century Schoolbook" w:eastAsia="Century Schoolbook" w:hAnsi="Century Schoolbook" w:cs="Century Schoolbook" w:hint="default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paragraph" w:styleId="a8">
    <w:name w:val="List Paragraph"/>
    <w:basedOn w:val="a"/>
    <w:uiPriority w:val="34"/>
    <w:qFormat/>
    <w:rsid w:val="00D2320A"/>
    <w:pPr>
      <w:ind w:left="720"/>
      <w:contextualSpacing/>
    </w:pPr>
  </w:style>
  <w:style w:type="character" w:customStyle="1" w:styleId="apple-converted-space">
    <w:name w:val="apple-converted-space"/>
    <w:basedOn w:val="a0"/>
    <w:rsid w:val="006B1FC9"/>
  </w:style>
  <w:style w:type="paragraph" w:customStyle="1" w:styleId="western">
    <w:name w:val="western"/>
    <w:basedOn w:val="a"/>
    <w:rsid w:val="00A45282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FF5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440"/>
    <w:rPr>
      <w:rFonts w:ascii="Tahoma" w:hAnsi="Tahoma" w:cs="Tahoma"/>
      <w:sz w:val="16"/>
      <w:szCs w:val="16"/>
    </w:rPr>
  </w:style>
  <w:style w:type="character" w:customStyle="1" w:styleId="mi">
    <w:name w:val="mi"/>
    <w:basedOn w:val="a0"/>
    <w:rsid w:val="001D09D2"/>
  </w:style>
  <w:style w:type="character" w:customStyle="1" w:styleId="mo">
    <w:name w:val="mo"/>
    <w:basedOn w:val="a0"/>
    <w:rsid w:val="001D09D2"/>
  </w:style>
  <w:style w:type="character" w:customStyle="1" w:styleId="mn">
    <w:name w:val="mn"/>
    <w:basedOn w:val="a0"/>
    <w:rsid w:val="001D09D2"/>
  </w:style>
  <w:style w:type="table" w:styleId="ab">
    <w:name w:val="Table Grid"/>
    <w:basedOn w:val="a1"/>
    <w:uiPriority w:val="59"/>
    <w:rsid w:val="00473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4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406EB"/>
  </w:style>
  <w:style w:type="paragraph" w:styleId="ae">
    <w:name w:val="footer"/>
    <w:basedOn w:val="a"/>
    <w:link w:val="af"/>
    <w:uiPriority w:val="99"/>
    <w:unhideWhenUsed/>
    <w:rsid w:val="00640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40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1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0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69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51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90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88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3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6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1450">
          <w:blockQuote w:val="1"/>
          <w:marLeft w:val="600"/>
          <w:marRight w:val="60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8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9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21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5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lobalteka.ru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gif"/><Relationship Id="rId7" Type="http://schemas.openxmlformats.org/officeDocument/2006/relationships/hyperlink" Target="http://www.fcior.edu.ru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gif"/><Relationship Id="rId10" Type="http://schemas.openxmlformats.org/officeDocument/2006/relationships/hyperlink" Target="http://www.alleng.ru/edu/phys.htm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5938</Words>
  <Characters>33848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2019-10-16T15:58:00Z</dcterms:created>
  <dcterms:modified xsi:type="dcterms:W3CDTF">2019-10-16T15:58:00Z</dcterms:modified>
</cp:coreProperties>
</file>