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808" w:rsidRPr="00780545" w:rsidRDefault="006B6808" w:rsidP="00780545">
      <w:pPr>
        <w:autoSpaceDE w:val="0"/>
        <w:autoSpaceDN w:val="0"/>
        <w:adjustRightInd w:val="0"/>
        <w:spacing w:after="0" w:line="240" w:lineRule="auto"/>
        <w:jc w:val="center"/>
        <w:rPr>
          <w:rFonts w:ascii="Times New Roman" w:hAnsi="Times New Roman" w:cs="Times New Roman"/>
          <w:color w:val="000000"/>
          <w:sz w:val="28"/>
          <w:szCs w:val="28"/>
        </w:rPr>
      </w:pPr>
      <w:r w:rsidRPr="00780545">
        <w:rPr>
          <w:rFonts w:ascii="Times New Roman" w:hAnsi="Times New Roman" w:cs="Times New Roman"/>
          <w:color w:val="000000"/>
          <w:sz w:val="28"/>
          <w:szCs w:val="28"/>
        </w:rPr>
        <w:t>Департамент внутренней и кадровой политики Белгородской области</w:t>
      </w:r>
    </w:p>
    <w:p w:rsidR="006B6808" w:rsidRPr="00780545" w:rsidRDefault="006B6808" w:rsidP="00780545">
      <w:pPr>
        <w:autoSpaceDE w:val="0"/>
        <w:autoSpaceDN w:val="0"/>
        <w:adjustRightInd w:val="0"/>
        <w:spacing w:after="0" w:line="240" w:lineRule="auto"/>
        <w:jc w:val="center"/>
        <w:rPr>
          <w:rFonts w:ascii="Times New Roman" w:hAnsi="Times New Roman" w:cs="Times New Roman"/>
          <w:color w:val="000000"/>
          <w:sz w:val="28"/>
          <w:szCs w:val="28"/>
        </w:rPr>
      </w:pPr>
      <w:r w:rsidRPr="00780545">
        <w:rPr>
          <w:rFonts w:ascii="Times New Roman" w:hAnsi="Times New Roman" w:cs="Times New Roman"/>
          <w:color w:val="000000"/>
          <w:sz w:val="28"/>
          <w:szCs w:val="28"/>
        </w:rPr>
        <w:t>Областное государственное автономное профессионал</w:t>
      </w:r>
      <w:r w:rsidR="00F06964">
        <w:rPr>
          <w:rFonts w:ascii="Times New Roman" w:hAnsi="Times New Roman" w:cs="Times New Roman"/>
          <w:color w:val="000000"/>
          <w:sz w:val="28"/>
          <w:szCs w:val="28"/>
        </w:rPr>
        <w:t>ьное образовательное учреждение</w:t>
      </w:r>
      <w:r w:rsidRPr="00780545">
        <w:rPr>
          <w:rFonts w:ascii="Times New Roman" w:hAnsi="Times New Roman" w:cs="Times New Roman"/>
          <w:color w:val="000000"/>
          <w:sz w:val="28"/>
          <w:szCs w:val="28"/>
        </w:rPr>
        <w:t xml:space="preserve"> «Белгородский индустриальный колледж»</w:t>
      </w:r>
    </w:p>
    <w:p w:rsidR="006B6808" w:rsidRPr="00780545" w:rsidRDefault="006B6808" w:rsidP="00780545">
      <w:pPr>
        <w:spacing w:after="0" w:line="240" w:lineRule="auto"/>
        <w:jc w:val="center"/>
        <w:outlineLvl w:val="0"/>
        <w:rPr>
          <w:rFonts w:ascii="Times New Roman" w:hAnsi="Times New Roman" w:cs="Times New Roman"/>
          <w:sz w:val="28"/>
          <w:szCs w:val="28"/>
        </w:rPr>
      </w:pPr>
    </w:p>
    <w:p w:rsidR="006B6808" w:rsidRPr="00780545" w:rsidRDefault="006B6808" w:rsidP="00780545">
      <w:pPr>
        <w:spacing w:after="0" w:line="240" w:lineRule="auto"/>
        <w:jc w:val="center"/>
        <w:outlineLvl w:val="0"/>
        <w:rPr>
          <w:rFonts w:ascii="Times New Roman" w:hAnsi="Times New Roman" w:cs="Times New Roman"/>
          <w:sz w:val="28"/>
          <w:szCs w:val="28"/>
        </w:rPr>
      </w:pPr>
    </w:p>
    <w:p w:rsidR="006B6808" w:rsidRPr="00780545" w:rsidRDefault="006B6808" w:rsidP="00780545">
      <w:pPr>
        <w:pStyle w:val="HTML"/>
        <w:jc w:val="center"/>
        <w:rPr>
          <w:rFonts w:ascii="Times New Roman" w:hAnsi="Times New Roman" w:cs="Times New Roman"/>
          <w:sz w:val="28"/>
          <w:szCs w:val="28"/>
        </w:rPr>
      </w:pPr>
    </w:p>
    <w:p w:rsidR="006B6808" w:rsidRDefault="006B6808" w:rsidP="00780545">
      <w:pPr>
        <w:pStyle w:val="HTML"/>
        <w:jc w:val="center"/>
        <w:rPr>
          <w:rFonts w:ascii="Times New Roman" w:hAnsi="Times New Roman" w:cs="Times New Roman"/>
          <w:sz w:val="28"/>
          <w:szCs w:val="28"/>
        </w:rPr>
      </w:pPr>
    </w:p>
    <w:p w:rsidR="00F06964" w:rsidRDefault="00F06964" w:rsidP="00780545">
      <w:pPr>
        <w:pStyle w:val="HTML"/>
        <w:jc w:val="center"/>
        <w:rPr>
          <w:rFonts w:ascii="Times New Roman" w:hAnsi="Times New Roman" w:cs="Times New Roman"/>
          <w:sz w:val="28"/>
          <w:szCs w:val="28"/>
        </w:rPr>
      </w:pPr>
    </w:p>
    <w:p w:rsidR="00F06964" w:rsidRDefault="00F06964" w:rsidP="00780545">
      <w:pPr>
        <w:pStyle w:val="HTML"/>
        <w:jc w:val="center"/>
        <w:rPr>
          <w:rFonts w:ascii="Times New Roman" w:hAnsi="Times New Roman" w:cs="Times New Roman"/>
          <w:sz w:val="28"/>
          <w:szCs w:val="28"/>
        </w:rPr>
      </w:pPr>
    </w:p>
    <w:p w:rsidR="00F06964" w:rsidRDefault="00F06964" w:rsidP="00780545">
      <w:pPr>
        <w:pStyle w:val="HTML"/>
        <w:jc w:val="center"/>
        <w:rPr>
          <w:rFonts w:ascii="Times New Roman" w:hAnsi="Times New Roman" w:cs="Times New Roman"/>
          <w:sz w:val="28"/>
          <w:szCs w:val="28"/>
        </w:rPr>
      </w:pPr>
    </w:p>
    <w:p w:rsidR="00F06964" w:rsidRPr="00780545" w:rsidRDefault="00F06964" w:rsidP="00780545">
      <w:pPr>
        <w:pStyle w:val="HTML"/>
        <w:jc w:val="center"/>
        <w:rPr>
          <w:rFonts w:ascii="Times New Roman" w:hAnsi="Times New Roman" w:cs="Times New Roman"/>
          <w:sz w:val="28"/>
          <w:szCs w:val="28"/>
        </w:rPr>
      </w:pPr>
    </w:p>
    <w:p w:rsidR="006B6808" w:rsidRPr="00780545" w:rsidRDefault="006B6808" w:rsidP="00780545">
      <w:pPr>
        <w:pStyle w:val="HTML"/>
        <w:jc w:val="both"/>
        <w:rPr>
          <w:rFonts w:ascii="Times New Roman" w:hAnsi="Times New Roman" w:cs="Times New Roman"/>
          <w:i/>
          <w:sz w:val="28"/>
          <w:szCs w:val="28"/>
        </w:rPr>
      </w:pPr>
    </w:p>
    <w:p w:rsidR="006B6808" w:rsidRPr="00780545" w:rsidRDefault="006B6808" w:rsidP="00780545">
      <w:pPr>
        <w:pStyle w:val="HTML"/>
        <w:jc w:val="center"/>
        <w:rPr>
          <w:rFonts w:ascii="Times New Roman" w:hAnsi="Times New Roman" w:cs="Times New Roman"/>
          <w:i/>
          <w:sz w:val="28"/>
          <w:szCs w:val="28"/>
        </w:rPr>
      </w:pPr>
    </w:p>
    <w:p w:rsidR="006B6808" w:rsidRPr="00780545" w:rsidRDefault="00F06964" w:rsidP="00780545">
      <w:pPr>
        <w:pStyle w:val="HTML"/>
        <w:jc w:val="center"/>
        <w:rPr>
          <w:rFonts w:ascii="Times New Roman" w:hAnsi="Times New Roman" w:cs="Times New Roman"/>
          <w:b/>
          <w:sz w:val="28"/>
          <w:szCs w:val="28"/>
        </w:rPr>
      </w:pPr>
      <w:r>
        <w:rPr>
          <w:rFonts w:ascii="Times New Roman" w:hAnsi="Times New Roman" w:cs="Times New Roman"/>
          <w:b/>
          <w:sz w:val="28"/>
          <w:szCs w:val="28"/>
        </w:rPr>
        <w:t>Электронные м</w:t>
      </w:r>
      <w:r w:rsidR="006B6808" w:rsidRPr="00780545">
        <w:rPr>
          <w:rFonts w:ascii="Times New Roman" w:hAnsi="Times New Roman" w:cs="Times New Roman"/>
          <w:b/>
          <w:sz w:val="28"/>
          <w:szCs w:val="28"/>
        </w:rPr>
        <w:t xml:space="preserve">етодические </w:t>
      </w:r>
      <w:r>
        <w:rPr>
          <w:rFonts w:ascii="Times New Roman" w:hAnsi="Times New Roman" w:cs="Times New Roman"/>
          <w:b/>
          <w:sz w:val="28"/>
          <w:szCs w:val="28"/>
        </w:rPr>
        <w:t>указания</w:t>
      </w:r>
    </w:p>
    <w:p w:rsidR="006B6808" w:rsidRPr="00780545" w:rsidRDefault="006B6808" w:rsidP="00780545">
      <w:pPr>
        <w:pStyle w:val="HTML"/>
        <w:jc w:val="center"/>
        <w:rPr>
          <w:rFonts w:ascii="Times New Roman" w:hAnsi="Times New Roman" w:cs="Times New Roman"/>
          <w:b/>
          <w:sz w:val="28"/>
          <w:szCs w:val="28"/>
        </w:rPr>
      </w:pPr>
      <w:r w:rsidRPr="00780545">
        <w:rPr>
          <w:rFonts w:ascii="Times New Roman" w:hAnsi="Times New Roman" w:cs="Times New Roman"/>
          <w:b/>
          <w:sz w:val="28"/>
          <w:szCs w:val="28"/>
        </w:rPr>
        <w:t xml:space="preserve">по организации самостоятельной работы студентов </w:t>
      </w:r>
    </w:p>
    <w:p w:rsidR="006B6808" w:rsidRPr="00780545" w:rsidRDefault="006B6808" w:rsidP="00780545">
      <w:pPr>
        <w:pStyle w:val="HTML"/>
        <w:jc w:val="center"/>
        <w:rPr>
          <w:rFonts w:ascii="Times New Roman" w:hAnsi="Times New Roman" w:cs="Times New Roman"/>
          <w:sz w:val="28"/>
          <w:szCs w:val="28"/>
        </w:rPr>
      </w:pPr>
      <w:r w:rsidRPr="00780545">
        <w:rPr>
          <w:rFonts w:ascii="Times New Roman" w:hAnsi="Times New Roman" w:cs="Times New Roman"/>
          <w:sz w:val="28"/>
          <w:szCs w:val="28"/>
        </w:rPr>
        <w:t xml:space="preserve">по дисциплине </w:t>
      </w:r>
    </w:p>
    <w:p w:rsidR="006B6808" w:rsidRPr="00780545" w:rsidRDefault="006B6808" w:rsidP="00780545">
      <w:pPr>
        <w:pStyle w:val="HTML"/>
        <w:jc w:val="center"/>
        <w:rPr>
          <w:rFonts w:ascii="Times New Roman" w:hAnsi="Times New Roman" w:cs="Times New Roman"/>
          <w:b/>
          <w:sz w:val="28"/>
          <w:szCs w:val="28"/>
        </w:rPr>
      </w:pPr>
      <w:r w:rsidRPr="00780545">
        <w:rPr>
          <w:rFonts w:ascii="Times New Roman" w:hAnsi="Times New Roman" w:cs="Times New Roman"/>
          <w:b/>
          <w:sz w:val="28"/>
          <w:szCs w:val="28"/>
        </w:rPr>
        <w:t>ЕН.0</w:t>
      </w:r>
      <w:r w:rsidR="00BF0E91" w:rsidRPr="00780545">
        <w:rPr>
          <w:rFonts w:ascii="Times New Roman" w:hAnsi="Times New Roman" w:cs="Times New Roman"/>
          <w:b/>
          <w:sz w:val="28"/>
          <w:szCs w:val="28"/>
        </w:rPr>
        <w:t>3</w:t>
      </w:r>
      <w:r w:rsidRPr="00780545">
        <w:rPr>
          <w:rFonts w:ascii="Times New Roman" w:hAnsi="Times New Roman" w:cs="Times New Roman"/>
          <w:b/>
          <w:color w:val="FF0000"/>
          <w:sz w:val="28"/>
          <w:szCs w:val="28"/>
        </w:rPr>
        <w:t xml:space="preserve"> </w:t>
      </w:r>
      <w:r w:rsidRPr="00780545">
        <w:rPr>
          <w:rFonts w:ascii="Times New Roman" w:hAnsi="Times New Roman" w:cs="Times New Roman"/>
          <w:b/>
          <w:sz w:val="28"/>
          <w:szCs w:val="28"/>
        </w:rPr>
        <w:t>«Теория вероятностей и математическая статистика»</w:t>
      </w:r>
    </w:p>
    <w:p w:rsidR="006B6808" w:rsidRPr="00780545" w:rsidRDefault="006B6808" w:rsidP="00780545">
      <w:pPr>
        <w:pStyle w:val="HTML"/>
        <w:jc w:val="center"/>
        <w:rPr>
          <w:rFonts w:ascii="Times New Roman" w:hAnsi="Times New Roman" w:cs="Times New Roman"/>
          <w:sz w:val="28"/>
          <w:szCs w:val="28"/>
        </w:rPr>
      </w:pPr>
    </w:p>
    <w:p w:rsidR="006B6808" w:rsidRDefault="006B6808" w:rsidP="00F06964">
      <w:pPr>
        <w:pStyle w:val="HTML"/>
        <w:jc w:val="center"/>
        <w:rPr>
          <w:rFonts w:ascii="Times New Roman" w:hAnsi="Times New Roman" w:cs="Times New Roman"/>
          <w:sz w:val="28"/>
          <w:szCs w:val="28"/>
        </w:rPr>
      </w:pPr>
      <w:r w:rsidRPr="00780545">
        <w:rPr>
          <w:rFonts w:ascii="Times New Roman" w:hAnsi="Times New Roman" w:cs="Times New Roman"/>
          <w:sz w:val="28"/>
          <w:szCs w:val="28"/>
        </w:rPr>
        <w:t xml:space="preserve">для студентов 2-го курса </w:t>
      </w:r>
    </w:p>
    <w:p w:rsidR="00F06964" w:rsidRDefault="00F06964" w:rsidP="00F06964">
      <w:pPr>
        <w:pStyle w:val="HTML"/>
        <w:jc w:val="center"/>
        <w:rPr>
          <w:rFonts w:ascii="Times New Roman" w:hAnsi="Times New Roman" w:cs="Times New Roman"/>
          <w:sz w:val="28"/>
          <w:szCs w:val="28"/>
        </w:rPr>
      </w:pPr>
    </w:p>
    <w:p w:rsidR="00F06964" w:rsidRPr="00780545" w:rsidRDefault="00F06964" w:rsidP="00F06964">
      <w:pPr>
        <w:pStyle w:val="HTML"/>
        <w:jc w:val="center"/>
        <w:rPr>
          <w:rFonts w:ascii="Times New Roman" w:hAnsi="Times New Roman" w:cs="Times New Roman"/>
          <w:spacing w:val="-2"/>
          <w:sz w:val="28"/>
          <w:szCs w:val="28"/>
        </w:rPr>
      </w:pPr>
    </w:p>
    <w:p w:rsidR="006B6808" w:rsidRPr="00780545" w:rsidRDefault="006B6808" w:rsidP="00780545">
      <w:pPr>
        <w:pStyle w:val="HTML"/>
        <w:jc w:val="center"/>
        <w:rPr>
          <w:rFonts w:ascii="Times New Roman" w:hAnsi="Times New Roman" w:cs="Times New Roman"/>
          <w:i/>
          <w:sz w:val="28"/>
          <w:szCs w:val="28"/>
        </w:rPr>
      </w:pPr>
    </w:p>
    <w:p w:rsidR="006B6808" w:rsidRPr="00780545" w:rsidRDefault="006B6808" w:rsidP="00780545">
      <w:pPr>
        <w:pStyle w:val="HTML"/>
        <w:jc w:val="center"/>
        <w:rPr>
          <w:rFonts w:ascii="Times New Roman" w:hAnsi="Times New Roman" w:cs="Times New Roman"/>
          <w:i/>
          <w:sz w:val="28"/>
          <w:szCs w:val="28"/>
        </w:rPr>
      </w:pPr>
    </w:p>
    <w:p w:rsidR="006B6808" w:rsidRDefault="006B6808" w:rsidP="00780545">
      <w:pPr>
        <w:pStyle w:val="HTML"/>
        <w:jc w:val="center"/>
        <w:rPr>
          <w:rFonts w:ascii="Times New Roman" w:hAnsi="Times New Roman" w:cs="Times New Roman"/>
          <w:i/>
          <w:sz w:val="28"/>
          <w:szCs w:val="28"/>
        </w:rPr>
      </w:pPr>
    </w:p>
    <w:p w:rsidR="00F06964" w:rsidRPr="00780545" w:rsidRDefault="00F06964" w:rsidP="00780545">
      <w:pPr>
        <w:pStyle w:val="HTML"/>
        <w:jc w:val="center"/>
        <w:rPr>
          <w:rFonts w:ascii="Times New Roman" w:hAnsi="Times New Roman" w:cs="Times New Roman"/>
          <w:i/>
          <w:sz w:val="28"/>
          <w:szCs w:val="28"/>
        </w:rPr>
      </w:pPr>
    </w:p>
    <w:p w:rsidR="006B6808" w:rsidRDefault="006B6808" w:rsidP="00780545">
      <w:pPr>
        <w:pStyle w:val="HTML"/>
        <w:jc w:val="center"/>
        <w:rPr>
          <w:rFonts w:ascii="Times New Roman" w:hAnsi="Times New Roman" w:cs="Times New Roman"/>
          <w:i/>
          <w:sz w:val="28"/>
          <w:szCs w:val="28"/>
        </w:rPr>
      </w:pPr>
    </w:p>
    <w:p w:rsidR="00F06964" w:rsidRPr="00780545" w:rsidRDefault="00F06964" w:rsidP="00780545">
      <w:pPr>
        <w:pStyle w:val="HTML"/>
        <w:jc w:val="center"/>
        <w:rPr>
          <w:rFonts w:ascii="Times New Roman" w:hAnsi="Times New Roman" w:cs="Times New Roman"/>
          <w:i/>
          <w:sz w:val="28"/>
          <w:szCs w:val="28"/>
        </w:rPr>
      </w:pPr>
    </w:p>
    <w:p w:rsidR="006B6808" w:rsidRPr="00780545" w:rsidRDefault="00880CDB" w:rsidP="00780545">
      <w:pPr>
        <w:pStyle w:val="HTML"/>
        <w:jc w:val="right"/>
        <w:rPr>
          <w:rFonts w:ascii="Times New Roman" w:hAnsi="Times New Roman" w:cs="Times New Roman"/>
          <w:sz w:val="28"/>
          <w:szCs w:val="28"/>
        </w:rPr>
      </w:pPr>
      <w:r>
        <w:rPr>
          <w:rFonts w:ascii="Times New Roman" w:hAnsi="Times New Roman" w:cs="Times New Roman"/>
          <w:sz w:val="28"/>
          <w:szCs w:val="28"/>
        </w:rPr>
        <w:t>Разработал</w:t>
      </w:r>
      <w:r w:rsidR="00252126">
        <w:rPr>
          <w:rFonts w:ascii="Times New Roman" w:hAnsi="Times New Roman" w:cs="Times New Roman"/>
          <w:sz w:val="28"/>
          <w:szCs w:val="28"/>
        </w:rPr>
        <w:t>и</w:t>
      </w:r>
      <w:r w:rsidR="006B6808" w:rsidRPr="00780545">
        <w:rPr>
          <w:rFonts w:ascii="Times New Roman" w:hAnsi="Times New Roman" w:cs="Times New Roman"/>
          <w:sz w:val="28"/>
          <w:szCs w:val="28"/>
        </w:rPr>
        <w:t>:</w:t>
      </w:r>
    </w:p>
    <w:p w:rsidR="006B6808" w:rsidRPr="00780545" w:rsidRDefault="006B6808" w:rsidP="00780545">
      <w:pPr>
        <w:pStyle w:val="HTML"/>
        <w:jc w:val="right"/>
        <w:rPr>
          <w:rFonts w:ascii="Times New Roman" w:hAnsi="Times New Roman" w:cs="Times New Roman"/>
          <w:sz w:val="28"/>
          <w:szCs w:val="28"/>
        </w:rPr>
      </w:pPr>
      <w:r w:rsidRPr="00780545">
        <w:rPr>
          <w:rFonts w:ascii="Times New Roman" w:hAnsi="Times New Roman" w:cs="Times New Roman"/>
          <w:sz w:val="28"/>
          <w:szCs w:val="28"/>
        </w:rPr>
        <w:t>преподавател</w:t>
      </w:r>
      <w:r w:rsidR="00252126">
        <w:rPr>
          <w:rFonts w:ascii="Times New Roman" w:hAnsi="Times New Roman" w:cs="Times New Roman"/>
          <w:sz w:val="28"/>
          <w:szCs w:val="28"/>
        </w:rPr>
        <w:t>и</w:t>
      </w:r>
      <w:r w:rsidRPr="00780545">
        <w:rPr>
          <w:rFonts w:ascii="Times New Roman" w:hAnsi="Times New Roman" w:cs="Times New Roman"/>
          <w:sz w:val="28"/>
          <w:szCs w:val="28"/>
        </w:rPr>
        <w:t xml:space="preserve"> математики</w:t>
      </w:r>
    </w:p>
    <w:p w:rsidR="006B6808" w:rsidRPr="00780545" w:rsidRDefault="006B6808" w:rsidP="00780545">
      <w:pPr>
        <w:pStyle w:val="HTML"/>
        <w:jc w:val="right"/>
        <w:rPr>
          <w:rFonts w:ascii="Times New Roman" w:hAnsi="Times New Roman" w:cs="Times New Roman"/>
          <w:sz w:val="28"/>
          <w:szCs w:val="28"/>
        </w:rPr>
      </w:pPr>
      <w:r w:rsidRPr="00780545">
        <w:rPr>
          <w:rFonts w:ascii="Times New Roman" w:hAnsi="Times New Roman" w:cs="Times New Roman"/>
          <w:sz w:val="28"/>
          <w:szCs w:val="28"/>
        </w:rPr>
        <w:t>Киреева О.В.</w:t>
      </w:r>
      <w:r w:rsidR="00252126">
        <w:rPr>
          <w:rFonts w:ascii="Times New Roman" w:hAnsi="Times New Roman" w:cs="Times New Roman"/>
          <w:sz w:val="28"/>
          <w:szCs w:val="28"/>
        </w:rPr>
        <w:t>, Выручаева Н.В.</w:t>
      </w:r>
      <w:bookmarkStart w:id="0" w:name="_GoBack"/>
      <w:bookmarkEnd w:id="0"/>
    </w:p>
    <w:p w:rsidR="006B6808" w:rsidRPr="00780545" w:rsidRDefault="006B6808" w:rsidP="00780545">
      <w:pPr>
        <w:pStyle w:val="HTML"/>
        <w:jc w:val="center"/>
        <w:rPr>
          <w:rFonts w:ascii="Times New Roman" w:hAnsi="Times New Roman" w:cs="Times New Roman"/>
          <w:sz w:val="28"/>
          <w:szCs w:val="28"/>
        </w:rPr>
      </w:pPr>
    </w:p>
    <w:p w:rsidR="006B6808" w:rsidRPr="00780545" w:rsidRDefault="006B6808" w:rsidP="00780545">
      <w:pPr>
        <w:pStyle w:val="HTML"/>
        <w:jc w:val="center"/>
        <w:rPr>
          <w:rFonts w:ascii="Times New Roman" w:hAnsi="Times New Roman" w:cs="Times New Roman"/>
          <w:i/>
          <w:sz w:val="28"/>
          <w:szCs w:val="28"/>
        </w:rPr>
      </w:pPr>
    </w:p>
    <w:p w:rsidR="006B6808" w:rsidRPr="00780545" w:rsidRDefault="006B6808" w:rsidP="00780545">
      <w:pPr>
        <w:pStyle w:val="HTML"/>
        <w:rPr>
          <w:rFonts w:ascii="Times New Roman" w:hAnsi="Times New Roman" w:cs="Times New Roman"/>
          <w:i/>
          <w:sz w:val="28"/>
          <w:szCs w:val="28"/>
        </w:rPr>
      </w:pPr>
    </w:p>
    <w:p w:rsidR="006B6808" w:rsidRPr="00780545" w:rsidRDefault="006B6808" w:rsidP="00780545">
      <w:pPr>
        <w:pStyle w:val="HTML"/>
        <w:jc w:val="center"/>
        <w:rPr>
          <w:rFonts w:ascii="Times New Roman" w:hAnsi="Times New Roman" w:cs="Times New Roman"/>
          <w:i/>
          <w:sz w:val="28"/>
          <w:szCs w:val="28"/>
        </w:rPr>
      </w:pPr>
    </w:p>
    <w:p w:rsidR="006B6808" w:rsidRPr="00780545" w:rsidRDefault="006B6808" w:rsidP="00780545">
      <w:pPr>
        <w:pStyle w:val="HTML"/>
        <w:rPr>
          <w:rFonts w:ascii="Times New Roman" w:hAnsi="Times New Roman" w:cs="Times New Roman"/>
          <w:i/>
          <w:sz w:val="28"/>
          <w:szCs w:val="28"/>
        </w:rPr>
      </w:pPr>
    </w:p>
    <w:p w:rsidR="006B6808" w:rsidRPr="00780545" w:rsidRDefault="006B6808" w:rsidP="00780545">
      <w:pPr>
        <w:pStyle w:val="HTML"/>
        <w:rPr>
          <w:rFonts w:ascii="Times New Roman" w:hAnsi="Times New Roman" w:cs="Times New Roman"/>
          <w:i/>
          <w:sz w:val="28"/>
          <w:szCs w:val="28"/>
        </w:rPr>
      </w:pPr>
    </w:p>
    <w:p w:rsidR="00843268" w:rsidRDefault="00843268" w:rsidP="00780545">
      <w:pPr>
        <w:pStyle w:val="HTML"/>
        <w:jc w:val="center"/>
        <w:rPr>
          <w:rFonts w:ascii="Times New Roman" w:hAnsi="Times New Roman" w:cs="Times New Roman"/>
          <w:sz w:val="28"/>
          <w:szCs w:val="28"/>
        </w:rPr>
      </w:pPr>
    </w:p>
    <w:p w:rsidR="00843268" w:rsidRDefault="00843268" w:rsidP="00780545">
      <w:pPr>
        <w:pStyle w:val="HTML"/>
        <w:jc w:val="center"/>
        <w:rPr>
          <w:rFonts w:ascii="Times New Roman" w:hAnsi="Times New Roman" w:cs="Times New Roman"/>
          <w:sz w:val="28"/>
          <w:szCs w:val="28"/>
        </w:rPr>
      </w:pPr>
    </w:p>
    <w:p w:rsidR="00F06964" w:rsidRDefault="00F06964" w:rsidP="00780545">
      <w:pPr>
        <w:pStyle w:val="HTML"/>
        <w:jc w:val="center"/>
        <w:rPr>
          <w:rFonts w:ascii="Times New Roman" w:hAnsi="Times New Roman" w:cs="Times New Roman"/>
          <w:sz w:val="28"/>
          <w:szCs w:val="28"/>
        </w:rPr>
      </w:pPr>
    </w:p>
    <w:p w:rsidR="006B6808" w:rsidRPr="00780545" w:rsidRDefault="006B6808" w:rsidP="00780545">
      <w:pPr>
        <w:pStyle w:val="HTML"/>
        <w:jc w:val="center"/>
        <w:rPr>
          <w:rFonts w:ascii="Times New Roman" w:hAnsi="Times New Roman" w:cs="Times New Roman"/>
          <w:sz w:val="28"/>
          <w:szCs w:val="28"/>
        </w:rPr>
      </w:pPr>
      <w:r w:rsidRPr="00780545">
        <w:rPr>
          <w:rFonts w:ascii="Times New Roman" w:hAnsi="Times New Roman" w:cs="Times New Roman"/>
          <w:sz w:val="28"/>
          <w:szCs w:val="28"/>
        </w:rPr>
        <w:t>Белгород</w:t>
      </w:r>
    </w:p>
    <w:p w:rsidR="006B6808" w:rsidRPr="00780545" w:rsidRDefault="006B6808" w:rsidP="00780545">
      <w:pPr>
        <w:pStyle w:val="HTML"/>
        <w:jc w:val="center"/>
        <w:rPr>
          <w:rFonts w:ascii="Times New Roman" w:hAnsi="Times New Roman" w:cs="Times New Roman"/>
          <w:sz w:val="28"/>
          <w:szCs w:val="28"/>
        </w:rPr>
      </w:pPr>
      <w:r w:rsidRPr="00780545">
        <w:rPr>
          <w:rFonts w:ascii="Times New Roman" w:hAnsi="Times New Roman" w:cs="Times New Roman"/>
          <w:sz w:val="28"/>
          <w:szCs w:val="28"/>
        </w:rPr>
        <w:t>2018</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br w:type="page"/>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780545">
        <w:rPr>
          <w:rFonts w:ascii="Times New Roman" w:hAnsi="Times New Roman" w:cs="Times New Roman"/>
          <w:b/>
          <w:bCs/>
          <w:sz w:val="28"/>
          <w:szCs w:val="28"/>
        </w:rPr>
        <w:lastRenderedPageBreak/>
        <w:t>Содержание</w:t>
      </w:r>
    </w:p>
    <w:p w:rsidR="006B6808" w:rsidRDefault="006B6808" w:rsidP="00780545">
      <w:pPr>
        <w:tabs>
          <w:tab w:val="left" w:pos="9356"/>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p w:rsidR="00880CDB" w:rsidRPr="00880CDB" w:rsidRDefault="00880CDB" w:rsidP="00880CDB">
      <w:pPr>
        <w:pStyle w:val="11"/>
        <w:tabs>
          <w:tab w:val="right" w:leader="dot" w:pos="9355"/>
        </w:tabs>
        <w:ind w:left="-284"/>
        <w:rPr>
          <w:rFonts w:ascii="Times New Roman" w:hAnsi="Times New Roman" w:cs="Times New Roman"/>
          <w:noProof/>
          <w:sz w:val="28"/>
          <w:szCs w:val="28"/>
        </w:rPr>
      </w:pPr>
      <w:r w:rsidRPr="00880CDB">
        <w:rPr>
          <w:rFonts w:ascii="Times New Roman" w:hAnsi="Times New Roman" w:cs="Times New Roman"/>
          <w:b/>
          <w:bCs/>
          <w:sz w:val="28"/>
          <w:szCs w:val="28"/>
        </w:rPr>
        <w:fldChar w:fldCharType="begin"/>
      </w:r>
      <w:r w:rsidRPr="00880CDB">
        <w:rPr>
          <w:rFonts w:ascii="Times New Roman" w:hAnsi="Times New Roman" w:cs="Times New Roman"/>
          <w:b/>
          <w:bCs/>
          <w:sz w:val="28"/>
          <w:szCs w:val="28"/>
        </w:rPr>
        <w:instrText xml:space="preserve"> TOC \o "1-3" \h \z \u </w:instrText>
      </w:r>
      <w:r w:rsidRPr="00880CDB">
        <w:rPr>
          <w:rFonts w:ascii="Times New Roman" w:hAnsi="Times New Roman" w:cs="Times New Roman"/>
          <w:b/>
          <w:bCs/>
          <w:sz w:val="28"/>
          <w:szCs w:val="28"/>
        </w:rPr>
        <w:fldChar w:fldCharType="separate"/>
      </w:r>
      <w:hyperlink w:anchor="_Toc21108901" w:history="1">
        <w:r w:rsidRPr="00880CDB">
          <w:rPr>
            <w:rStyle w:val="af"/>
            <w:rFonts w:ascii="Times New Roman" w:hAnsi="Times New Roman" w:cs="Times New Roman"/>
            <w:noProof/>
            <w:sz w:val="28"/>
            <w:szCs w:val="28"/>
          </w:rPr>
          <w:t>1. Пояснительная записка</w:t>
        </w:r>
        <w:r w:rsidRPr="00880CDB">
          <w:rPr>
            <w:rFonts w:ascii="Times New Roman" w:hAnsi="Times New Roman" w:cs="Times New Roman"/>
            <w:noProof/>
            <w:webHidden/>
            <w:sz w:val="28"/>
            <w:szCs w:val="28"/>
          </w:rPr>
          <w:tab/>
        </w:r>
        <w:r w:rsidRPr="00880CDB">
          <w:rPr>
            <w:rFonts w:ascii="Times New Roman" w:hAnsi="Times New Roman" w:cs="Times New Roman"/>
            <w:noProof/>
            <w:webHidden/>
            <w:sz w:val="28"/>
            <w:szCs w:val="28"/>
          </w:rPr>
          <w:fldChar w:fldCharType="begin"/>
        </w:r>
        <w:r w:rsidRPr="00880CDB">
          <w:rPr>
            <w:rFonts w:ascii="Times New Roman" w:hAnsi="Times New Roman" w:cs="Times New Roman"/>
            <w:noProof/>
            <w:webHidden/>
            <w:sz w:val="28"/>
            <w:szCs w:val="28"/>
          </w:rPr>
          <w:instrText xml:space="preserve"> PAGEREF _Toc21108901 \h </w:instrText>
        </w:r>
        <w:r w:rsidRPr="00880CDB">
          <w:rPr>
            <w:rFonts w:ascii="Times New Roman" w:hAnsi="Times New Roman" w:cs="Times New Roman"/>
            <w:noProof/>
            <w:webHidden/>
            <w:sz w:val="28"/>
            <w:szCs w:val="28"/>
          </w:rPr>
        </w:r>
        <w:r w:rsidRPr="00880CDB">
          <w:rPr>
            <w:rFonts w:ascii="Times New Roman" w:hAnsi="Times New Roman" w:cs="Times New Roman"/>
            <w:noProof/>
            <w:webHidden/>
            <w:sz w:val="28"/>
            <w:szCs w:val="28"/>
          </w:rPr>
          <w:fldChar w:fldCharType="separate"/>
        </w:r>
        <w:r w:rsidRPr="00880CDB">
          <w:rPr>
            <w:rFonts w:ascii="Times New Roman" w:hAnsi="Times New Roman" w:cs="Times New Roman"/>
            <w:noProof/>
            <w:webHidden/>
            <w:sz w:val="28"/>
            <w:szCs w:val="28"/>
          </w:rPr>
          <w:t>4</w:t>
        </w:r>
        <w:r w:rsidRPr="00880CDB">
          <w:rPr>
            <w:rFonts w:ascii="Times New Roman" w:hAnsi="Times New Roman" w:cs="Times New Roman"/>
            <w:noProof/>
            <w:webHidden/>
            <w:sz w:val="28"/>
            <w:szCs w:val="28"/>
          </w:rPr>
          <w:fldChar w:fldCharType="end"/>
        </w:r>
      </w:hyperlink>
    </w:p>
    <w:p w:rsidR="00880CDB" w:rsidRPr="00880CDB" w:rsidRDefault="000857C3" w:rsidP="00880CDB">
      <w:pPr>
        <w:pStyle w:val="11"/>
        <w:tabs>
          <w:tab w:val="right" w:leader="dot" w:pos="9355"/>
        </w:tabs>
        <w:ind w:left="-284"/>
        <w:rPr>
          <w:rFonts w:ascii="Times New Roman" w:hAnsi="Times New Roman" w:cs="Times New Roman"/>
          <w:noProof/>
          <w:sz w:val="28"/>
          <w:szCs w:val="28"/>
        </w:rPr>
      </w:pPr>
      <w:hyperlink w:anchor="_Toc21108902" w:history="1">
        <w:r w:rsidR="00880CDB" w:rsidRPr="00880CDB">
          <w:rPr>
            <w:rStyle w:val="af"/>
            <w:rFonts w:ascii="Times New Roman" w:hAnsi="Times New Roman" w:cs="Times New Roman"/>
            <w:noProof/>
            <w:sz w:val="28"/>
            <w:szCs w:val="28"/>
          </w:rPr>
          <w:t>2. Виды самостоятельных работ</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_Toc21108902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6</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11"/>
        <w:tabs>
          <w:tab w:val="right" w:leader="dot" w:pos="9355"/>
        </w:tabs>
        <w:ind w:left="-284"/>
        <w:rPr>
          <w:rFonts w:ascii="Times New Roman" w:hAnsi="Times New Roman" w:cs="Times New Roman"/>
          <w:noProof/>
          <w:sz w:val="28"/>
          <w:szCs w:val="28"/>
        </w:rPr>
      </w:pPr>
      <w:hyperlink w:anchor="_Toc21108903" w:history="1">
        <w:r w:rsidR="00880CDB" w:rsidRPr="00880CDB">
          <w:rPr>
            <w:rStyle w:val="af"/>
            <w:rFonts w:ascii="Times New Roman" w:hAnsi="Times New Roman" w:cs="Times New Roman"/>
            <w:noProof/>
            <w:sz w:val="28"/>
            <w:szCs w:val="28"/>
          </w:rPr>
          <w:t>3. Тематическое планирование внеаудиторной самостоятельной работы</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_Toc21108903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8</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11"/>
        <w:tabs>
          <w:tab w:val="right" w:leader="dot" w:pos="9355"/>
        </w:tabs>
        <w:ind w:left="-284"/>
        <w:rPr>
          <w:rFonts w:ascii="Times New Roman" w:hAnsi="Times New Roman" w:cs="Times New Roman"/>
          <w:noProof/>
          <w:sz w:val="28"/>
          <w:szCs w:val="28"/>
        </w:rPr>
      </w:pPr>
      <w:hyperlink w:anchor="_Toc21108904" w:history="1">
        <w:r w:rsidR="00880CDB" w:rsidRPr="00880CDB">
          <w:rPr>
            <w:rStyle w:val="af"/>
            <w:rFonts w:ascii="Times New Roman" w:hAnsi="Times New Roman" w:cs="Times New Roman"/>
            <w:noProof/>
            <w:sz w:val="28"/>
            <w:szCs w:val="28"/>
          </w:rPr>
          <w:t>4. Содержание внеаудиторной самостоятельной работы студентов</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_Toc21108904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10</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05" w:history="1">
        <w:r w:rsidR="00880CDB" w:rsidRPr="00880CDB">
          <w:rPr>
            <w:rStyle w:val="af"/>
            <w:rFonts w:ascii="Times New Roman" w:hAnsi="Times New Roman" w:cs="Times New Roman"/>
            <w:noProof/>
            <w:sz w:val="28"/>
            <w:szCs w:val="28"/>
          </w:rPr>
          <w:t>Самостоятельная работа № 1 Расчёт количества выборок</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_Toc21108905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10</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06" w:history="1">
        <w:r w:rsidR="00880CDB" w:rsidRPr="00880CDB">
          <w:rPr>
            <w:rStyle w:val="af"/>
            <w:rFonts w:ascii="Times New Roman" w:hAnsi="Times New Roman" w:cs="Times New Roman"/>
            <w:noProof/>
            <w:sz w:val="28"/>
            <w:szCs w:val="28"/>
          </w:rPr>
          <w:t>Самостоятельная работа № 2-3 Вычисление вероятности случайного события</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_Toc21108906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13</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07" w:history="1">
        <w:r w:rsidR="00880CDB" w:rsidRPr="00880CDB">
          <w:rPr>
            <w:rStyle w:val="af"/>
            <w:rFonts w:ascii="Times New Roman" w:hAnsi="Times New Roman" w:cs="Times New Roman"/>
            <w:noProof/>
            <w:sz w:val="28"/>
            <w:szCs w:val="28"/>
          </w:rPr>
          <w:t>Самостоятельная работа № 4 Вычисление условной вероятности случайного события</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_Toc21108907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16</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08" w:history="1">
        <w:r w:rsidR="00880CDB" w:rsidRPr="00880CDB">
          <w:rPr>
            <w:rStyle w:val="af"/>
            <w:rFonts w:ascii="Times New Roman" w:hAnsi="Times New Roman" w:cs="Times New Roman"/>
            <w:noProof/>
            <w:sz w:val="28"/>
            <w:szCs w:val="28"/>
          </w:rPr>
          <w:t>Самостоятельная работа № 5 Вычисление вероятностей случайных событий по формулам полной вероятности и Байеса</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_Toc21108908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19</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09" w:history="1">
        <w:r w:rsidR="00880CDB" w:rsidRPr="00880CDB">
          <w:rPr>
            <w:rStyle w:val="af"/>
            <w:rFonts w:ascii="Times New Roman" w:hAnsi="Times New Roman" w:cs="Times New Roman"/>
            <w:noProof/>
            <w:sz w:val="28"/>
            <w:szCs w:val="28"/>
          </w:rPr>
          <w:t>Самостоятельная работа № 6-7 Повторение испытаний</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_Toc21108909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22</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10" w:history="1">
        <w:r w:rsidR="00880CDB" w:rsidRPr="00880CDB">
          <w:rPr>
            <w:rStyle w:val="af"/>
            <w:rFonts w:ascii="Times New Roman" w:hAnsi="Times New Roman" w:cs="Times New Roman"/>
            <w:noProof/>
            <w:sz w:val="28"/>
            <w:szCs w:val="28"/>
          </w:rPr>
          <w:t>Самостоятельная работа №8-9 Распределение дискретной случайной величины</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_Toc21108910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25</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12" w:history="1">
        <w:r w:rsidR="00880CDB" w:rsidRPr="00880CDB">
          <w:rPr>
            <w:rStyle w:val="af"/>
            <w:rFonts w:ascii="Times New Roman" w:hAnsi="Times New Roman" w:cs="Times New Roman"/>
            <w:noProof/>
            <w:sz w:val="28"/>
            <w:szCs w:val="28"/>
          </w:rPr>
          <w:t>Самостоятельная работа №10 Вычисление вероятностей для функций от ДСВ</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_Toc21108912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32</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13" w:history="1">
        <w:r w:rsidR="00880CDB" w:rsidRPr="00880CDB">
          <w:rPr>
            <w:rStyle w:val="af"/>
            <w:rFonts w:ascii="Times New Roman" w:hAnsi="Times New Roman" w:cs="Times New Roman"/>
            <w:noProof/>
            <w:sz w:val="28"/>
            <w:szCs w:val="28"/>
          </w:rPr>
          <w:t>Самостоятельная работа №11-12 Вычисление характеристик непрерывной случайной величины</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_Toc21108913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35</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14" w:history="1">
        <w:r w:rsidR="00880CDB" w:rsidRPr="00880CDB">
          <w:rPr>
            <w:rStyle w:val="af"/>
            <w:rFonts w:ascii="Times New Roman" w:hAnsi="Times New Roman" w:cs="Times New Roman"/>
            <w:noProof/>
            <w:sz w:val="28"/>
            <w:szCs w:val="28"/>
          </w:rPr>
          <w:t>Самостоятельная работа №13 Нахождение характеристик для НСВ, распределенных по нормальному и показательному закону, с помощью функции плотности и интегральной функции распределения</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_Toc21108914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39</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15" w:history="1">
        <w:r w:rsidR="00880CDB" w:rsidRPr="00880CDB">
          <w:rPr>
            <w:rStyle w:val="af"/>
            <w:rFonts w:ascii="Times New Roman" w:hAnsi="Times New Roman" w:cs="Times New Roman"/>
            <w:noProof/>
            <w:sz w:val="28"/>
            <w:szCs w:val="28"/>
          </w:rPr>
          <w:t>Самостоятельная работа №14-15 Построение для заданной выборки ее графической диаграммы</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_Toc21108915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44</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16" w:history="1">
        <w:r w:rsidR="00880CDB" w:rsidRPr="00880CDB">
          <w:rPr>
            <w:rStyle w:val="af"/>
            <w:rFonts w:ascii="Times New Roman" w:hAnsi="Times New Roman" w:cs="Times New Roman"/>
            <w:noProof/>
            <w:sz w:val="28"/>
            <w:szCs w:val="28"/>
          </w:rPr>
          <w:t>Самостоятельная работа №16 Построение выборочной функции распределения по табличным данным</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_Toc21108916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48</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17" w:history="1">
        <w:r w:rsidR="00880CDB" w:rsidRPr="00880CDB">
          <w:rPr>
            <w:rStyle w:val="af"/>
            <w:rFonts w:ascii="Times New Roman" w:hAnsi="Times New Roman" w:cs="Times New Roman"/>
            <w:noProof/>
            <w:sz w:val="28"/>
            <w:szCs w:val="28"/>
          </w:rPr>
          <w:t>Самостоятельная работа №17-18 Проверка гипотезы о законе распределения на основе согласия Пирсона</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_Toc21108917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55</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18" w:history="1">
        <w:r w:rsidR="00880CDB" w:rsidRPr="00880CDB">
          <w:rPr>
            <w:rStyle w:val="af"/>
            <w:rFonts w:ascii="Times New Roman" w:hAnsi="Times New Roman" w:cs="Times New Roman"/>
            <w:noProof/>
            <w:sz w:val="28"/>
            <w:szCs w:val="28"/>
          </w:rPr>
          <w:t>Самостоятельная работа №19 Применение метода статистических испытаний к моделированию системы массового обслуживания</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_Toc21108918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60</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22" w:history="1">
        <w:r w:rsidR="00880CDB" w:rsidRPr="00880CDB">
          <w:rPr>
            <w:rStyle w:val="af"/>
            <w:rFonts w:ascii="Times New Roman" w:hAnsi="Times New Roman" w:cs="Times New Roman"/>
            <w:noProof/>
            <w:sz w:val="28"/>
            <w:szCs w:val="28"/>
          </w:rPr>
          <w:t>Самостоятельная работа №20-21 Примеры приложений теории графов</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_Toc21108922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66</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24" w:history="1">
        <w:r w:rsidR="00880CDB" w:rsidRPr="00880CDB">
          <w:rPr>
            <w:rStyle w:val="af"/>
            <w:rFonts w:ascii="Times New Roman" w:hAnsi="Times New Roman" w:cs="Times New Roman"/>
            <w:noProof/>
            <w:sz w:val="28"/>
            <w:szCs w:val="28"/>
          </w:rPr>
          <w:t>Самостоятельная работа №22-23 Способы задания графов с помощью матриц</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_Toc21108924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71</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25" w:history="1">
        <w:r w:rsidR="00880CDB" w:rsidRPr="00880CDB">
          <w:rPr>
            <w:rStyle w:val="af"/>
            <w:rFonts w:ascii="Times New Roman" w:hAnsi="Times New Roman" w:cs="Times New Roman"/>
            <w:noProof/>
            <w:sz w:val="28"/>
            <w:szCs w:val="28"/>
          </w:rPr>
          <w:t>Самостоятельная работа №24-25 Построение матрицы достижимости</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_Toc21108925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77</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24"/>
        <w:tabs>
          <w:tab w:val="right" w:leader="dot" w:pos="9355"/>
        </w:tabs>
        <w:ind w:left="-284"/>
        <w:rPr>
          <w:rFonts w:ascii="Times New Roman" w:hAnsi="Times New Roman" w:cs="Times New Roman"/>
          <w:noProof/>
          <w:sz w:val="28"/>
          <w:szCs w:val="28"/>
        </w:rPr>
      </w:pPr>
      <w:hyperlink w:anchor="_Toc21108927" w:history="1">
        <w:r w:rsidR="00880CDB" w:rsidRPr="00880CDB">
          <w:rPr>
            <w:rStyle w:val="af"/>
            <w:rFonts w:ascii="Times New Roman" w:hAnsi="Times New Roman" w:cs="Times New Roman"/>
            <w:noProof/>
            <w:sz w:val="28"/>
            <w:szCs w:val="28"/>
          </w:rPr>
          <w:t>Самостоятельная работа №26-27 Нахождение соответствия между различными представлениями деревьев</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_Toc21108927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80</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11"/>
        <w:tabs>
          <w:tab w:val="right" w:leader="dot" w:pos="9355"/>
        </w:tabs>
        <w:ind w:left="-284"/>
        <w:rPr>
          <w:rFonts w:ascii="Times New Roman" w:hAnsi="Times New Roman" w:cs="Times New Roman"/>
          <w:noProof/>
          <w:sz w:val="28"/>
          <w:szCs w:val="28"/>
        </w:rPr>
      </w:pPr>
      <w:hyperlink w:anchor="_Toc21108928" w:history="1">
        <w:r w:rsidR="00880CDB" w:rsidRPr="00880CDB">
          <w:rPr>
            <w:rStyle w:val="af"/>
            <w:rFonts w:ascii="Times New Roman" w:hAnsi="Times New Roman" w:cs="Times New Roman"/>
            <w:noProof/>
            <w:sz w:val="28"/>
            <w:szCs w:val="28"/>
          </w:rPr>
          <w:t>5. Методические рекомендации по подготовке рефератов (сообщений)</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_Toc21108928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86</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11"/>
        <w:tabs>
          <w:tab w:val="right" w:leader="dot" w:pos="9355"/>
        </w:tabs>
        <w:ind w:left="-284"/>
        <w:rPr>
          <w:rFonts w:ascii="Times New Roman" w:hAnsi="Times New Roman" w:cs="Times New Roman"/>
          <w:noProof/>
          <w:sz w:val="28"/>
          <w:szCs w:val="28"/>
        </w:rPr>
      </w:pPr>
      <w:hyperlink w:anchor="_Toc21108929" w:history="1">
        <w:r w:rsidR="00880CDB" w:rsidRPr="00880CDB">
          <w:rPr>
            <w:rStyle w:val="af"/>
            <w:rFonts w:ascii="Times New Roman" w:hAnsi="Times New Roman" w:cs="Times New Roman"/>
            <w:noProof/>
            <w:sz w:val="28"/>
            <w:szCs w:val="28"/>
          </w:rPr>
          <w:t>6. Методические рекомендации по подготовке презентаций</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_Toc21108929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88</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11"/>
        <w:tabs>
          <w:tab w:val="right" w:leader="dot" w:pos="9355"/>
        </w:tabs>
        <w:ind w:left="-284"/>
        <w:rPr>
          <w:rFonts w:ascii="Times New Roman" w:hAnsi="Times New Roman" w:cs="Times New Roman"/>
          <w:noProof/>
          <w:sz w:val="28"/>
          <w:szCs w:val="28"/>
        </w:rPr>
      </w:pPr>
      <w:hyperlink w:anchor="_Toc21108930" w:history="1">
        <w:r w:rsidR="00880CDB" w:rsidRPr="00880CDB">
          <w:rPr>
            <w:rStyle w:val="af"/>
            <w:rFonts w:ascii="Times New Roman" w:hAnsi="Times New Roman" w:cs="Times New Roman"/>
            <w:noProof/>
            <w:sz w:val="28"/>
            <w:szCs w:val="28"/>
          </w:rPr>
          <w:t>7. Критерии оценки внеаудиторной самостоятельной работы студентов</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_Toc21108930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90</w:t>
        </w:r>
        <w:r w:rsidR="00880CDB" w:rsidRPr="00880CDB">
          <w:rPr>
            <w:rFonts w:ascii="Times New Roman" w:hAnsi="Times New Roman" w:cs="Times New Roman"/>
            <w:noProof/>
            <w:webHidden/>
            <w:sz w:val="28"/>
            <w:szCs w:val="28"/>
          </w:rPr>
          <w:fldChar w:fldCharType="end"/>
        </w:r>
      </w:hyperlink>
    </w:p>
    <w:p w:rsidR="00880CDB" w:rsidRPr="00880CDB" w:rsidRDefault="000857C3" w:rsidP="00880CDB">
      <w:pPr>
        <w:pStyle w:val="11"/>
        <w:tabs>
          <w:tab w:val="right" w:leader="dot" w:pos="9355"/>
        </w:tabs>
        <w:ind w:left="-284"/>
        <w:rPr>
          <w:rFonts w:ascii="Times New Roman" w:hAnsi="Times New Roman" w:cs="Times New Roman"/>
          <w:noProof/>
          <w:sz w:val="28"/>
          <w:szCs w:val="28"/>
        </w:rPr>
      </w:pPr>
      <w:hyperlink w:anchor="_Toc21108931" w:history="1">
        <w:r w:rsidR="00880CDB" w:rsidRPr="00880CDB">
          <w:rPr>
            <w:rStyle w:val="af"/>
            <w:rFonts w:ascii="Times New Roman" w:hAnsi="Times New Roman" w:cs="Times New Roman"/>
            <w:noProof/>
            <w:sz w:val="28"/>
            <w:szCs w:val="28"/>
          </w:rPr>
          <w:t>8. Перечень рекомендуемых учебных изданий, Интернет-ресурсов, дополнительной литературы</w:t>
        </w:r>
        <w:r w:rsidR="00880CDB" w:rsidRPr="00880CDB">
          <w:rPr>
            <w:rFonts w:ascii="Times New Roman" w:hAnsi="Times New Roman" w:cs="Times New Roman"/>
            <w:noProof/>
            <w:webHidden/>
            <w:sz w:val="28"/>
            <w:szCs w:val="28"/>
          </w:rPr>
          <w:tab/>
        </w:r>
        <w:r w:rsidR="00880CDB" w:rsidRPr="00880CDB">
          <w:rPr>
            <w:rFonts w:ascii="Times New Roman" w:hAnsi="Times New Roman" w:cs="Times New Roman"/>
            <w:noProof/>
            <w:webHidden/>
            <w:sz w:val="28"/>
            <w:szCs w:val="28"/>
          </w:rPr>
          <w:fldChar w:fldCharType="begin"/>
        </w:r>
        <w:r w:rsidR="00880CDB" w:rsidRPr="00880CDB">
          <w:rPr>
            <w:rFonts w:ascii="Times New Roman" w:hAnsi="Times New Roman" w:cs="Times New Roman"/>
            <w:noProof/>
            <w:webHidden/>
            <w:sz w:val="28"/>
            <w:szCs w:val="28"/>
          </w:rPr>
          <w:instrText xml:space="preserve"> PAGEREF _Toc21108931 \h </w:instrText>
        </w:r>
        <w:r w:rsidR="00880CDB" w:rsidRPr="00880CDB">
          <w:rPr>
            <w:rFonts w:ascii="Times New Roman" w:hAnsi="Times New Roman" w:cs="Times New Roman"/>
            <w:noProof/>
            <w:webHidden/>
            <w:sz w:val="28"/>
            <w:szCs w:val="28"/>
          </w:rPr>
        </w:r>
        <w:r w:rsidR="00880CDB" w:rsidRPr="00880CDB">
          <w:rPr>
            <w:rFonts w:ascii="Times New Roman" w:hAnsi="Times New Roman" w:cs="Times New Roman"/>
            <w:noProof/>
            <w:webHidden/>
            <w:sz w:val="28"/>
            <w:szCs w:val="28"/>
          </w:rPr>
          <w:fldChar w:fldCharType="separate"/>
        </w:r>
        <w:r w:rsidR="00880CDB" w:rsidRPr="00880CDB">
          <w:rPr>
            <w:rFonts w:ascii="Times New Roman" w:hAnsi="Times New Roman" w:cs="Times New Roman"/>
            <w:noProof/>
            <w:webHidden/>
            <w:sz w:val="28"/>
            <w:szCs w:val="28"/>
          </w:rPr>
          <w:t>91</w:t>
        </w:r>
        <w:r w:rsidR="00880CDB" w:rsidRPr="00880CDB">
          <w:rPr>
            <w:rFonts w:ascii="Times New Roman" w:hAnsi="Times New Roman" w:cs="Times New Roman"/>
            <w:noProof/>
            <w:webHidden/>
            <w:sz w:val="28"/>
            <w:szCs w:val="28"/>
          </w:rPr>
          <w:fldChar w:fldCharType="end"/>
        </w:r>
      </w:hyperlink>
    </w:p>
    <w:p w:rsidR="00F06964" w:rsidRDefault="00880CDB" w:rsidP="00880CDB">
      <w:pPr>
        <w:tabs>
          <w:tab w:val="right" w:leader="dot" w:pos="9355"/>
          <w:tab w:val="left" w:pos="10076"/>
          <w:tab w:val="left" w:pos="10992"/>
          <w:tab w:val="left" w:pos="11908"/>
          <w:tab w:val="left" w:pos="12824"/>
          <w:tab w:val="left" w:pos="13740"/>
          <w:tab w:val="left" w:pos="14656"/>
        </w:tabs>
        <w:spacing w:after="0" w:line="240" w:lineRule="auto"/>
        <w:ind w:left="-284"/>
        <w:jc w:val="center"/>
        <w:rPr>
          <w:rFonts w:ascii="Times New Roman" w:hAnsi="Times New Roman" w:cs="Times New Roman"/>
          <w:b/>
          <w:bCs/>
          <w:sz w:val="28"/>
          <w:szCs w:val="28"/>
        </w:rPr>
      </w:pPr>
      <w:r w:rsidRPr="00880CDB">
        <w:rPr>
          <w:rFonts w:ascii="Times New Roman" w:hAnsi="Times New Roman" w:cs="Times New Roman"/>
          <w:b/>
          <w:bCs/>
          <w:sz w:val="28"/>
          <w:szCs w:val="28"/>
        </w:rPr>
        <w:fldChar w:fldCharType="end"/>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780545">
        <w:rPr>
          <w:rFonts w:ascii="Times New Roman" w:hAnsi="Times New Roman" w:cs="Times New Roman"/>
          <w:bCs/>
          <w:sz w:val="28"/>
          <w:szCs w:val="28"/>
        </w:rPr>
        <w:br w:type="page"/>
      </w:r>
    </w:p>
    <w:p w:rsidR="006B6808" w:rsidRDefault="00BF0E91" w:rsidP="00F06964">
      <w:pPr>
        <w:pStyle w:val="1"/>
        <w:jc w:val="center"/>
        <w:rPr>
          <w:rFonts w:ascii="Times New Roman" w:hAnsi="Times New Roman" w:cs="Times New Roman"/>
          <w:b w:val="0"/>
          <w:bCs w:val="0"/>
          <w:sz w:val="28"/>
          <w:szCs w:val="28"/>
        </w:rPr>
      </w:pPr>
      <w:bookmarkStart w:id="1" w:name="_Toc21108901"/>
      <w:r w:rsidRPr="00780545">
        <w:rPr>
          <w:rFonts w:ascii="Times New Roman" w:hAnsi="Times New Roman" w:cs="Times New Roman"/>
          <w:sz w:val="28"/>
          <w:szCs w:val="28"/>
        </w:rPr>
        <w:lastRenderedPageBreak/>
        <w:t xml:space="preserve">1. </w:t>
      </w:r>
      <w:r w:rsidR="006B6808" w:rsidRPr="00780545">
        <w:rPr>
          <w:rFonts w:ascii="Times New Roman" w:hAnsi="Times New Roman" w:cs="Times New Roman"/>
          <w:sz w:val="28"/>
          <w:szCs w:val="28"/>
        </w:rPr>
        <w:t>Пояснительная записка</w:t>
      </w:r>
      <w:bookmarkEnd w:id="1"/>
    </w:p>
    <w:p w:rsidR="00780545" w:rsidRPr="00780545" w:rsidRDefault="00780545" w:rsidP="00780545">
      <w:pPr>
        <w:tabs>
          <w:tab w:val="left" w:pos="426"/>
        </w:tabs>
        <w:spacing w:after="0" w:line="240" w:lineRule="auto"/>
        <w:jc w:val="center"/>
        <w:rPr>
          <w:rFonts w:ascii="Times New Roman" w:hAnsi="Times New Roman" w:cs="Times New Roman"/>
          <w:b/>
          <w:bCs/>
          <w:sz w:val="28"/>
          <w:szCs w:val="28"/>
        </w:rPr>
      </w:pP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В связи с введением в образовательный процесс нового Федерального государственного образовательного стандарта все более актуальной становится задача организации самостоятельной работы студентов. Самостоятельная работа определяется как индивидуальная или коллективная учебная деятельность, осуществляемая без непосредственного руководства педагога, но по его заданиям и под его контролем. </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Самостоятельная работа студентов является одной из основных форм внеаудиторной работы при реализации учебных планов и программ. По дисциплине «</w:t>
      </w:r>
      <w:r w:rsidR="00392F9B" w:rsidRPr="00780545">
        <w:rPr>
          <w:rFonts w:ascii="Times New Roman" w:hAnsi="Times New Roman" w:cs="Times New Roman"/>
          <w:sz w:val="28"/>
          <w:szCs w:val="28"/>
        </w:rPr>
        <w:t>Теория вероятностей и математическая статистика</w:t>
      </w:r>
      <w:r w:rsidRPr="00780545">
        <w:rPr>
          <w:rFonts w:ascii="Times New Roman" w:hAnsi="Times New Roman" w:cs="Times New Roman"/>
          <w:sz w:val="28"/>
          <w:szCs w:val="28"/>
        </w:rPr>
        <w:t>» практикуются следующие виды и формы самостоятельной работы студентов:</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отработка изучаемого материала по печатным и электронным источникам, конспектам лекций;</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изучение лекционного материала по конспекту с использованием рекомендованной литературы;</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решение задач и выполнение индивидуальных заданий по изученной теме;</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подготовка информационных сообщений, докладов, рефератов;</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подготовка материала-презентации.</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Самостоятельная работа может проходить в лекционном кабинете, компьютерном зале, дома.</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Целью самостоятельной работы студентов является овладение фундаментальными знаниями, профессиональными умениями и навыками деятельности по профилю, опытом творческой, исследовательской деятельности.</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Студент в процессе обучения должен не только освоить учебную программу, но и приобрести навыки самостоятельной работы. Студенту предоставляется возможность работать во время учебы более самостоятельно, чем </w:t>
      </w:r>
      <w:r w:rsidR="00BF0E91" w:rsidRPr="00780545">
        <w:rPr>
          <w:rFonts w:ascii="Times New Roman" w:hAnsi="Times New Roman" w:cs="Times New Roman"/>
          <w:sz w:val="28"/>
          <w:szCs w:val="28"/>
        </w:rPr>
        <w:t>об</w:t>
      </w:r>
      <w:r w:rsidRPr="00780545">
        <w:rPr>
          <w:rFonts w:ascii="Times New Roman" w:hAnsi="Times New Roman" w:cs="Times New Roman"/>
          <w:sz w:val="28"/>
          <w:szCs w:val="28"/>
        </w:rPr>
        <w:t>уча</w:t>
      </w:r>
      <w:r w:rsidR="00BF0E91" w:rsidRPr="00780545">
        <w:rPr>
          <w:rFonts w:ascii="Times New Roman" w:hAnsi="Times New Roman" w:cs="Times New Roman"/>
          <w:sz w:val="28"/>
          <w:szCs w:val="28"/>
        </w:rPr>
        <w:t>ю</w:t>
      </w:r>
      <w:r w:rsidRPr="00780545">
        <w:rPr>
          <w:rFonts w:ascii="Times New Roman" w:hAnsi="Times New Roman" w:cs="Times New Roman"/>
          <w:sz w:val="28"/>
          <w:szCs w:val="28"/>
        </w:rPr>
        <w:t xml:space="preserve">щимся в средней школе. Студент должен уметь планировать и выполнять свою работу. </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Максимальное количество часов на дисциплину, предусмотренное учебным планом, составляет - </w:t>
      </w:r>
      <w:r w:rsidR="00BF0E91" w:rsidRPr="00780545">
        <w:rPr>
          <w:rFonts w:ascii="Times New Roman" w:hAnsi="Times New Roman" w:cs="Times New Roman"/>
          <w:sz w:val="28"/>
          <w:szCs w:val="28"/>
        </w:rPr>
        <w:t>96</w:t>
      </w:r>
      <w:r w:rsidRPr="00780545">
        <w:rPr>
          <w:rFonts w:ascii="Times New Roman" w:hAnsi="Times New Roman" w:cs="Times New Roman"/>
          <w:sz w:val="28"/>
          <w:szCs w:val="28"/>
        </w:rPr>
        <w:t xml:space="preserve"> часов, в том числе:</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обязательная аудиторная нагрузка обучающегося составляет </w:t>
      </w:r>
      <w:r w:rsidR="00BF0E91" w:rsidRPr="00780545">
        <w:rPr>
          <w:rFonts w:ascii="Times New Roman" w:hAnsi="Times New Roman" w:cs="Times New Roman"/>
          <w:sz w:val="28"/>
          <w:szCs w:val="28"/>
        </w:rPr>
        <w:t>64</w:t>
      </w:r>
      <w:r w:rsidRPr="00780545">
        <w:rPr>
          <w:rFonts w:ascii="Times New Roman" w:hAnsi="Times New Roman" w:cs="Times New Roman"/>
          <w:sz w:val="28"/>
          <w:szCs w:val="28"/>
        </w:rPr>
        <w:t xml:space="preserve"> час</w:t>
      </w:r>
      <w:r w:rsidR="00BF0E91" w:rsidRPr="00780545">
        <w:rPr>
          <w:rFonts w:ascii="Times New Roman" w:hAnsi="Times New Roman" w:cs="Times New Roman"/>
          <w:sz w:val="28"/>
          <w:szCs w:val="28"/>
        </w:rPr>
        <w:t>а</w:t>
      </w:r>
      <w:r w:rsidRPr="00780545">
        <w:rPr>
          <w:rFonts w:ascii="Times New Roman" w:hAnsi="Times New Roman" w:cs="Times New Roman"/>
          <w:sz w:val="28"/>
          <w:szCs w:val="28"/>
        </w:rPr>
        <w:t>;</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самостоятельная работа обучающегося составляет </w:t>
      </w:r>
      <w:r w:rsidR="00BF0E91" w:rsidRPr="00780545">
        <w:rPr>
          <w:rFonts w:ascii="Times New Roman" w:hAnsi="Times New Roman" w:cs="Times New Roman"/>
          <w:sz w:val="28"/>
          <w:szCs w:val="28"/>
        </w:rPr>
        <w:t>27</w:t>
      </w:r>
      <w:r w:rsidRPr="00780545">
        <w:rPr>
          <w:rFonts w:ascii="Times New Roman" w:hAnsi="Times New Roman" w:cs="Times New Roman"/>
          <w:sz w:val="28"/>
          <w:szCs w:val="28"/>
        </w:rPr>
        <w:t xml:space="preserve"> часов в том числе предусмотрены консультации по дисциплине в объёме </w:t>
      </w:r>
      <w:r w:rsidR="00BF0E91" w:rsidRPr="00780545">
        <w:rPr>
          <w:rFonts w:ascii="Times New Roman" w:hAnsi="Times New Roman" w:cs="Times New Roman"/>
          <w:sz w:val="28"/>
          <w:szCs w:val="28"/>
        </w:rPr>
        <w:t>5</w:t>
      </w:r>
      <w:r w:rsidRPr="00780545">
        <w:rPr>
          <w:rFonts w:ascii="Times New Roman" w:hAnsi="Times New Roman" w:cs="Times New Roman"/>
          <w:sz w:val="28"/>
          <w:szCs w:val="28"/>
        </w:rPr>
        <w:t xml:space="preserve"> часов. Удельный вес внеаудиторной самостоятельной работы составляет по времени 4</w:t>
      </w:r>
      <w:r w:rsidR="00BF0E91" w:rsidRPr="00780545">
        <w:rPr>
          <w:rFonts w:ascii="Times New Roman" w:hAnsi="Times New Roman" w:cs="Times New Roman"/>
          <w:sz w:val="28"/>
          <w:szCs w:val="28"/>
        </w:rPr>
        <w:t>2</w:t>
      </w:r>
      <w:r w:rsidRPr="00780545">
        <w:rPr>
          <w:rFonts w:ascii="Times New Roman" w:hAnsi="Times New Roman" w:cs="Times New Roman"/>
          <w:sz w:val="28"/>
          <w:szCs w:val="28"/>
        </w:rPr>
        <w:t>% от количества аудиторных часов, отведённых на изучение дисциплины. Самостоятельная работа студентов является обязательной для каждого студента и определяется учебным планом.</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lastRenderedPageBreak/>
        <w:t>При определении содержания самостоятельной работы студентов следует учитывать их уровень самостоятельности и требования к уровню самостоятельности выпускников для того, чтобы за период обучения искомый уровень был достигнут.</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Для организации самостоятельной работы необходимы следующие условия:</w:t>
      </w:r>
    </w:p>
    <w:p w:rsidR="006B6808" w:rsidRPr="00780545" w:rsidRDefault="006B6808" w:rsidP="009E49DD">
      <w:pPr>
        <w:pStyle w:val="a6"/>
        <w:numPr>
          <w:ilvl w:val="0"/>
          <w:numId w:val="18"/>
        </w:numPr>
        <w:tabs>
          <w:tab w:val="left" w:pos="1134"/>
        </w:tabs>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sz w:val="28"/>
          <w:szCs w:val="28"/>
        </w:rPr>
        <w:t>готовность студентов к самостоятельному труду;</w:t>
      </w:r>
    </w:p>
    <w:p w:rsidR="006B6808" w:rsidRPr="00780545" w:rsidRDefault="006B6808" w:rsidP="009E49DD">
      <w:pPr>
        <w:pStyle w:val="a6"/>
        <w:numPr>
          <w:ilvl w:val="0"/>
          <w:numId w:val="18"/>
        </w:numPr>
        <w:tabs>
          <w:tab w:val="left" w:pos="1134"/>
        </w:tabs>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sz w:val="28"/>
          <w:szCs w:val="28"/>
        </w:rPr>
        <w:t>наличие и доступность необходимого учебно-методического и справочного материала;</w:t>
      </w:r>
    </w:p>
    <w:p w:rsidR="006B6808" w:rsidRPr="00780545" w:rsidRDefault="006B6808" w:rsidP="009E49DD">
      <w:pPr>
        <w:pStyle w:val="a6"/>
        <w:numPr>
          <w:ilvl w:val="0"/>
          <w:numId w:val="18"/>
        </w:numPr>
        <w:tabs>
          <w:tab w:val="left" w:pos="1134"/>
        </w:tabs>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sz w:val="28"/>
          <w:szCs w:val="28"/>
        </w:rPr>
        <w:t>консультационная помощь</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Формы самостоятельной работы студентов определяются при разработке рабочих программ учебных дисциплин содержанием учебной дисциплины, учитывая степень подготовленности студентов.</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8"/>
          <w:szCs w:val="28"/>
        </w:rPr>
      </w:pPr>
    </w:p>
    <w:p w:rsidR="00780545" w:rsidRDefault="00780545">
      <w:pPr>
        <w:rPr>
          <w:rFonts w:ascii="Times New Roman" w:hAnsi="Times New Roman" w:cs="Times New Roman"/>
          <w:b/>
          <w:bCs/>
          <w:sz w:val="28"/>
          <w:szCs w:val="28"/>
        </w:rPr>
      </w:pPr>
      <w:r>
        <w:rPr>
          <w:rFonts w:ascii="Times New Roman" w:hAnsi="Times New Roman" w:cs="Times New Roman"/>
          <w:b/>
          <w:bCs/>
          <w:sz w:val="28"/>
          <w:szCs w:val="28"/>
        </w:rPr>
        <w:br w:type="page"/>
      </w:r>
    </w:p>
    <w:p w:rsidR="006B6808" w:rsidRDefault="006B6808" w:rsidP="00F06964">
      <w:pPr>
        <w:pStyle w:val="1"/>
        <w:jc w:val="center"/>
        <w:rPr>
          <w:rFonts w:ascii="Times New Roman" w:hAnsi="Times New Roman" w:cs="Times New Roman"/>
          <w:b w:val="0"/>
          <w:bCs w:val="0"/>
          <w:sz w:val="28"/>
          <w:szCs w:val="28"/>
        </w:rPr>
      </w:pPr>
      <w:bookmarkStart w:id="2" w:name="_Toc21108902"/>
      <w:r w:rsidRPr="00780545">
        <w:rPr>
          <w:rFonts w:ascii="Times New Roman" w:hAnsi="Times New Roman" w:cs="Times New Roman"/>
          <w:sz w:val="28"/>
          <w:szCs w:val="28"/>
        </w:rPr>
        <w:lastRenderedPageBreak/>
        <w:t>2. Виды самостоятельных работ</w:t>
      </w:r>
      <w:bookmarkEnd w:id="2"/>
    </w:p>
    <w:p w:rsidR="00780545" w:rsidRPr="00780545" w:rsidRDefault="00780545" w:rsidP="00780545">
      <w:pPr>
        <w:tabs>
          <w:tab w:val="left" w:pos="9356"/>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sz w:val="28"/>
          <w:szCs w:val="28"/>
        </w:rPr>
      </w:pP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В учебном процессе выделяют два вида самостоятельной работы:</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аудиторная;</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внеаудиторная.</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Аудиторная самостоятельная работа по дисциплине выполняется на учебных занятиях под непосредственным руководством преподавателя и по его заданию, в том числе к аудиторной самостоятельной работе относятся консультационные занятия по дисциплине</w:t>
      </w:r>
      <w:r w:rsidR="00BF0E91" w:rsidRPr="00780545">
        <w:rPr>
          <w:rFonts w:ascii="Times New Roman" w:hAnsi="Times New Roman" w:cs="Times New Roman"/>
          <w:sz w:val="28"/>
          <w:szCs w:val="28"/>
        </w:rPr>
        <w:t>.</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Внеаудиторная самостоятельная работа выполняется студентом по заданию преподавателя, но без его непосредственного участия.</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Содержание внеаудиторной самостоятельной определяется в соответствии с рекомендуемыми видами заданий согласно примерной и рабочей программ учебной дисциплины.</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Согласно Положения об организации внеаудиторной самостоятельной работы студентов на основании компетентностного подхода к реализации профессиональных образовательных программ, видами заданий для внеаудиторной самостоятельной работы являются:</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 </w:t>
      </w:r>
      <w:r w:rsidRPr="00780545">
        <w:rPr>
          <w:rFonts w:ascii="Times New Roman" w:hAnsi="Times New Roman" w:cs="Times New Roman"/>
          <w:i/>
          <w:iCs/>
          <w:sz w:val="28"/>
          <w:szCs w:val="28"/>
        </w:rPr>
        <w:t>для овладения знаниями</w:t>
      </w:r>
      <w:r w:rsidRPr="00780545">
        <w:rPr>
          <w:rFonts w:ascii="Times New Roman" w:hAnsi="Times New Roman" w:cs="Times New Roman"/>
          <w:sz w:val="28"/>
          <w:szCs w:val="28"/>
        </w:rPr>
        <w:t>: чтение текста (учебника, первоисточника, дополнительной литературы), конспектирование текста, выписки из текста, работа со словарями и справочниками, ознакомление с нормативными документами, учебно-исследовательская работа, использование аудио- и видеозаписей, компьютерной техники и Интернета и др.</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 </w:t>
      </w:r>
      <w:r w:rsidRPr="00780545">
        <w:rPr>
          <w:rFonts w:ascii="Times New Roman" w:hAnsi="Times New Roman" w:cs="Times New Roman"/>
          <w:i/>
          <w:iCs/>
          <w:sz w:val="28"/>
          <w:szCs w:val="28"/>
        </w:rPr>
        <w:t>для закрепления и систематизации знаний</w:t>
      </w:r>
      <w:r w:rsidRPr="00780545">
        <w:rPr>
          <w:rFonts w:ascii="Times New Roman" w:hAnsi="Times New Roman" w:cs="Times New Roman"/>
          <w:sz w:val="28"/>
          <w:szCs w:val="28"/>
        </w:rPr>
        <w:t>: работа с конспектом лекции, обработка текста, повторная работа над учебным материалом (учебника, первоисточника, дополнительной литературы, аудио и видеозаписей, составление плана, составление таблиц для систематизации учебного материала, ответ на контрольные вопросы, заполнение рабочей тетради, аналитическая обработка текста (аннотирование, рецензирование, реферирование, конспект-анализ и др</w:t>
      </w:r>
      <w:r w:rsidR="00DA4760">
        <w:rPr>
          <w:rFonts w:ascii="Times New Roman" w:hAnsi="Times New Roman" w:cs="Times New Roman"/>
          <w:sz w:val="28"/>
          <w:szCs w:val="28"/>
        </w:rPr>
        <w:t>.</w:t>
      </w:r>
      <w:r w:rsidRPr="00780545">
        <w:rPr>
          <w:rFonts w:ascii="Times New Roman" w:hAnsi="Times New Roman" w:cs="Times New Roman"/>
          <w:sz w:val="28"/>
          <w:szCs w:val="28"/>
        </w:rPr>
        <w:t>), завершение аудиторных лабораторных работ и оформление отчётов по ним, подготовка мультимедиа сообщений-докладов к выступлению на семинаре (конференции), материалов-презентаций, подготовка реферата, составление библиографии, тематических кроссвордов, тестирование и др.</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 </w:t>
      </w:r>
      <w:r w:rsidRPr="00780545">
        <w:rPr>
          <w:rFonts w:ascii="Times New Roman" w:hAnsi="Times New Roman" w:cs="Times New Roman"/>
          <w:i/>
          <w:iCs/>
          <w:sz w:val="28"/>
          <w:szCs w:val="28"/>
        </w:rPr>
        <w:t>для формирования умений</w:t>
      </w:r>
      <w:r w:rsidRPr="00780545">
        <w:rPr>
          <w:rFonts w:ascii="Times New Roman" w:hAnsi="Times New Roman" w:cs="Times New Roman"/>
          <w:sz w:val="28"/>
          <w:szCs w:val="28"/>
        </w:rPr>
        <w:t>: решение задач и упражнений по образцу</w:t>
      </w:r>
      <w:r w:rsidRPr="00780545">
        <w:rPr>
          <w:rFonts w:ascii="Times New Roman" w:hAnsi="Times New Roman" w:cs="Times New Roman"/>
          <w:i/>
          <w:iCs/>
          <w:sz w:val="28"/>
          <w:szCs w:val="28"/>
        </w:rPr>
        <w:t xml:space="preserve">, </w:t>
      </w:r>
      <w:r w:rsidRPr="00780545">
        <w:rPr>
          <w:rFonts w:ascii="Times New Roman" w:hAnsi="Times New Roman" w:cs="Times New Roman"/>
          <w:sz w:val="28"/>
          <w:szCs w:val="28"/>
        </w:rPr>
        <w:t>решение вариативных задач, выполнение чертежей, схем, выполнение расчетов (графических работ), решение ситуационных (профессиональных) задач, проектирование и моделирование разных видов и компонентов профессиональной деятельности, опытно экспериментальная работа, рефлексивный анализ профессиональных умений с использованием аудио- и видеотехники и др.</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Самостоятельная работа может осуществляться индивидуально или группами студентов в зависимости от цели, объема, конкретной тематики самостоятельной работы, уровня сложности, уровня умений студентов.</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lastRenderedPageBreak/>
        <w:t>Контроль результатов внеаудиторной самостоятельной работы студентов может осуществляться в пределах времени, отведенного на обязательные учебные занятия по дисциплине и внеаудиторную самостоятельную работу студентов по дисциплине, может проходить в письменной, устной или смешанной форме.</w:t>
      </w:r>
    </w:p>
    <w:p w:rsidR="006B6808" w:rsidRPr="00780545" w:rsidRDefault="006B6808" w:rsidP="00780545">
      <w:pPr>
        <w:tabs>
          <w:tab w:val="left" w:pos="9356"/>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p w:rsidR="00780545" w:rsidRDefault="00780545">
      <w:pPr>
        <w:rPr>
          <w:rFonts w:ascii="Times New Roman" w:hAnsi="Times New Roman" w:cs="Times New Roman"/>
          <w:b/>
          <w:sz w:val="28"/>
          <w:szCs w:val="28"/>
        </w:rPr>
      </w:pPr>
      <w:r>
        <w:rPr>
          <w:rFonts w:ascii="Times New Roman" w:hAnsi="Times New Roman" w:cs="Times New Roman"/>
          <w:b/>
          <w:sz w:val="28"/>
          <w:szCs w:val="28"/>
        </w:rPr>
        <w:br w:type="page"/>
      </w:r>
    </w:p>
    <w:p w:rsidR="006B6808" w:rsidRDefault="00BF0E91" w:rsidP="00F06964">
      <w:pPr>
        <w:pStyle w:val="1"/>
        <w:jc w:val="center"/>
        <w:rPr>
          <w:rFonts w:ascii="Times New Roman" w:hAnsi="Times New Roman" w:cs="Times New Roman"/>
          <w:b w:val="0"/>
          <w:sz w:val="28"/>
          <w:szCs w:val="28"/>
        </w:rPr>
      </w:pPr>
      <w:bookmarkStart w:id="3" w:name="_Toc21108903"/>
      <w:r w:rsidRPr="00780545">
        <w:rPr>
          <w:rFonts w:ascii="Times New Roman" w:hAnsi="Times New Roman" w:cs="Times New Roman"/>
          <w:sz w:val="28"/>
          <w:szCs w:val="28"/>
        </w:rPr>
        <w:lastRenderedPageBreak/>
        <w:t xml:space="preserve">3. </w:t>
      </w:r>
      <w:r w:rsidR="006B6808" w:rsidRPr="00780545">
        <w:rPr>
          <w:rFonts w:ascii="Times New Roman" w:hAnsi="Times New Roman" w:cs="Times New Roman"/>
          <w:sz w:val="28"/>
          <w:szCs w:val="28"/>
        </w:rPr>
        <w:t>Тематическое планирование внеаудиторной самостоятельной работы</w:t>
      </w:r>
      <w:bookmarkEnd w:id="3"/>
    </w:p>
    <w:p w:rsidR="00780545" w:rsidRPr="00780545" w:rsidRDefault="00780545" w:rsidP="00780545">
      <w:pPr>
        <w:tabs>
          <w:tab w:val="left" w:pos="9356"/>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p>
    <w:tbl>
      <w:tblPr>
        <w:tblW w:w="1023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6"/>
        <w:gridCol w:w="2694"/>
        <w:gridCol w:w="4394"/>
        <w:gridCol w:w="1866"/>
      </w:tblGrid>
      <w:tr w:rsidR="006B6808"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tcPr>
          <w:p w:rsidR="006B6808" w:rsidRPr="00780545" w:rsidRDefault="006B6808" w:rsidP="00780545">
            <w:pPr>
              <w:spacing w:after="0" w:line="240" w:lineRule="auto"/>
              <w:jc w:val="center"/>
              <w:rPr>
                <w:rFonts w:ascii="Times New Roman" w:hAnsi="Times New Roman" w:cs="Times New Roman"/>
                <w:b/>
                <w:sz w:val="28"/>
                <w:szCs w:val="28"/>
              </w:rPr>
            </w:pPr>
          </w:p>
        </w:tc>
        <w:tc>
          <w:tcPr>
            <w:tcW w:w="2694" w:type="dxa"/>
            <w:tcBorders>
              <w:top w:val="single" w:sz="4" w:space="0" w:color="000000"/>
              <w:left w:val="single" w:sz="4" w:space="0" w:color="000000"/>
              <w:bottom w:val="single" w:sz="4" w:space="0" w:color="000000"/>
              <w:right w:val="single" w:sz="4" w:space="0" w:color="auto"/>
            </w:tcBorders>
            <w:vAlign w:val="center"/>
          </w:tcPr>
          <w:p w:rsidR="006B6808" w:rsidRPr="00780545" w:rsidRDefault="006B6808"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Наименование тем</w:t>
            </w:r>
          </w:p>
        </w:tc>
        <w:tc>
          <w:tcPr>
            <w:tcW w:w="4394" w:type="dxa"/>
            <w:tcBorders>
              <w:top w:val="single" w:sz="4" w:space="0" w:color="000000"/>
              <w:left w:val="single" w:sz="4" w:space="0" w:color="auto"/>
              <w:bottom w:val="single" w:sz="4" w:space="0" w:color="000000"/>
              <w:right w:val="single" w:sz="4" w:space="0" w:color="000000"/>
            </w:tcBorders>
            <w:vAlign w:val="center"/>
          </w:tcPr>
          <w:p w:rsidR="006B6808" w:rsidRPr="00780545" w:rsidRDefault="006B6808"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Вид и название работы студента</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6B6808" w:rsidRPr="00780545" w:rsidRDefault="006B6808"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Количество часов на выполнение работы</w:t>
            </w:r>
          </w:p>
        </w:tc>
      </w:tr>
      <w:tr w:rsidR="006B6808"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6B6808" w:rsidRPr="00780545" w:rsidRDefault="006B6808"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Раздел 1</w:t>
            </w:r>
          </w:p>
        </w:tc>
        <w:tc>
          <w:tcPr>
            <w:tcW w:w="2694" w:type="dxa"/>
            <w:tcBorders>
              <w:top w:val="single" w:sz="4" w:space="0" w:color="000000"/>
              <w:left w:val="single" w:sz="4" w:space="0" w:color="000000"/>
              <w:bottom w:val="single" w:sz="4" w:space="0" w:color="000000"/>
              <w:right w:val="single" w:sz="4" w:space="0" w:color="auto"/>
            </w:tcBorders>
            <w:hideMark/>
          </w:tcPr>
          <w:p w:rsidR="006B6808" w:rsidRPr="00780545" w:rsidRDefault="00BF0E91"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bCs/>
                <w:sz w:val="28"/>
                <w:szCs w:val="28"/>
              </w:rPr>
              <w:t>Теория вероятностей</w:t>
            </w:r>
          </w:p>
        </w:tc>
        <w:tc>
          <w:tcPr>
            <w:tcW w:w="4394" w:type="dxa"/>
            <w:tcBorders>
              <w:top w:val="single" w:sz="4" w:space="0" w:color="000000"/>
              <w:left w:val="single" w:sz="4" w:space="0" w:color="auto"/>
              <w:bottom w:val="single" w:sz="4" w:space="0" w:color="000000"/>
              <w:right w:val="single" w:sz="4" w:space="0" w:color="000000"/>
            </w:tcBorders>
          </w:tcPr>
          <w:p w:rsidR="006B6808" w:rsidRPr="00780545" w:rsidRDefault="006B6808" w:rsidP="00780545">
            <w:pPr>
              <w:spacing w:after="0" w:line="240" w:lineRule="auto"/>
              <w:jc w:val="center"/>
              <w:rPr>
                <w:rFonts w:ascii="Times New Roman" w:hAnsi="Times New Roman" w:cs="Times New Roman"/>
                <w:b/>
                <w:sz w:val="28"/>
                <w:szCs w:val="28"/>
              </w:rPr>
            </w:pP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6B6808"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13</w:t>
            </w:r>
          </w:p>
        </w:tc>
      </w:tr>
      <w:tr w:rsidR="006B6808"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6B6808" w:rsidRPr="00780545" w:rsidRDefault="006B6808"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1.1.</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6B6808" w:rsidRPr="00780545" w:rsidRDefault="00BF0E91"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Cs/>
                <w:sz w:val="28"/>
                <w:szCs w:val="28"/>
              </w:rPr>
              <w:t>Элементы комбинаторики</w:t>
            </w:r>
          </w:p>
        </w:tc>
        <w:tc>
          <w:tcPr>
            <w:tcW w:w="4394" w:type="dxa"/>
            <w:tcBorders>
              <w:top w:val="single" w:sz="4" w:space="0" w:color="000000"/>
              <w:left w:val="single" w:sz="4" w:space="0" w:color="auto"/>
              <w:bottom w:val="single" w:sz="4" w:space="0" w:color="000000"/>
              <w:right w:val="single" w:sz="4" w:space="0" w:color="000000"/>
            </w:tcBorders>
            <w:hideMark/>
          </w:tcPr>
          <w:p w:rsidR="006B6808" w:rsidRPr="00780545" w:rsidRDefault="00BF0E91"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780545">
              <w:rPr>
                <w:rFonts w:ascii="Times New Roman" w:hAnsi="Times New Roman" w:cs="Times New Roman"/>
                <w:bCs/>
                <w:sz w:val="28"/>
                <w:szCs w:val="28"/>
              </w:rPr>
              <w:t xml:space="preserve">СР№1. </w:t>
            </w:r>
            <w:r w:rsidRPr="00780545">
              <w:rPr>
                <w:rFonts w:ascii="Times New Roman" w:hAnsi="Times New Roman" w:cs="Times New Roman"/>
                <w:sz w:val="28"/>
                <w:szCs w:val="28"/>
              </w:rPr>
              <w:t>Расчёт количества выборок</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6B6808" w:rsidRPr="00780545" w:rsidRDefault="00BF0E91"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1</w:t>
            </w:r>
          </w:p>
        </w:tc>
      </w:tr>
      <w:tr w:rsidR="006B6808"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6B6808" w:rsidRPr="00780545" w:rsidRDefault="006B6808"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1.2.</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6B6808" w:rsidRPr="00780545" w:rsidRDefault="00BF0E91"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Cs/>
                <w:sz w:val="28"/>
                <w:szCs w:val="28"/>
              </w:rPr>
              <w:t>Вероятность случайного события</w:t>
            </w:r>
          </w:p>
        </w:tc>
        <w:tc>
          <w:tcPr>
            <w:tcW w:w="4394" w:type="dxa"/>
            <w:tcBorders>
              <w:top w:val="single" w:sz="4" w:space="0" w:color="000000"/>
              <w:left w:val="single" w:sz="4" w:space="0" w:color="auto"/>
              <w:bottom w:val="single" w:sz="4" w:space="0" w:color="000000"/>
              <w:right w:val="single" w:sz="4" w:space="0" w:color="000000"/>
            </w:tcBorders>
            <w:hideMark/>
          </w:tcPr>
          <w:p w:rsidR="006B6808" w:rsidRPr="00780545" w:rsidRDefault="00BF0E91"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r w:rsidRPr="00780545">
              <w:rPr>
                <w:rFonts w:ascii="Times New Roman" w:hAnsi="Times New Roman" w:cs="Times New Roman"/>
                <w:bCs/>
                <w:sz w:val="28"/>
                <w:szCs w:val="28"/>
              </w:rPr>
              <w:t>СР№2-3. Вычисление вероятности случайного события</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6B6808" w:rsidRPr="00780545" w:rsidRDefault="00BF0E91"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2</w:t>
            </w:r>
          </w:p>
        </w:tc>
      </w:tr>
      <w:tr w:rsidR="006B6808"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6B6808" w:rsidRPr="00780545" w:rsidRDefault="006B6808"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1.3.</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6B6808" w:rsidRPr="00780545" w:rsidRDefault="00BF0E91"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Cs/>
                <w:sz w:val="28"/>
                <w:szCs w:val="28"/>
              </w:rPr>
              <w:t>Алгебра событий</w:t>
            </w:r>
          </w:p>
        </w:tc>
        <w:tc>
          <w:tcPr>
            <w:tcW w:w="4394" w:type="dxa"/>
            <w:tcBorders>
              <w:top w:val="single" w:sz="4" w:space="0" w:color="000000"/>
              <w:left w:val="single" w:sz="4" w:space="0" w:color="auto"/>
              <w:bottom w:val="single" w:sz="4" w:space="0" w:color="000000"/>
              <w:right w:val="single" w:sz="4" w:space="0" w:color="000000"/>
            </w:tcBorders>
            <w:hideMark/>
          </w:tcPr>
          <w:p w:rsidR="006B6808" w:rsidRPr="00780545" w:rsidRDefault="00BF0E91"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780545">
              <w:rPr>
                <w:rFonts w:ascii="Times New Roman" w:hAnsi="Times New Roman" w:cs="Times New Roman"/>
                <w:bCs/>
                <w:sz w:val="28"/>
                <w:szCs w:val="28"/>
              </w:rPr>
              <w:t>СР№4. Вычисление условной вероятности случайного события</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6B6808" w:rsidRPr="00780545" w:rsidRDefault="00BF0E91"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1</w:t>
            </w:r>
          </w:p>
        </w:tc>
      </w:tr>
      <w:tr w:rsidR="00BF0E91"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BF0E91"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1.4</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BF0E91"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Cs/>
                <w:sz w:val="28"/>
                <w:szCs w:val="28"/>
              </w:rPr>
              <w:t>Полная вероятность и формула Байеса</w:t>
            </w:r>
          </w:p>
        </w:tc>
        <w:tc>
          <w:tcPr>
            <w:tcW w:w="4394" w:type="dxa"/>
            <w:tcBorders>
              <w:top w:val="single" w:sz="4" w:space="0" w:color="000000"/>
              <w:left w:val="single" w:sz="4" w:space="0" w:color="auto"/>
              <w:bottom w:val="single" w:sz="4" w:space="0" w:color="000000"/>
              <w:right w:val="single" w:sz="4" w:space="0" w:color="000000"/>
            </w:tcBorders>
            <w:hideMark/>
          </w:tcPr>
          <w:p w:rsidR="00BF0E91" w:rsidRPr="00780545" w:rsidRDefault="00AA75F4"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780545">
              <w:rPr>
                <w:rFonts w:ascii="Times New Roman" w:hAnsi="Times New Roman" w:cs="Times New Roman"/>
                <w:bCs/>
                <w:sz w:val="28"/>
                <w:szCs w:val="28"/>
              </w:rPr>
              <w:t>СР№5. Вычисление вероятностей случайных событий по формулам полной вероятности и Байеса</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BF0E91" w:rsidRPr="00780545" w:rsidRDefault="00AA75F4"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1</w:t>
            </w:r>
          </w:p>
        </w:tc>
      </w:tr>
      <w:tr w:rsidR="00BF0E91"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BF0E91"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1.5</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BF0E91"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Cs/>
                <w:sz w:val="28"/>
                <w:szCs w:val="28"/>
              </w:rPr>
              <w:t>Повторение испытаний</w:t>
            </w:r>
          </w:p>
        </w:tc>
        <w:tc>
          <w:tcPr>
            <w:tcW w:w="4394" w:type="dxa"/>
            <w:tcBorders>
              <w:top w:val="single" w:sz="4" w:space="0" w:color="000000"/>
              <w:left w:val="single" w:sz="4" w:space="0" w:color="auto"/>
              <w:bottom w:val="single" w:sz="4" w:space="0" w:color="000000"/>
              <w:right w:val="single" w:sz="4" w:space="0" w:color="000000"/>
            </w:tcBorders>
            <w:hideMark/>
          </w:tcPr>
          <w:p w:rsidR="00BF0E91" w:rsidRPr="00780545" w:rsidRDefault="00AA75F4"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780545">
              <w:rPr>
                <w:rFonts w:ascii="Times New Roman" w:hAnsi="Times New Roman" w:cs="Times New Roman"/>
                <w:bCs/>
                <w:sz w:val="28"/>
                <w:szCs w:val="28"/>
              </w:rPr>
              <w:t>СР№6-7. Повторение испытаний</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BF0E91" w:rsidRPr="00780545" w:rsidRDefault="00AA75F4"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2</w:t>
            </w:r>
          </w:p>
        </w:tc>
      </w:tr>
      <w:tr w:rsidR="00BF0E91"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BF0E91"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1.6</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BF0E91"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Cs/>
                <w:sz w:val="28"/>
                <w:szCs w:val="28"/>
              </w:rPr>
              <w:t>Распределение дискретной случайной величины (ДСВ)</w:t>
            </w:r>
          </w:p>
        </w:tc>
        <w:tc>
          <w:tcPr>
            <w:tcW w:w="4394" w:type="dxa"/>
            <w:tcBorders>
              <w:top w:val="single" w:sz="4" w:space="0" w:color="000000"/>
              <w:left w:val="single" w:sz="4" w:space="0" w:color="auto"/>
              <w:bottom w:val="single" w:sz="4" w:space="0" w:color="000000"/>
              <w:right w:val="single" w:sz="4" w:space="0" w:color="000000"/>
            </w:tcBorders>
            <w:hideMark/>
          </w:tcPr>
          <w:p w:rsidR="00BF0E91" w:rsidRPr="00780545" w:rsidRDefault="00AA75F4"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780545">
              <w:rPr>
                <w:rFonts w:ascii="Times New Roman" w:hAnsi="Times New Roman" w:cs="Times New Roman"/>
                <w:bCs/>
                <w:sz w:val="28"/>
                <w:szCs w:val="28"/>
              </w:rPr>
              <w:t xml:space="preserve">СР№8-9. Распределение </w:t>
            </w:r>
            <w:r w:rsidRPr="00780545">
              <w:rPr>
                <w:rFonts w:ascii="Times New Roman" w:hAnsi="Times New Roman" w:cs="Times New Roman"/>
                <w:sz w:val="28"/>
                <w:szCs w:val="28"/>
              </w:rPr>
              <w:t>дискретной случайной величины</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BF0E91" w:rsidRPr="00780545" w:rsidRDefault="00AA75F4"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2</w:t>
            </w:r>
          </w:p>
        </w:tc>
      </w:tr>
      <w:tr w:rsidR="00BF0E91"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BF0E91"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1.7</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BF0E91"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Cs/>
                <w:sz w:val="28"/>
                <w:szCs w:val="28"/>
              </w:rPr>
              <w:t>Числовые характеристики дискретной случайной величины</w:t>
            </w:r>
          </w:p>
        </w:tc>
        <w:tc>
          <w:tcPr>
            <w:tcW w:w="4394" w:type="dxa"/>
            <w:tcBorders>
              <w:top w:val="single" w:sz="4" w:space="0" w:color="000000"/>
              <w:left w:val="single" w:sz="4" w:space="0" w:color="auto"/>
              <w:bottom w:val="single" w:sz="4" w:space="0" w:color="000000"/>
              <w:right w:val="single" w:sz="4" w:space="0" w:color="000000"/>
            </w:tcBorders>
            <w:hideMark/>
          </w:tcPr>
          <w:p w:rsidR="00BF0E91" w:rsidRPr="00780545" w:rsidRDefault="00AA75F4"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780545">
              <w:rPr>
                <w:rFonts w:ascii="Times New Roman" w:hAnsi="Times New Roman" w:cs="Times New Roman"/>
                <w:sz w:val="28"/>
                <w:szCs w:val="28"/>
              </w:rPr>
              <w:t>СР№10. Вычисление вероятностей для функций от ДСВ</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BF0E91" w:rsidRPr="00780545" w:rsidRDefault="00AA75F4"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1</w:t>
            </w:r>
          </w:p>
        </w:tc>
      </w:tr>
      <w:tr w:rsidR="00AA75F4"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AA75F4"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1.8</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AA75F4" w:rsidRPr="00780545" w:rsidRDefault="00AA75F4" w:rsidP="00780545">
            <w:pPr>
              <w:spacing w:after="0" w:line="240" w:lineRule="auto"/>
              <w:jc w:val="center"/>
              <w:rPr>
                <w:rFonts w:ascii="Times New Roman" w:hAnsi="Times New Roman" w:cs="Times New Roman"/>
                <w:bCs/>
                <w:sz w:val="28"/>
                <w:szCs w:val="28"/>
              </w:rPr>
            </w:pPr>
            <w:r w:rsidRPr="00780545">
              <w:rPr>
                <w:rFonts w:ascii="Times New Roman" w:hAnsi="Times New Roman" w:cs="Times New Roman"/>
                <w:bCs/>
                <w:sz w:val="28"/>
                <w:szCs w:val="28"/>
              </w:rPr>
              <w:t>Непрерывная случайная величина (НСВ)</w:t>
            </w:r>
          </w:p>
        </w:tc>
        <w:tc>
          <w:tcPr>
            <w:tcW w:w="4394" w:type="dxa"/>
            <w:tcBorders>
              <w:top w:val="single" w:sz="4" w:space="0" w:color="000000"/>
              <w:left w:val="single" w:sz="4" w:space="0" w:color="auto"/>
              <w:bottom w:val="single" w:sz="4" w:space="0" w:color="000000"/>
              <w:right w:val="single" w:sz="4" w:space="0" w:color="000000"/>
            </w:tcBorders>
            <w:hideMark/>
          </w:tcPr>
          <w:p w:rsidR="00AA75F4" w:rsidRPr="00780545" w:rsidRDefault="00AA75F4"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780545">
              <w:rPr>
                <w:rFonts w:ascii="Times New Roman" w:hAnsi="Times New Roman" w:cs="Times New Roman"/>
                <w:sz w:val="28"/>
                <w:szCs w:val="28"/>
              </w:rPr>
              <w:t>СР№11-12. Вычисление характеристик НСВ</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AA75F4" w:rsidRPr="00780545" w:rsidRDefault="00AA75F4"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2</w:t>
            </w:r>
          </w:p>
        </w:tc>
      </w:tr>
      <w:tr w:rsidR="00AA75F4"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AA75F4"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1.9</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AA75F4" w:rsidRPr="00780545" w:rsidRDefault="00AA75F4" w:rsidP="00780545">
            <w:pPr>
              <w:spacing w:after="0" w:line="240" w:lineRule="auto"/>
              <w:jc w:val="center"/>
              <w:rPr>
                <w:rFonts w:ascii="Times New Roman" w:hAnsi="Times New Roman" w:cs="Times New Roman"/>
                <w:bCs/>
                <w:sz w:val="28"/>
                <w:szCs w:val="28"/>
              </w:rPr>
            </w:pPr>
            <w:r w:rsidRPr="00780545">
              <w:rPr>
                <w:rFonts w:ascii="Times New Roman" w:hAnsi="Times New Roman" w:cs="Times New Roman"/>
                <w:bCs/>
                <w:sz w:val="28"/>
                <w:szCs w:val="28"/>
              </w:rPr>
              <w:t>Законы распределения непрерывной случайной величина</w:t>
            </w:r>
          </w:p>
        </w:tc>
        <w:tc>
          <w:tcPr>
            <w:tcW w:w="4394" w:type="dxa"/>
            <w:tcBorders>
              <w:top w:val="single" w:sz="4" w:space="0" w:color="000000"/>
              <w:left w:val="single" w:sz="4" w:space="0" w:color="auto"/>
              <w:bottom w:val="single" w:sz="4" w:space="0" w:color="000000"/>
              <w:right w:val="single" w:sz="4" w:space="0" w:color="000000"/>
            </w:tcBorders>
            <w:hideMark/>
          </w:tcPr>
          <w:p w:rsidR="00AA75F4" w:rsidRPr="00780545" w:rsidRDefault="00AA75F4"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780545">
              <w:rPr>
                <w:rFonts w:ascii="Times New Roman" w:hAnsi="Times New Roman" w:cs="Times New Roman"/>
                <w:sz w:val="28"/>
                <w:szCs w:val="28"/>
              </w:rPr>
              <w:t>СР№13. Нахождение характеристик для НСВ, распределенных по нормальному и показательному закону, с помощью функции плотности и интегральной функции распределения</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AA75F4" w:rsidRPr="00780545" w:rsidRDefault="00AA75F4"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1</w:t>
            </w:r>
          </w:p>
        </w:tc>
      </w:tr>
      <w:tr w:rsidR="00AA75F4"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AA75F4"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Раздел 2</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AA75F4" w:rsidRPr="00780545" w:rsidRDefault="00AA75F4" w:rsidP="00780545">
            <w:pPr>
              <w:spacing w:after="0" w:line="240" w:lineRule="auto"/>
              <w:jc w:val="center"/>
              <w:rPr>
                <w:rFonts w:ascii="Times New Roman" w:hAnsi="Times New Roman" w:cs="Times New Roman"/>
                <w:bCs/>
                <w:sz w:val="28"/>
                <w:szCs w:val="28"/>
              </w:rPr>
            </w:pPr>
            <w:r w:rsidRPr="00780545">
              <w:rPr>
                <w:rFonts w:ascii="Times New Roman" w:hAnsi="Times New Roman" w:cs="Times New Roman"/>
                <w:b/>
                <w:bCs/>
                <w:sz w:val="28"/>
                <w:szCs w:val="28"/>
              </w:rPr>
              <w:t>Элементы математической статистики</w:t>
            </w:r>
          </w:p>
        </w:tc>
        <w:tc>
          <w:tcPr>
            <w:tcW w:w="4394" w:type="dxa"/>
            <w:tcBorders>
              <w:top w:val="single" w:sz="4" w:space="0" w:color="000000"/>
              <w:left w:val="single" w:sz="4" w:space="0" w:color="auto"/>
              <w:bottom w:val="single" w:sz="4" w:space="0" w:color="000000"/>
              <w:right w:val="single" w:sz="4" w:space="0" w:color="000000"/>
            </w:tcBorders>
            <w:hideMark/>
          </w:tcPr>
          <w:p w:rsidR="00AA75F4" w:rsidRPr="00780545" w:rsidRDefault="00AA75F4"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AA75F4" w:rsidRPr="00780545" w:rsidRDefault="00A365EE"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6</w:t>
            </w:r>
          </w:p>
        </w:tc>
      </w:tr>
      <w:tr w:rsidR="00AA75F4"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AA75F4"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2.1</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AA75F4" w:rsidRPr="00780545" w:rsidRDefault="00AA75F4" w:rsidP="00780545">
            <w:pPr>
              <w:spacing w:after="0" w:line="240" w:lineRule="auto"/>
              <w:jc w:val="center"/>
              <w:rPr>
                <w:rFonts w:ascii="Times New Roman" w:hAnsi="Times New Roman" w:cs="Times New Roman"/>
                <w:bCs/>
                <w:sz w:val="28"/>
                <w:szCs w:val="28"/>
              </w:rPr>
            </w:pPr>
            <w:r w:rsidRPr="00780545">
              <w:rPr>
                <w:rFonts w:ascii="Times New Roman" w:hAnsi="Times New Roman" w:cs="Times New Roman"/>
                <w:bCs/>
                <w:sz w:val="28"/>
                <w:szCs w:val="28"/>
              </w:rPr>
              <w:t xml:space="preserve">Выборочный метод </w:t>
            </w:r>
            <w:r w:rsidRPr="00780545">
              <w:rPr>
                <w:rFonts w:ascii="Times New Roman" w:hAnsi="Times New Roman" w:cs="Times New Roman"/>
                <w:bCs/>
                <w:sz w:val="28"/>
                <w:szCs w:val="28"/>
              </w:rPr>
              <w:lastRenderedPageBreak/>
              <w:t>математической статистики</w:t>
            </w:r>
          </w:p>
        </w:tc>
        <w:tc>
          <w:tcPr>
            <w:tcW w:w="4394" w:type="dxa"/>
            <w:tcBorders>
              <w:top w:val="single" w:sz="4" w:space="0" w:color="000000"/>
              <w:left w:val="single" w:sz="4" w:space="0" w:color="auto"/>
              <w:bottom w:val="single" w:sz="4" w:space="0" w:color="000000"/>
              <w:right w:val="single" w:sz="4" w:space="0" w:color="000000"/>
            </w:tcBorders>
            <w:hideMark/>
          </w:tcPr>
          <w:p w:rsidR="00AA75F4" w:rsidRPr="00780545" w:rsidRDefault="00AA75F4"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780545">
              <w:rPr>
                <w:rFonts w:ascii="Times New Roman" w:hAnsi="Times New Roman" w:cs="Times New Roman"/>
                <w:sz w:val="28"/>
                <w:szCs w:val="28"/>
              </w:rPr>
              <w:lastRenderedPageBreak/>
              <w:t xml:space="preserve">СР№14-15. Построение для </w:t>
            </w:r>
            <w:r w:rsidRPr="00780545">
              <w:rPr>
                <w:rFonts w:ascii="Times New Roman" w:hAnsi="Times New Roman" w:cs="Times New Roman"/>
                <w:sz w:val="28"/>
                <w:szCs w:val="28"/>
              </w:rPr>
              <w:lastRenderedPageBreak/>
              <w:t>заданной выборки ее графической диаграммы</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AA75F4" w:rsidRPr="00780545" w:rsidRDefault="00AA75F4"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lastRenderedPageBreak/>
              <w:t>2</w:t>
            </w:r>
          </w:p>
        </w:tc>
      </w:tr>
      <w:tr w:rsidR="006B6808"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6B6808"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2.2</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6B6808" w:rsidRPr="00780545" w:rsidRDefault="00AA75F4"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bCs/>
                <w:sz w:val="28"/>
                <w:szCs w:val="28"/>
              </w:rPr>
              <w:t>Характеристики выборки</w:t>
            </w:r>
          </w:p>
        </w:tc>
        <w:tc>
          <w:tcPr>
            <w:tcW w:w="4394" w:type="dxa"/>
            <w:tcBorders>
              <w:top w:val="single" w:sz="4" w:space="0" w:color="000000"/>
              <w:left w:val="single" w:sz="4" w:space="0" w:color="auto"/>
              <w:bottom w:val="single" w:sz="4" w:space="0" w:color="000000"/>
              <w:right w:val="single" w:sz="4" w:space="0" w:color="000000"/>
            </w:tcBorders>
          </w:tcPr>
          <w:p w:rsidR="006B6808" w:rsidRPr="00780545" w:rsidRDefault="00AA75F4"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pacing w:val="-5"/>
                <w:sz w:val="28"/>
                <w:szCs w:val="28"/>
              </w:rPr>
            </w:pPr>
            <w:r w:rsidRPr="00780545">
              <w:rPr>
                <w:rFonts w:ascii="Times New Roman" w:hAnsi="Times New Roman" w:cs="Times New Roman"/>
                <w:sz w:val="28"/>
                <w:szCs w:val="28"/>
              </w:rPr>
              <w:t>СР№16. Построение выборочной функции распределения по табличным данным</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6B6808" w:rsidRPr="00780545" w:rsidRDefault="00AA75F4"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1</w:t>
            </w:r>
          </w:p>
        </w:tc>
      </w:tr>
      <w:tr w:rsidR="006B6808"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6B6808"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2.3</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6B6808"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Cs/>
                <w:sz w:val="28"/>
                <w:szCs w:val="28"/>
              </w:rPr>
              <w:t>Основные понятия теории статистических гипотез</w:t>
            </w:r>
          </w:p>
        </w:tc>
        <w:tc>
          <w:tcPr>
            <w:tcW w:w="4394" w:type="dxa"/>
            <w:tcBorders>
              <w:top w:val="single" w:sz="4" w:space="0" w:color="000000"/>
              <w:left w:val="single" w:sz="4" w:space="0" w:color="auto"/>
              <w:bottom w:val="single" w:sz="4" w:space="0" w:color="000000"/>
              <w:right w:val="single" w:sz="4" w:space="0" w:color="000000"/>
            </w:tcBorders>
            <w:hideMark/>
          </w:tcPr>
          <w:p w:rsidR="006B6808" w:rsidRPr="00780545" w:rsidRDefault="00AA75F4"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780545">
              <w:rPr>
                <w:rFonts w:ascii="Times New Roman" w:hAnsi="Times New Roman" w:cs="Times New Roman"/>
                <w:bCs/>
                <w:sz w:val="28"/>
                <w:szCs w:val="28"/>
              </w:rPr>
              <w:t>СР№17-18. Проверка гипотезы о законе распределения на основе согласия Пирсона</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6B6808" w:rsidRPr="00780545" w:rsidRDefault="00AA75F4"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2</w:t>
            </w:r>
          </w:p>
        </w:tc>
      </w:tr>
      <w:tr w:rsidR="00AA75F4"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AA75F4"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2.4</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AA75F4"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Cs/>
                <w:sz w:val="28"/>
                <w:szCs w:val="28"/>
              </w:rPr>
              <w:t>Моделирование случайных величин. Метод статистических испытаний</w:t>
            </w:r>
          </w:p>
        </w:tc>
        <w:tc>
          <w:tcPr>
            <w:tcW w:w="4394" w:type="dxa"/>
            <w:tcBorders>
              <w:top w:val="single" w:sz="4" w:space="0" w:color="000000"/>
              <w:left w:val="single" w:sz="4" w:space="0" w:color="auto"/>
              <w:bottom w:val="single" w:sz="4" w:space="0" w:color="000000"/>
              <w:right w:val="single" w:sz="4" w:space="0" w:color="000000"/>
            </w:tcBorders>
            <w:hideMark/>
          </w:tcPr>
          <w:p w:rsidR="00AA75F4" w:rsidRPr="00780545" w:rsidRDefault="00AA75F4"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780545">
              <w:rPr>
                <w:rFonts w:ascii="Times New Roman" w:hAnsi="Times New Roman" w:cs="Times New Roman"/>
                <w:bCs/>
                <w:sz w:val="28"/>
                <w:szCs w:val="28"/>
              </w:rPr>
              <w:t xml:space="preserve">СР№19. </w:t>
            </w:r>
            <w:r w:rsidRPr="00780545">
              <w:rPr>
                <w:rFonts w:ascii="Times New Roman" w:hAnsi="Times New Roman" w:cs="Times New Roman"/>
                <w:sz w:val="28"/>
                <w:szCs w:val="28"/>
              </w:rPr>
              <w:t>Применение метода статистических испытаний к моделированию системы массового обслуживания</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AA75F4" w:rsidRPr="00780545" w:rsidRDefault="00AA75F4"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1</w:t>
            </w:r>
          </w:p>
        </w:tc>
      </w:tr>
      <w:tr w:rsidR="00AA75F4"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AA75F4"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bCs/>
                <w:sz w:val="28"/>
                <w:szCs w:val="28"/>
              </w:rPr>
              <w:t>Раздел 3</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AA75F4" w:rsidRPr="00780545" w:rsidRDefault="00AA75F4"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bCs/>
                <w:sz w:val="28"/>
                <w:szCs w:val="28"/>
              </w:rPr>
              <w:t>Графы</w:t>
            </w:r>
          </w:p>
        </w:tc>
        <w:tc>
          <w:tcPr>
            <w:tcW w:w="4394" w:type="dxa"/>
            <w:tcBorders>
              <w:top w:val="single" w:sz="4" w:space="0" w:color="000000"/>
              <w:left w:val="single" w:sz="4" w:space="0" w:color="auto"/>
              <w:bottom w:val="single" w:sz="4" w:space="0" w:color="000000"/>
              <w:right w:val="single" w:sz="4" w:space="0" w:color="000000"/>
            </w:tcBorders>
            <w:hideMark/>
          </w:tcPr>
          <w:p w:rsidR="00AA75F4" w:rsidRPr="00780545" w:rsidRDefault="00AA75F4"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AA75F4" w:rsidRPr="00780545" w:rsidRDefault="00A365EE"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8</w:t>
            </w:r>
          </w:p>
        </w:tc>
      </w:tr>
      <w:tr w:rsidR="00AA75F4"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AA75F4" w:rsidRPr="00780545" w:rsidRDefault="00A365EE"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bCs/>
                <w:sz w:val="28"/>
                <w:szCs w:val="28"/>
              </w:rPr>
              <w:t>3.1</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AA75F4" w:rsidRPr="00780545" w:rsidRDefault="00A365EE"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Cs/>
                <w:sz w:val="28"/>
                <w:szCs w:val="28"/>
              </w:rPr>
              <w:t>Основные понятия теории графов</w:t>
            </w:r>
          </w:p>
        </w:tc>
        <w:tc>
          <w:tcPr>
            <w:tcW w:w="4394" w:type="dxa"/>
            <w:tcBorders>
              <w:top w:val="single" w:sz="4" w:space="0" w:color="000000"/>
              <w:left w:val="single" w:sz="4" w:space="0" w:color="auto"/>
              <w:bottom w:val="single" w:sz="4" w:space="0" w:color="000000"/>
              <w:right w:val="single" w:sz="4" w:space="0" w:color="000000"/>
            </w:tcBorders>
            <w:hideMark/>
          </w:tcPr>
          <w:p w:rsidR="00AA75F4" w:rsidRPr="00780545" w:rsidRDefault="00A365EE"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780545">
              <w:rPr>
                <w:rFonts w:ascii="Times New Roman" w:hAnsi="Times New Roman" w:cs="Times New Roman"/>
                <w:bCs/>
                <w:sz w:val="28"/>
                <w:szCs w:val="28"/>
              </w:rPr>
              <w:t>СР№20-21. Примеры приложений теории графов</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AA75F4" w:rsidRPr="00780545" w:rsidRDefault="00A365EE"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2</w:t>
            </w:r>
          </w:p>
        </w:tc>
      </w:tr>
      <w:tr w:rsidR="00A365EE"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spacing w:after="0" w:line="240" w:lineRule="auto"/>
              <w:jc w:val="center"/>
              <w:rPr>
                <w:rFonts w:ascii="Times New Roman" w:hAnsi="Times New Roman" w:cs="Times New Roman"/>
                <w:b/>
                <w:bCs/>
                <w:sz w:val="28"/>
                <w:szCs w:val="28"/>
              </w:rPr>
            </w:pPr>
            <w:r w:rsidRPr="00780545">
              <w:rPr>
                <w:rFonts w:ascii="Times New Roman" w:hAnsi="Times New Roman" w:cs="Times New Roman"/>
                <w:b/>
                <w:bCs/>
                <w:sz w:val="28"/>
                <w:szCs w:val="28"/>
              </w:rPr>
              <w:t>3.2</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A365EE" w:rsidRPr="00780545" w:rsidRDefault="00A365EE" w:rsidP="00780545">
            <w:pPr>
              <w:spacing w:after="0" w:line="240" w:lineRule="auto"/>
              <w:jc w:val="center"/>
              <w:rPr>
                <w:rFonts w:ascii="Times New Roman" w:hAnsi="Times New Roman" w:cs="Times New Roman"/>
                <w:bCs/>
                <w:sz w:val="28"/>
                <w:szCs w:val="28"/>
              </w:rPr>
            </w:pPr>
            <w:r w:rsidRPr="00780545">
              <w:rPr>
                <w:rFonts w:ascii="Times New Roman" w:hAnsi="Times New Roman" w:cs="Times New Roman"/>
                <w:bCs/>
                <w:sz w:val="28"/>
                <w:szCs w:val="28"/>
              </w:rPr>
              <w:t>Представление графов матрицами</w:t>
            </w:r>
          </w:p>
        </w:tc>
        <w:tc>
          <w:tcPr>
            <w:tcW w:w="4394" w:type="dxa"/>
            <w:tcBorders>
              <w:top w:val="single" w:sz="4" w:space="0" w:color="000000"/>
              <w:left w:val="single" w:sz="4" w:space="0" w:color="auto"/>
              <w:bottom w:val="single" w:sz="4" w:space="0" w:color="000000"/>
              <w:right w:val="single" w:sz="4" w:space="0" w:color="000000"/>
            </w:tcBorders>
            <w:hideMark/>
          </w:tcPr>
          <w:p w:rsidR="00A365EE" w:rsidRPr="00780545" w:rsidRDefault="00A365EE"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780545">
              <w:rPr>
                <w:rFonts w:ascii="Times New Roman" w:hAnsi="Times New Roman" w:cs="Times New Roman"/>
                <w:bCs/>
                <w:sz w:val="28"/>
                <w:szCs w:val="28"/>
              </w:rPr>
              <w:t>СР№22-23. Способы задания графов с помощью матриц</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2</w:t>
            </w:r>
          </w:p>
        </w:tc>
      </w:tr>
      <w:tr w:rsidR="00A365EE"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spacing w:after="0" w:line="240" w:lineRule="auto"/>
              <w:jc w:val="center"/>
              <w:rPr>
                <w:rFonts w:ascii="Times New Roman" w:hAnsi="Times New Roman" w:cs="Times New Roman"/>
                <w:b/>
                <w:bCs/>
                <w:sz w:val="28"/>
                <w:szCs w:val="28"/>
              </w:rPr>
            </w:pPr>
            <w:r w:rsidRPr="00780545">
              <w:rPr>
                <w:rFonts w:ascii="Times New Roman" w:hAnsi="Times New Roman" w:cs="Times New Roman"/>
                <w:b/>
                <w:bCs/>
                <w:sz w:val="28"/>
                <w:szCs w:val="28"/>
              </w:rPr>
              <w:t>3.3</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A365EE" w:rsidRPr="00780545" w:rsidRDefault="00A365EE" w:rsidP="00780545">
            <w:pPr>
              <w:spacing w:after="0" w:line="240" w:lineRule="auto"/>
              <w:jc w:val="center"/>
              <w:rPr>
                <w:rFonts w:ascii="Times New Roman" w:hAnsi="Times New Roman" w:cs="Times New Roman"/>
                <w:bCs/>
                <w:sz w:val="28"/>
                <w:szCs w:val="28"/>
              </w:rPr>
            </w:pPr>
            <w:r w:rsidRPr="00780545">
              <w:rPr>
                <w:rFonts w:ascii="Times New Roman" w:hAnsi="Times New Roman" w:cs="Times New Roman"/>
                <w:bCs/>
                <w:sz w:val="28"/>
                <w:szCs w:val="28"/>
              </w:rPr>
              <w:t>Связанные графы</w:t>
            </w:r>
          </w:p>
        </w:tc>
        <w:tc>
          <w:tcPr>
            <w:tcW w:w="4394" w:type="dxa"/>
            <w:tcBorders>
              <w:top w:val="single" w:sz="4" w:space="0" w:color="000000"/>
              <w:left w:val="single" w:sz="4" w:space="0" w:color="auto"/>
              <w:bottom w:val="single" w:sz="4" w:space="0" w:color="000000"/>
              <w:right w:val="single" w:sz="4" w:space="0" w:color="000000"/>
            </w:tcBorders>
            <w:hideMark/>
          </w:tcPr>
          <w:p w:rsidR="00A365EE" w:rsidRPr="00780545" w:rsidRDefault="00A365EE"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780545">
              <w:rPr>
                <w:rFonts w:ascii="Times New Roman" w:hAnsi="Times New Roman" w:cs="Times New Roman"/>
                <w:bCs/>
                <w:sz w:val="28"/>
                <w:szCs w:val="28"/>
              </w:rPr>
              <w:t>СР№24-25. Построение матрицы достижимости</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2</w:t>
            </w:r>
          </w:p>
        </w:tc>
      </w:tr>
      <w:tr w:rsidR="00A365EE"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spacing w:after="0" w:line="240" w:lineRule="auto"/>
              <w:jc w:val="center"/>
              <w:rPr>
                <w:rFonts w:ascii="Times New Roman" w:hAnsi="Times New Roman" w:cs="Times New Roman"/>
                <w:b/>
                <w:bCs/>
                <w:sz w:val="28"/>
                <w:szCs w:val="28"/>
              </w:rPr>
            </w:pPr>
            <w:r w:rsidRPr="00780545">
              <w:rPr>
                <w:rFonts w:ascii="Times New Roman" w:hAnsi="Times New Roman" w:cs="Times New Roman"/>
                <w:b/>
                <w:bCs/>
                <w:sz w:val="28"/>
                <w:szCs w:val="28"/>
              </w:rPr>
              <w:t>3.4</w:t>
            </w: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A365EE" w:rsidRPr="00780545" w:rsidRDefault="00A365EE" w:rsidP="00780545">
            <w:pPr>
              <w:spacing w:after="0" w:line="240" w:lineRule="auto"/>
              <w:jc w:val="center"/>
              <w:rPr>
                <w:rFonts w:ascii="Times New Roman" w:hAnsi="Times New Roman" w:cs="Times New Roman"/>
                <w:bCs/>
                <w:sz w:val="28"/>
                <w:szCs w:val="28"/>
              </w:rPr>
            </w:pPr>
            <w:r w:rsidRPr="00780545">
              <w:rPr>
                <w:rFonts w:ascii="Times New Roman" w:hAnsi="Times New Roman" w:cs="Times New Roman"/>
                <w:bCs/>
                <w:sz w:val="28"/>
                <w:szCs w:val="28"/>
              </w:rPr>
              <w:t>Остовы графов, деревья, расстояния в графах</w:t>
            </w:r>
          </w:p>
        </w:tc>
        <w:tc>
          <w:tcPr>
            <w:tcW w:w="4394" w:type="dxa"/>
            <w:tcBorders>
              <w:top w:val="single" w:sz="4" w:space="0" w:color="000000"/>
              <w:left w:val="single" w:sz="4" w:space="0" w:color="auto"/>
              <w:bottom w:val="single" w:sz="4" w:space="0" w:color="000000"/>
              <w:right w:val="single" w:sz="4" w:space="0" w:color="000000"/>
            </w:tcBorders>
            <w:hideMark/>
          </w:tcPr>
          <w:p w:rsidR="00A365EE" w:rsidRPr="00780545" w:rsidRDefault="00A365EE"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780545">
              <w:rPr>
                <w:rFonts w:ascii="Times New Roman" w:hAnsi="Times New Roman" w:cs="Times New Roman"/>
                <w:bCs/>
                <w:iCs/>
                <w:sz w:val="28"/>
                <w:szCs w:val="28"/>
              </w:rPr>
              <w:t>СР№26-27. Нахождение соответствия между различными представлениями деревьев</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2</w:t>
            </w:r>
          </w:p>
        </w:tc>
      </w:tr>
      <w:tr w:rsidR="00A365EE" w:rsidRPr="00780545" w:rsidTr="00780545">
        <w:tc>
          <w:tcPr>
            <w:tcW w:w="1276"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spacing w:after="0" w:line="240" w:lineRule="auto"/>
              <w:jc w:val="center"/>
              <w:rPr>
                <w:rFonts w:ascii="Times New Roman" w:hAnsi="Times New Roman" w:cs="Times New Roman"/>
                <w:b/>
                <w:bCs/>
                <w:sz w:val="28"/>
                <w:szCs w:val="28"/>
              </w:rPr>
            </w:pPr>
          </w:p>
        </w:tc>
        <w:tc>
          <w:tcPr>
            <w:tcW w:w="2694" w:type="dxa"/>
            <w:tcBorders>
              <w:top w:val="single" w:sz="4" w:space="0" w:color="000000"/>
              <w:left w:val="single" w:sz="4" w:space="0" w:color="000000"/>
              <w:bottom w:val="single" w:sz="4" w:space="0" w:color="000000"/>
              <w:right w:val="single" w:sz="4" w:space="0" w:color="auto"/>
            </w:tcBorders>
            <w:vAlign w:val="center"/>
            <w:hideMark/>
          </w:tcPr>
          <w:p w:rsidR="00A365EE" w:rsidRPr="00780545" w:rsidRDefault="00A365EE" w:rsidP="00780545">
            <w:pPr>
              <w:spacing w:after="0" w:line="240" w:lineRule="auto"/>
              <w:jc w:val="center"/>
              <w:rPr>
                <w:rFonts w:ascii="Times New Roman" w:hAnsi="Times New Roman" w:cs="Times New Roman"/>
                <w:bCs/>
                <w:sz w:val="28"/>
                <w:szCs w:val="28"/>
              </w:rPr>
            </w:pPr>
          </w:p>
        </w:tc>
        <w:tc>
          <w:tcPr>
            <w:tcW w:w="4394" w:type="dxa"/>
            <w:tcBorders>
              <w:top w:val="single" w:sz="4" w:space="0" w:color="000000"/>
              <w:left w:val="single" w:sz="4" w:space="0" w:color="auto"/>
              <w:bottom w:val="single" w:sz="4" w:space="0" w:color="000000"/>
              <w:right w:val="single" w:sz="4" w:space="0" w:color="000000"/>
            </w:tcBorders>
            <w:hideMark/>
          </w:tcPr>
          <w:p w:rsidR="00A365EE" w:rsidRPr="00780545" w:rsidRDefault="00A365EE"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Cs/>
                <w:sz w:val="28"/>
                <w:szCs w:val="28"/>
              </w:rPr>
            </w:pPr>
            <w:r w:rsidRPr="00780545">
              <w:rPr>
                <w:rFonts w:ascii="Times New Roman" w:hAnsi="Times New Roman" w:cs="Times New Roman"/>
                <w:bCs/>
                <w:iCs/>
                <w:sz w:val="28"/>
                <w:szCs w:val="28"/>
              </w:rPr>
              <w:t>Всего:</w:t>
            </w:r>
          </w:p>
        </w:tc>
        <w:tc>
          <w:tcPr>
            <w:tcW w:w="1866"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27</w:t>
            </w:r>
          </w:p>
        </w:tc>
      </w:tr>
    </w:tbl>
    <w:p w:rsidR="006B6808" w:rsidRPr="00780545" w:rsidRDefault="006B6808" w:rsidP="00780545">
      <w:pPr>
        <w:spacing w:after="0" w:line="240" w:lineRule="auto"/>
        <w:rPr>
          <w:rFonts w:ascii="Times New Roman" w:hAnsi="Times New Roman" w:cs="Times New Roman"/>
          <w:bCs/>
          <w:sz w:val="28"/>
          <w:szCs w:val="28"/>
        </w:rPr>
      </w:pPr>
    </w:p>
    <w:p w:rsidR="00A365EE" w:rsidRPr="00780545" w:rsidRDefault="00A365EE"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Тематический план консультаций по учебной дисциплине</w:t>
      </w:r>
    </w:p>
    <w:p w:rsidR="00A365EE" w:rsidRPr="00780545" w:rsidRDefault="00A365EE"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ЕН.03 «</w:t>
      </w:r>
      <w:r w:rsidRPr="00780545">
        <w:rPr>
          <w:rFonts w:ascii="Times New Roman" w:eastAsia="Calibri" w:hAnsi="Times New Roman" w:cs="Times New Roman"/>
          <w:b/>
          <w:bCs/>
          <w:color w:val="000000"/>
          <w:sz w:val="28"/>
          <w:szCs w:val="28"/>
        </w:rPr>
        <w:t>Теория вероятностей и математическая статистика</w:t>
      </w:r>
      <w:r w:rsidRPr="00780545">
        <w:rPr>
          <w:rFonts w:ascii="Times New Roman" w:hAnsi="Times New Roman" w:cs="Times New Roman"/>
          <w:b/>
          <w:sz w:val="28"/>
          <w:szCs w:val="28"/>
        </w:rPr>
        <w:t>»</w:t>
      </w:r>
    </w:p>
    <w:p w:rsidR="00A365EE" w:rsidRPr="00780545" w:rsidRDefault="00A365EE" w:rsidP="00780545">
      <w:pPr>
        <w:spacing w:after="0" w:line="240" w:lineRule="auto"/>
        <w:jc w:val="center"/>
        <w:rPr>
          <w:rFonts w:ascii="Times New Roman" w:hAnsi="Times New Roman" w:cs="Times New Roman"/>
          <w:sz w:val="28"/>
          <w:szCs w:val="28"/>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6662"/>
        <w:gridCol w:w="2092"/>
      </w:tblGrid>
      <w:tr w:rsidR="00A365EE" w:rsidRPr="00780545" w:rsidTr="00A365EE">
        <w:trPr>
          <w:trHeight w:val="285"/>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tabs>
                <w:tab w:val="left" w:pos="915"/>
              </w:tabs>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 п/п</w:t>
            </w:r>
          </w:p>
        </w:tc>
        <w:tc>
          <w:tcPr>
            <w:tcW w:w="6662"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tabs>
                <w:tab w:val="left" w:pos="915"/>
              </w:tabs>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Наименование темы</w:t>
            </w:r>
          </w:p>
        </w:tc>
        <w:tc>
          <w:tcPr>
            <w:tcW w:w="2092"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tabs>
                <w:tab w:val="left" w:pos="915"/>
              </w:tabs>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Объем часов</w:t>
            </w:r>
          </w:p>
        </w:tc>
      </w:tr>
      <w:tr w:rsidR="00A365EE" w:rsidRPr="00780545" w:rsidTr="00A365EE">
        <w:tc>
          <w:tcPr>
            <w:tcW w:w="1418"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tabs>
                <w:tab w:val="left" w:pos="915"/>
              </w:tabs>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1</w:t>
            </w:r>
          </w:p>
        </w:tc>
        <w:tc>
          <w:tcPr>
            <w:tcW w:w="6662"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tabs>
                <w:tab w:val="left" w:pos="915"/>
              </w:tabs>
              <w:spacing w:after="0" w:line="240" w:lineRule="auto"/>
              <w:rPr>
                <w:rFonts w:ascii="Times New Roman" w:hAnsi="Times New Roman" w:cs="Times New Roman"/>
                <w:sz w:val="28"/>
                <w:szCs w:val="28"/>
              </w:rPr>
            </w:pPr>
            <w:r w:rsidRPr="00780545">
              <w:rPr>
                <w:rFonts w:ascii="Times New Roman" w:hAnsi="Times New Roman" w:cs="Times New Roman"/>
                <w:sz w:val="28"/>
                <w:szCs w:val="28"/>
              </w:rPr>
              <w:t>Консультация по разделу «Теория вероятностей»</w:t>
            </w:r>
          </w:p>
        </w:tc>
        <w:tc>
          <w:tcPr>
            <w:tcW w:w="2092"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tabs>
                <w:tab w:val="left" w:pos="915"/>
              </w:tabs>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1</w:t>
            </w:r>
          </w:p>
        </w:tc>
      </w:tr>
      <w:tr w:rsidR="00A365EE" w:rsidRPr="00780545" w:rsidTr="00A365EE">
        <w:trPr>
          <w:trHeight w:val="737"/>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tabs>
                <w:tab w:val="left" w:pos="915"/>
              </w:tabs>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2</w:t>
            </w:r>
          </w:p>
        </w:tc>
        <w:tc>
          <w:tcPr>
            <w:tcW w:w="6662"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tabs>
                <w:tab w:val="left" w:pos="915"/>
              </w:tabs>
              <w:spacing w:after="0" w:line="240" w:lineRule="auto"/>
              <w:rPr>
                <w:rFonts w:ascii="Times New Roman" w:hAnsi="Times New Roman" w:cs="Times New Roman"/>
                <w:bCs/>
                <w:sz w:val="28"/>
                <w:szCs w:val="28"/>
              </w:rPr>
            </w:pPr>
            <w:r w:rsidRPr="00780545">
              <w:rPr>
                <w:rFonts w:ascii="Times New Roman" w:hAnsi="Times New Roman" w:cs="Times New Roman"/>
                <w:sz w:val="28"/>
                <w:szCs w:val="28"/>
              </w:rPr>
              <w:t>Консультация по разделу «Элементы математической статистики»</w:t>
            </w:r>
          </w:p>
        </w:tc>
        <w:tc>
          <w:tcPr>
            <w:tcW w:w="2092"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tabs>
                <w:tab w:val="left" w:pos="915"/>
              </w:tabs>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1</w:t>
            </w:r>
          </w:p>
        </w:tc>
      </w:tr>
      <w:tr w:rsidR="00A365EE" w:rsidRPr="00780545" w:rsidTr="00A365EE">
        <w:trPr>
          <w:trHeight w:val="407"/>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tabs>
                <w:tab w:val="left" w:pos="915"/>
              </w:tabs>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3</w:t>
            </w:r>
          </w:p>
        </w:tc>
        <w:tc>
          <w:tcPr>
            <w:tcW w:w="6662"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tabs>
                <w:tab w:val="left" w:pos="915"/>
              </w:tabs>
              <w:spacing w:after="0" w:line="240" w:lineRule="auto"/>
              <w:rPr>
                <w:rFonts w:ascii="Times New Roman" w:hAnsi="Times New Roman" w:cs="Times New Roman"/>
                <w:bCs/>
                <w:sz w:val="28"/>
                <w:szCs w:val="28"/>
              </w:rPr>
            </w:pPr>
            <w:r w:rsidRPr="00780545">
              <w:rPr>
                <w:rFonts w:ascii="Times New Roman" w:hAnsi="Times New Roman" w:cs="Times New Roman"/>
                <w:sz w:val="28"/>
                <w:szCs w:val="28"/>
              </w:rPr>
              <w:t>Консультация по разделу «Графы»</w:t>
            </w:r>
          </w:p>
        </w:tc>
        <w:tc>
          <w:tcPr>
            <w:tcW w:w="2092"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1</w:t>
            </w:r>
          </w:p>
        </w:tc>
      </w:tr>
      <w:tr w:rsidR="00A365EE" w:rsidRPr="00780545" w:rsidTr="00A365EE">
        <w:trPr>
          <w:trHeight w:val="413"/>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tabs>
                <w:tab w:val="left" w:pos="915"/>
              </w:tabs>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4</w:t>
            </w:r>
          </w:p>
        </w:tc>
        <w:tc>
          <w:tcPr>
            <w:tcW w:w="6662"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tabs>
                <w:tab w:val="left" w:pos="915"/>
              </w:tabs>
              <w:spacing w:after="0" w:line="240" w:lineRule="auto"/>
              <w:rPr>
                <w:rFonts w:ascii="Times New Roman" w:hAnsi="Times New Roman" w:cs="Times New Roman"/>
                <w:bCs/>
                <w:sz w:val="28"/>
                <w:szCs w:val="28"/>
              </w:rPr>
            </w:pPr>
            <w:r w:rsidRPr="00780545">
              <w:rPr>
                <w:rFonts w:ascii="Times New Roman" w:hAnsi="Times New Roman" w:cs="Times New Roman"/>
                <w:bCs/>
                <w:sz w:val="28"/>
                <w:szCs w:val="28"/>
              </w:rPr>
              <w:t>Консультация перед экзаменом</w:t>
            </w:r>
          </w:p>
        </w:tc>
        <w:tc>
          <w:tcPr>
            <w:tcW w:w="2092"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2</w:t>
            </w:r>
          </w:p>
        </w:tc>
      </w:tr>
      <w:tr w:rsidR="00A365EE" w:rsidRPr="00780545" w:rsidTr="00A365EE">
        <w:tc>
          <w:tcPr>
            <w:tcW w:w="8080" w:type="dxa"/>
            <w:gridSpan w:val="2"/>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tabs>
                <w:tab w:val="left" w:pos="915"/>
              </w:tabs>
              <w:spacing w:after="0" w:line="240" w:lineRule="auto"/>
              <w:rPr>
                <w:rFonts w:ascii="Times New Roman" w:hAnsi="Times New Roman" w:cs="Times New Roman"/>
                <w:sz w:val="28"/>
                <w:szCs w:val="28"/>
              </w:rPr>
            </w:pPr>
            <w:r w:rsidRPr="00780545">
              <w:rPr>
                <w:rFonts w:ascii="Times New Roman" w:hAnsi="Times New Roman" w:cs="Times New Roman"/>
                <w:sz w:val="28"/>
                <w:szCs w:val="28"/>
              </w:rPr>
              <w:t>Всего:</w:t>
            </w:r>
          </w:p>
        </w:tc>
        <w:tc>
          <w:tcPr>
            <w:tcW w:w="2092" w:type="dxa"/>
            <w:tcBorders>
              <w:top w:val="single" w:sz="4" w:space="0" w:color="000000"/>
              <w:left w:val="single" w:sz="4" w:space="0" w:color="000000"/>
              <w:bottom w:val="single" w:sz="4" w:space="0" w:color="000000"/>
              <w:right w:val="single" w:sz="4" w:space="0" w:color="000000"/>
            </w:tcBorders>
            <w:vAlign w:val="center"/>
            <w:hideMark/>
          </w:tcPr>
          <w:p w:rsidR="00A365EE" w:rsidRPr="00780545" w:rsidRDefault="00A365EE" w:rsidP="00780545">
            <w:pPr>
              <w:tabs>
                <w:tab w:val="left" w:pos="915"/>
              </w:tabs>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5</w:t>
            </w:r>
          </w:p>
        </w:tc>
      </w:tr>
    </w:tbl>
    <w:p w:rsidR="00A365EE" w:rsidRPr="00780545" w:rsidRDefault="00A365EE" w:rsidP="00780545">
      <w:pPr>
        <w:spacing w:after="0" w:line="240" w:lineRule="auto"/>
        <w:jc w:val="center"/>
        <w:rPr>
          <w:rFonts w:ascii="Times New Roman" w:hAnsi="Times New Roman" w:cs="Times New Roman"/>
          <w:sz w:val="28"/>
          <w:szCs w:val="28"/>
        </w:rPr>
      </w:pPr>
    </w:p>
    <w:p w:rsidR="006B6808" w:rsidRPr="00780545" w:rsidRDefault="006B6808" w:rsidP="00780545">
      <w:pPr>
        <w:spacing w:after="0" w:line="240" w:lineRule="auto"/>
        <w:rPr>
          <w:rFonts w:ascii="Times New Roman" w:hAnsi="Times New Roman" w:cs="Times New Roman"/>
          <w:bCs/>
          <w:sz w:val="28"/>
          <w:szCs w:val="28"/>
        </w:rPr>
      </w:pPr>
      <w:r w:rsidRPr="00780545">
        <w:rPr>
          <w:rFonts w:ascii="Times New Roman" w:hAnsi="Times New Roman" w:cs="Times New Roman"/>
          <w:bCs/>
          <w:sz w:val="28"/>
          <w:szCs w:val="28"/>
        </w:rPr>
        <w:br w:type="page"/>
      </w:r>
    </w:p>
    <w:p w:rsidR="006B6808" w:rsidRPr="00780545" w:rsidRDefault="00780545" w:rsidP="00F06964">
      <w:pPr>
        <w:pStyle w:val="1"/>
        <w:jc w:val="center"/>
        <w:rPr>
          <w:rFonts w:ascii="Times New Roman" w:hAnsi="Times New Roman" w:cs="Times New Roman"/>
          <w:b w:val="0"/>
          <w:bCs w:val="0"/>
          <w:sz w:val="28"/>
          <w:szCs w:val="28"/>
        </w:rPr>
      </w:pPr>
      <w:bookmarkStart w:id="4" w:name="_Toc21108904"/>
      <w:r w:rsidRPr="00780545">
        <w:rPr>
          <w:rFonts w:ascii="Times New Roman" w:hAnsi="Times New Roman" w:cs="Times New Roman"/>
          <w:sz w:val="28"/>
          <w:szCs w:val="28"/>
        </w:rPr>
        <w:lastRenderedPageBreak/>
        <w:t>4. Содержание внеаудиторной самостоятельной работы студентов</w:t>
      </w:r>
      <w:bookmarkEnd w:id="4"/>
    </w:p>
    <w:p w:rsidR="00BB7D3F" w:rsidRPr="0078132B" w:rsidRDefault="00BB7D3F" w:rsidP="00F06964">
      <w:pPr>
        <w:pStyle w:val="2"/>
        <w:jc w:val="center"/>
        <w:rPr>
          <w:rFonts w:ascii="Times New Roman" w:hAnsi="Times New Roman" w:cs="Times New Roman"/>
          <w:b w:val="0"/>
        </w:rPr>
      </w:pPr>
      <w:bookmarkStart w:id="5" w:name="_Toc21108905"/>
      <w:r w:rsidRPr="0078132B">
        <w:rPr>
          <w:rFonts w:ascii="Times New Roman" w:hAnsi="Times New Roman" w:cs="Times New Roman"/>
        </w:rPr>
        <w:t>Самостоятельная работа № 1</w:t>
      </w:r>
      <w:r w:rsidR="00F06964">
        <w:rPr>
          <w:rFonts w:ascii="Times New Roman" w:hAnsi="Times New Roman" w:cs="Times New Roman"/>
          <w:b w:val="0"/>
        </w:rPr>
        <w:t xml:space="preserve"> </w:t>
      </w:r>
      <w:r w:rsidR="00751991" w:rsidRPr="0078132B">
        <w:rPr>
          <w:rFonts w:ascii="Times New Roman" w:hAnsi="Times New Roman" w:cs="Times New Roman"/>
        </w:rPr>
        <w:t>Расчёт количества выборок</w:t>
      </w:r>
      <w:bookmarkEnd w:id="5"/>
    </w:p>
    <w:p w:rsidR="00BB7D3F" w:rsidRPr="00780545" w:rsidRDefault="00BB7D3F" w:rsidP="0078132B">
      <w:pPr>
        <w:spacing w:after="0" w:line="240" w:lineRule="auto"/>
        <w:ind w:firstLine="567"/>
        <w:jc w:val="both"/>
        <w:rPr>
          <w:rFonts w:ascii="Times New Roman" w:hAnsi="Times New Roman" w:cs="Times New Roman"/>
          <w:sz w:val="28"/>
          <w:szCs w:val="28"/>
        </w:rPr>
      </w:pPr>
      <w:r w:rsidRPr="00780545">
        <w:rPr>
          <w:rFonts w:ascii="Times New Roman" w:hAnsi="Times New Roman" w:cs="Times New Roman"/>
          <w:b/>
          <w:sz w:val="28"/>
          <w:szCs w:val="28"/>
        </w:rPr>
        <w:t>Ц</w:t>
      </w:r>
      <w:r w:rsidR="0078132B">
        <w:rPr>
          <w:rFonts w:ascii="Times New Roman" w:hAnsi="Times New Roman" w:cs="Times New Roman"/>
          <w:b/>
          <w:sz w:val="28"/>
          <w:szCs w:val="28"/>
        </w:rPr>
        <w:t>ель работы</w:t>
      </w:r>
      <w:r w:rsidRPr="00780545">
        <w:rPr>
          <w:rFonts w:ascii="Times New Roman" w:hAnsi="Times New Roman" w:cs="Times New Roman"/>
          <w:b/>
          <w:sz w:val="28"/>
          <w:szCs w:val="28"/>
        </w:rPr>
        <w:t>:</w:t>
      </w:r>
      <w:r w:rsidRPr="00780545">
        <w:rPr>
          <w:rFonts w:ascii="Times New Roman" w:hAnsi="Times New Roman" w:cs="Times New Roman"/>
          <w:sz w:val="28"/>
          <w:szCs w:val="28"/>
        </w:rPr>
        <w:t xml:space="preserve"> научиться определять тип комбинаторного объекта и </w:t>
      </w:r>
      <w:r w:rsidRPr="00780545">
        <w:rPr>
          <w:rFonts w:ascii="Times New Roman" w:eastAsia="Calibri" w:hAnsi="Times New Roman" w:cs="Times New Roman"/>
          <w:sz w:val="28"/>
          <w:szCs w:val="28"/>
        </w:rPr>
        <w:t>рассчитывать количество выборок заданного типа</w:t>
      </w:r>
    </w:p>
    <w:p w:rsidR="00BB7D3F" w:rsidRPr="00780545" w:rsidRDefault="00BB7D3F" w:rsidP="0078132B">
      <w:pPr>
        <w:tabs>
          <w:tab w:val="left" w:pos="5245"/>
        </w:tabs>
        <w:spacing w:after="0" w:line="240" w:lineRule="auto"/>
        <w:ind w:firstLine="567"/>
        <w:jc w:val="both"/>
        <w:rPr>
          <w:rStyle w:val="FontStyle13"/>
          <w:sz w:val="28"/>
          <w:szCs w:val="28"/>
        </w:rPr>
      </w:pPr>
      <w:r w:rsidRPr="00780545">
        <w:rPr>
          <w:rStyle w:val="FontStyle13"/>
          <w:sz w:val="28"/>
          <w:szCs w:val="28"/>
        </w:rPr>
        <w:t xml:space="preserve">Для выполнения работы необходимо </w:t>
      </w:r>
      <w:r w:rsidRPr="0078132B">
        <w:rPr>
          <w:rStyle w:val="FontStyle14"/>
          <w:i w:val="0"/>
          <w:sz w:val="28"/>
          <w:szCs w:val="28"/>
        </w:rPr>
        <w:t>знать</w:t>
      </w:r>
      <w:r w:rsidRPr="0078132B">
        <w:rPr>
          <w:rFonts w:ascii="Times New Roman" w:hAnsi="Times New Roman" w:cs="Times New Roman"/>
          <w:bCs/>
          <w:i/>
          <w:iCs/>
          <w:sz w:val="28"/>
          <w:szCs w:val="28"/>
        </w:rPr>
        <w:t>:</w:t>
      </w:r>
      <w:r w:rsidRPr="00780545">
        <w:rPr>
          <w:rFonts w:ascii="Times New Roman" w:hAnsi="Times New Roman" w:cs="Times New Roman"/>
          <w:bCs/>
          <w:iCs/>
          <w:sz w:val="28"/>
          <w:szCs w:val="28"/>
        </w:rPr>
        <w:t xml:space="preserve"> </w:t>
      </w:r>
      <w:r w:rsidRPr="00780545">
        <w:rPr>
          <w:rFonts w:ascii="Times New Roman" w:hAnsi="Times New Roman" w:cs="Times New Roman"/>
          <w:sz w:val="28"/>
          <w:szCs w:val="28"/>
        </w:rPr>
        <w:t>основные комбинаторные объекты (типы выборок), формулы и правила расчёта количества выборок;</w:t>
      </w:r>
      <w:r w:rsidRPr="00780545">
        <w:rPr>
          <w:rStyle w:val="FontStyle13"/>
          <w:sz w:val="28"/>
          <w:szCs w:val="28"/>
        </w:rPr>
        <w:t xml:space="preserve"> необходимо </w:t>
      </w:r>
      <w:r w:rsidRPr="0078132B">
        <w:rPr>
          <w:rStyle w:val="FontStyle14"/>
          <w:i w:val="0"/>
          <w:sz w:val="28"/>
          <w:szCs w:val="28"/>
        </w:rPr>
        <w:t>уметь:</w:t>
      </w:r>
      <w:r w:rsidRPr="00780545">
        <w:rPr>
          <w:rStyle w:val="FontStyle14"/>
          <w:sz w:val="28"/>
          <w:szCs w:val="28"/>
        </w:rPr>
        <w:t xml:space="preserve"> </w:t>
      </w:r>
      <w:r w:rsidRPr="00780545">
        <w:rPr>
          <w:rFonts w:ascii="Times New Roman" w:hAnsi="Times New Roman" w:cs="Times New Roman"/>
          <w:sz w:val="28"/>
          <w:szCs w:val="28"/>
        </w:rPr>
        <w:t>определять тип комбинаторного объекта (тип выборки)</w:t>
      </w:r>
      <w:r w:rsidRPr="00780545">
        <w:rPr>
          <w:rStyle w:val="FontStyle14"/>
          <w:sz w:val="28"/>
          <w:szCs w:val="28"/>
        </w:rPr>
        <w:t xml:space="preserve">, </w:t>
      </w:r>
      <w:r w:rsidRPr="00780545">
        <w:rPr>
          <w:rFonts w:ascii="Times New Roman" w:hAnsi="Times New Roman" w:cs="Times New Roman"/>
          <w:sz w:val="28"/>
          <w:szCs w:val="28"/>
        </w:rPr>
        <w:t>рассчитывать количество выборок заданного типа в заданных условиях</w:t>
      </w:r>
      <w:r w:rsidRPr="00780545">
        <w:rPr>
          <w:rStyle w:val="FontStyle13"/>
          <w:sz w:val="28"/>
          <w:szCs w:val="28"/>
        </w:rPr>
        <w:t>.</w:t>
      </w:r>
    </w:p>
    <w:p w:rsidR="00A0468E" w:rsidRPr="00780545" w:rsidRDefault="00A0468E" w:rsidP="0078132B">
      <w:pPr>
        <w:pStyle w:val="a5"/>
        <w:ind w:firstLine="567"/>
        <w:jc w:val="both"/>
        <w:rPr>
          <w:rFonts w:ascii="Times New Roman" w:hAnsi="Times New Roman" w:cs="Times New Roman"/>
          <w:sz w:val="28"/>
          <w:szCs w:val="28"/>
        </w:rPr>
      </w:pPr>
      <w:r w:rsidRPr="00780545">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w:t>
      </w:r>
      <w:r w:rsidRPr="00F77D53">
        <w:rPr>
          <w:rFonts w:ascii="Times New Roman" w:hAnsi="Times New Roman" w:cs="Times New Roman"/>
          <w:b/>
          <w:sz w:val="28"/>
          <w:szCs w:val="28"/>
        </w:rPr>
        <w:t>компетенций</w:t>
      </w:r>
      <w:r w:rsidR="0078132B" w:rsidRPr="00F77D53">
        <w:rPr>
          <w:rFonts w:ascii="Times New Roman" w:hAnsi="Times New Roman" w:cs="Times New Roman"/>
          <w:b/>
          <w:sz w:val="28"/>
          <w:szCs w:val="28"/>
        </w:rPr>
        <w:t>:</w:t>
      </w:r>
    </w:p>
    <w:p w:rsidR="00A0468E" w:rsidRPr="00780545" w:rsidRDefault="00A0468E" w:rsidP="0078132B">
      <w:pPr>
        <w:pStyle w:val="a5"/>
        <w:ind w:firstLine="567"/>
        <w:jc w:val="both"/>
        <w:rPr>
          <w:rFonts w:ascii="Times New Roman" w:hAnsi="Times New Roman" w:cs="Times New Roman"/>
          <w:sz w:val="28"/>
          <w:szCs w:val="28"/>
        </w:rPr>
      </w:pPr>
      <w:r w:rsidRPr="00780545">
        <w:rPr>
          <w:rFonts w:ascii="Times New Roman" w:hAnsi="Times New Roman" w:cs="Times New Roman"/>
          <w:sz w:val="28"/>
          <w:szCs w:val="28"/>
        </w:rPr>
        <w:t>ОК 1</w:t>
      </w:r>
      <w:r w:rsidRPr="00780545">
        <w:rPr>
          <w:rStyle w:val="FontStyle14"/>
          <w:sz w:val="28"/>
          <w:szCs w:val="28"/>
        </w:rPr>
        <w:t xml:space="preserve"> </w:t>
      </w:r>
      <w:r w:rsidRPr="00780545">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A0468E" w:rsidRPr="00780545" w:rsidRDefault="00A0468E" w:rsidP="0078132B">
      <w:pPr>
        <w:pStyle w:val="a5"/>
        <w:ind w:firstLine="567"/>
        <w:jc w:val="both"/>
        <w:rPr>
          <w:rFonts w:ascii="Times New Roman" w:hAnsi="Times New Roman" w:cs="Times New Roman"/>
          <w:sz w:val="28"/>
          <w:szCs w:val="28"/>
        </w:rPr>
      </w:pPr>
      <w:r w:rsidRPr="00780545">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0468E" w:rsidRPr="00780545" w:rsidRDefault="00A0468E" w:rsidP="0078132B">
      <w:pPr>
        <w:pStyle w:val="a5"/>
        <w:ind w:firstLine="567"/>
        <w:jc w:val="both"/>
        <w:rPr>
          <w:rFonts w:ascii="Times New Roman" w:hAnsi="Times New Roman" w:cs="Times New Roman"/>
          <w:sz w:val="28"/>
          <w:szCs w:val="28"/>
        </w:rPr>
      </w:pPr>
      <w:r w:rsidRPr="00780545">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A0468E" w:rsidRPr="00780545" w:rsidRDefault="00A0468E" w:rsidP="0078132B">
      <w:pPr>
        <w:pStyle w:val="a5"/>
        <w:ind w:firstLine="567"/>
        <w:jc w:val="both"/>
        <w:rPr>
          <w:rStyle w:val="FontStyle14"/>
          <w:sz w:val="28"/>
          <w:szCs w:val="28"/>
        </w:rPr>
      </w:pPr>
      <w:r w:rsidRPr="00780545">
        <w:rPr>
          <w:rFonts w:ascii="Times New Roman" w:hAnsi="Times New Roman" w:cs="Times New Roman"/>
          <w:sz w:val="28"/>
          <w:szCs w:val="28"/>
        </w:rPr>
        <w:t>ПК 1.1 Выполнять разработку спецификаций отдельных компонент</w:t>
      </w:r>
    </w:p>
    <w:p w:rsidR="00BB7D3F" w:rsidRPr="0078132B" w:rsidRDefault="00BB7D3F" w:rsidP="00780545">
      <w:pPr>
        <w:pStyle w:val="a5"/>
        <w:ind w:firstLine="567"/>
        <w:rPr>
          <w:rStyle w:val="FontStyle14"/>
          <w:b w:val="0"/>
          <w:i w:val="0"/>
          <w:sz w:val="28"/>
          <w:szCs w:val="28"/>
        </w:rPr>
      </w:pPr>
      <w:r w:rsidRPr="0078132B">
        <w:rPr>
          <w:rStyle w:val="FontStyle14"/>
          <w:i w:val="0"/>
          <w:sz w:val="28"/>
          <w:szCs w:val="28"/>
        </w:rPr>
        <w:t>В</w:t>
      </w:r>
      <w:r w:rsidR="0078132B">
        <w:rPr>
          <w:rStyle w:val="FontStyle14"/>
          <w:i w:val="0"/>
          <w:sz w:val="28"/>
          <w:szCs w:val="28"/>
        </w:rPr>
        <w:t>ремя выполнения</w:t>
      </w:r>
      <w:r w:rsidRPr="0078132B">
        <w:rPr>
          <w:rStyle w:val="FontStyle14"/>
          <w:i w:val="0"/>
          <w:sz w:val="28"/>
          <w:szCs w:val="28"/>
        </w:rPr>
        <w:t>: 45 минут.</w:t>
      </w:r>
    </w:p>
    <w:p w:rsidR="00A0468E" w:rsidRPr="00780545" w:rsidRDefault="00A0468E"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Ход выполнения самостоятельной работы</w:t>
      </w:r>
    </w:p>
    <w:p w:rsidR="00A0468E" w:rsidRPr="00780545" w:rsidRDefault="00A0468E" w:rsidP="0078132B">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Самостоятельные работы необходимо выполнять в специальных тетрадях с указанием номера, темы, целей работы.</w:t>
      </w:r>
    </w:p>
    <w:p w:rsidR="00A0468E" w:rsidRPr="00780545" w:rsidRDefault="0078132B" w:rsidP="007813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A0468E" w:rsidRPr="00780545">
        <w:rPr>
          <w:rFonts w:ascii="Times New Roman" w:hAnsi="Times New Roman" w:cs="Times New Roman"/>
          <w:sz w:val="28"/>
          <w:szCs w:val="28"/>
        </w:rPr>
        <w:t>Познакомиться с теоретическим материалом</w:t>
      </w:r>
    </w:p>
    <w:p w:rsidR="00A0468E" w:rsidRPr="00780545" w:rsidRDefault="0078132B" w:rsidP="007813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A0468E" w:rsidRPr="00780545">
        <w:rPr>
          <w:rFonts w:ascii="Times New Roman" w:hAnsi="Times New Roman" w:cs="Times New Roman"/>
          <w:sz w:val="28"/>
          <w:szCs w:val="28"/>
        </w:rPr>
        <w:t>В тетрадях для самостоятельных работ выполнить задания по варианту, ответить на контрольные вопросы.</w:t>
      </w:r>
    </w:p>
    <w:p w:rsidR="00A0468E" w:rsidRPr="00780545" w:rsidRDefault="0078132B" w:rsidP="007813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A0468E" w:rsidRPr="00780545">
        <w:rPr>
          <w:rFonts w:ascii="Times New Roman" w:hAnsi="Times New Roman" w:cs="Times New Roman"/>
          <w:sz w:val="28"/>
          <w:szCs w:val="28"/>
        </w:rPr>
        <w:t>Сдать преподавателю тетрадь для самостоятельных работ.</w:t>
      </w:r>
    </w:p>
    <w:p w:rsidR="00A0468E" w:rsidRPr="00780545" w:rsidRDefault="00A0468E" w:rsidP="00780545">
      <w:pPr>
        <w:spacing w:after="0" w:line="240" w:lineRule="auto"/>
        <w:jc w:val="center"/>
        <w:rPr>
          <w:rFonts w:ascii="Times New Roman" w:hAnsi="Times New Roman" w:cs="Times New Roman"/>
          <w:b/>
          <w:sz w:val="28"/>
          <w:szCs w:val="28"/>
        </w:rPr>
      </w:pPr>
    </w:p>
    <w:p w:rsidR="00F77D53" w:rsidRDefault="00BB7D3F"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w:t>
      </w:r>
      <w:r w:rsidR="00F77D53">
        <w:rPr>
          <w:rFonts w:ascii="Times New Roman" w:hAnsi="Times New Roman" w:cs="Times New Roman"/>
          <w:b/>
          <w:sz w:val="28"/>
          <w:szCs w:val="28"/>
        </w:rPr>
        <w:t>раткая теория и методические рекомендации</w:t>
      </w:r>
    </w:p>
    <w:p w:rsidR="00BB7D3F" w:rsidRPr="00780545" w:rsidRDefault="00BB7D3F" w:rsidP="00780545">
      <w:pPr>
        <w:spacing w:after="0" w:line="240" w:lineRule="auto"/>
        <w:ind w:firstLine="567"/>
        <w:jc w:val="both"/>
        <w:rPr>
          <w:rFonts w:ascii="Times New Roman" w:hAnsi="Times New Roman" w:cs="Times New Roman"/>
          <w:sz w:val="28"/>
          <w:szCs w:val="28"/>
        </w:rPr>
      </w:pPr>
      <w:r w:rsidRPr="00780545">
        <w:rPr>
          <w:rFonts w:ascii="Times New Roman" w:hAnsi="Times New Roman" w:cs="Times New Roman"/>
          <w:b/>
          <w:i/>
          <w:sz w:val="28"/>
          <w:szCs w:val="28"/>
        </w:rPr>
        <w:t>Комбинаторика</w:t>
      </w:r>
      <w:r w:rsidRPr="00780545">
        <w:rPr>
          <w:rFonts w:ascii="Times New Roman" w:hAnsi="Times New Roman" w:cs="Times New Roman"/>
          <w:sz w:val="28"/>
          <w:szCs w:val="28"/>
        </w:rPr>
        <w:t xml:space="preserve"> – это раздел математики, в котором изучается, сколько различных комбинаций, подчинённых тем или иным условиям, можно составить из заданных объектов.</w:t>
      </w:r>
    </w:p>
    <w:p w:rsidR="00BB7D3F" w:rsidRPr="00780545" w:rsidRDefault="00BB7D3F" w:rsidP="00780545">
      <w:pPr>
        <w:spacing w:after="0" w:line="240" w:lineRule="auto"/>
        <w:ind w:firstLine="567"/>
        <w:jc w:val="both"/>
        <w:rPr>
          <w:rFonts w:ascii="Times New Roman" w:hAnsi="Times New Roman" w:cs="Times New Roman"/>
          <w:sz w:val="28"/>
          <w:szCs w:val="28"/>
        </w:rPr>
      </w:pPr>
      <w:r w:rsidRPr="00780545">
        <w:rPr>
          <w:rFonts w:ascii="Times New Roman" w:hAnsi="Times New Roman" w:cs="Times New Roman"/>
          <w:sz w:val="28"/>
          <w:szCs w:val="28"/>
        </w:rPr>
        <w:t xml:space="preserve">Все комбинаторные формулы можно вывести из двух основных утверждений, касающихся конечных множеств – </w:t>
      </w:r>
      <w:r w:rsidRPr="00780545">
        <w:rPr>
          <w:rFonts w:ascii="Times New Roman" w:hAnsi="Times New Roman" w:cs="Times New Roman"/>
          <w:b/>
          <w:i/>
          <w:sz w:val="28"/>
          <w:szCs w:val="28"/>
        </w:rPr>
        <w:t>правило суммы и правило произведения</w:t>
      </w:r>
      <w:r w:rsidRPr="00780545">
        <w:rPr>
          <w:rFonts w:ascii="Times New Roman" w:hAnsi="Times New Roman" w:cs="Times New Roman"/>
          <w:sz w:val="28"/>
          <w:szCs w:val="28"/>
        </w:rPr>
        <w:t>. Эти два важных правила часто применяются при решении комбинаторных задач.</w:t>
      </w:r>
    </w:p>
    <w:p w:rsidR="00BB7D3F" w:rsidRPr="00780545" w:rsidRDefault="00BB7D3F" w:rsidP="00780545">
      <w:pPr>
        <w:spacing w:after="0" w:line="240" w:lineRule="auto"/>
        <w:ind w:firstLine="567"/>
        <w:jc w:val="both"/>
        <w:rPr>
          <w:rFonts w:ascii="Times New Roman" w:eastAsia="Calibri" w:hAnsi="Times New Roman" w:cs="Times New Roman"/>
          <w:sz w:val="28"/>
          <w:szCs w:val="28"/>
        </w:rPr>
      </w:pPr>
      <w:r w:rsidRPr="00780545">
        <w:rPr>
          <w:rFonts w:ascii="Times New Roman" w:eastAsia="Calibri" w:hAnsi="Times New Roman" w:cs="Times New Roman"/>
          <w:sz w:val="28"/>
          <w:szCs w:val="28"/>
        </w:rPr>
        <w:t>Основными понятиями комбинаторики являются размещения, перестановки и сочетания.</w:t>
      </w:r>
    </w:p>
    <w:p w:rsidR="00BB7D3F" w:rsidRPr="00780545" w:rsidRDefault="00BB7D3F" w:rsidP="00780545">
      <w:pPr>
        <w:pStyle w:val="a6"/>
        <w:numPr>
          <w:ilvl w:val="0"/>
          <w:numId w:val="1"/>
        </w:numPr>
        <w:tabs>
          <w:tab w:val="left" w:pos="1134"/>
        </w:tabs>
        <w:spacing w:after="0" w:line="240" w:lineRule="auto"/>
        <w:ind w:left="0" w:firstLine="708"/>
        <w:jc w:val="both"/>
        <w:rPr>
          <w:rFonts w:ascii="Times New Roman" w:hAnsi="Times New Roman" w:cs="Times New Roman"/>
          <w:noProof/>
          <w:sz w:val="28"/>
          <w:szCs w:val="28"/>
          <w:lang w:eastAsia="ru-RU"/>
        </w:rPr>
      </w:pPr>
      <w:r w:rsidRPr="00780545">
        <w:rPr>
          <w:rFonts w:ascii="Times New Roman" w:hAnsi="Times New Roman" w:cs="Times New Roman"/>
          <w:b/>
          <w:i/>
          <w:sz w:val="28"/>
          <w:szCs w:val="28"/>
        </w:rPr>
        <w:t xml:space="preserve">Размещением из </w:t>
      </w:r>
      <w:r w:rsidRPr="00780545">
        <w:rPr>
          <w:rFonts w:ascii="Times New Roman" w:hAnsi="Times New Roman" w:cs="Times New Roman"/>
          <w:b/>
          <w:i/>
          <w:sz w:val="28"/>
          <w:szCs w:val="28"/>
          <w:lang w:val="en-US"/>
        </w:rPr>
        <w:t>n</w:t>
      </w:r>
      <w:r w:rsidRPr="00780545">
        <w:rPr>
          <w:rFonts w:ascii="Times New Roman" w:hAnsi="Times New Roman" w:cs="Times New Roman"/>
          <w:b/>
          <w:i/>
          <w:sz w:val="28"/>
          <w:szCs w:val="28"/>
        </w:rPr>
        <w:t xml:space="preserve"> элементов по </w:t>
      </w:r>
      <w:r w:rsidRPr="00780545">
        <w:rPr>
          <w:rFonts w:ascii="Times New Roman" w:hAnsi="Times New Roman" w:cs="Times New Roman"/>
          <w:b/>
          <w:i/>
          <w:sz w:val="28"/>
          <w:szCs w:val="28"/>
          <w:lang w:val="en-US"/>
        </w:rPr>
        <w:t>m</w:t>
      </w:r>
      <w:r w:rsidRPr="00780545">
        <w:rPr>
          <w:rFonts w:ascii="Times New Roman" w:hAnsi="Times New Roman" w:cs="Times New Roman"/>
          <w:sz w:val="28"/>
          <w:szCs w:val="28"/>
        </w:rPr>
        <w:t xml:space="preserve"> называется любое упорядоченное подмножество, состоящее из </w:t>
      </w:r>
      <w:r w:rsidRPr="00780545">
        <w:rPr>
          <w:rFonts w:ascii="Times New Roman" w:hAnsi="Times New Roman" w:cs="Times New Roman"/>
          <w:sz w:val="28"/>
          <w:szCs w:val="28"/>
          <w:lang w:val="en-US"/>
        </w:rPr>
        <w:t>m</w:t>
      </w:r>
      <w:r w:rsidRPr="00780545">
        <w:rPr>
          <w:rFonts w:ascii="Times New Roman" w:hAnsi="Times New Roman" w:cs="Times New Roman"/>
          <w:sz w:val="28"/>
          <w:szCs w:val="28"/>
        </w:rPr>
        <w:t xml:space="preserve"> различных элементов данного множества.</w:t>
      </w:r>
    </w:p>
    <w:p w:rsidR="00BB7D3F" w:rsidRPr="00780545" w:rsidRDefault="00BB7D3F" w:rsidP="00F77D53">
      <w:pPr>
        <w:pStyle w:val="a6"/>
        <w:numPr>
          <w:ilvl w:val="0"/>
          <w:numId w:val="2"/>
        </w:numPr>
        <w:tabs>
          <w:tab w:val="left" w:pos="1134"/>
        </w:tabs>
        <w:spacing w:after="0" w:line="240" w:lineRule="auto"/>
        <w:ind w:left="0" w:firstLine="709"/>
        <w:jc w:val="both"/>
        <w:rPr>
          <w:rFonts w:ascii="Times New Roman" w:eastAsiaTheme="minorEastAsia" w:hAnsi="Times New Roman" w:cs="Times New Roman"/>
          <w:b/>
          <w:i/>
          <w:sz w:val="28"/>
          <w:szCs w:val="28"/>
        </w:rPr>
      </w:pPr>
      <w:r w:rsidRPr="00780545">
        <w:rPr>
          <w:rFonts w:ascii="Times New Roman" w:eastAsiaTheme="minorEastAsia" w:hAnsi="Times New Roman" w:cs="Times New Roman"/>
          <w:i/>
          <w:sz w:val="28"/>
          <w:szCs w:val="28"/>
        </w:rPr>
        <w:t xml:space="preserve">Число размещений (без повторений) из </w:t>
      </w:r>
      <w:r w:rsidRPr="00780545">
        <w:rPr>
          <w:rFonts w:ascii="Times New Roman" w:eastAsiaTheme="minorEastAsia" w:hAnsi="Times New Roman" w:cs="Times New Roman"/>
          <w:i/>
          <w:sz w:val="28"/>
          <w:szCs w:val="28"/>
          <w:lang w:val="en-US"/>
        </w:rPr>
        <w:t>n</w:t>
      </w:r>
      <w:r w:rsidRPr="00780545">
        <w:rPr>
          <w:rFonts w:ascii="Times New Roman" w:eastAsiaTheme="minorEastAsia" w:hAnsi="Times New Roman" w:cs="Times New Roman"/>
          <w:i/>
          <w:sz w:val="28"/>
          <w:szCs w:val="28"/>
        </w:rPr>
        <w:t xml:space="preserve"> элементов по </w:t>
      </w:r>
      <w:r w:rsidRPr="00780545">
        <w:rPr>
          <w:rFonts w:ascii="Times New Roman" w:eastAsiaTheme="minorEastAsia" w:hAnsi="Times New Roman" w:cs="Times New Roman"/>
          <w:i/>
          <w:sz w:val="28"/>
          <w:szCs w:val="28"/>
          <w:lang w:val="en-US"/>
        </w:rPr>
        <w:t>m</w:t>
      </w:r>
      <w:r w:rsidRPr="00780545">
        <w:rPr>
          <w:rFonts w:ascii="Times New Roman" w:eastAsiaTheme="minorEastAsia" w:hAnsi="Times New Roman" w:cs="Times New Roman"/>
          <w:i/>
          <w:sz w:val="28"/>
          <w:szCs w:val="28"/>
        </w:rPr>
        <w:t xml:space="preserve"> элементам равно </w:t>
      </w:r>
      <m:oMath>
        <m:sSubSup>
          <m:sSubSupPr>
            <m:ctrlPr>
              <w:rPr>
                <w:rFonts w:ascii="Cambria Math" w:eastAsiaTheme="minorEastAsia" w:hAnsi="Times New Roman" w:cs="Times New Roman"/>
                <w:b/>
                <w:i/>
                <w:sz w:val="28"/>
                <w:szCs w:val="28"/>
                <w:lang w:val="en-US"/>
              </w:rPr>
            </m:ctrlPr>
          </m:sSubSupPr>
          <m:e>
            <m:r>
              <m:rPr>
                <m:sty m:val="bi"/>
              </m:rPr>
              <w:rPr>
                <w:rFonts w:ascii="Cambria Math" w:eastAsiaTheme="minorEastAsia" w:hAnsi="Cambria Math" w:cs="Times New Roman"/>
                <w:sz w:val="28"/>
                <w:szCs w:val="28"/>
                <w:lang w:val="en-US"/>
              </w:rPr>
              <m:t>A</m:t>
            </m:r>
          </m:e>
          <m:sub>
            <m:r>
              <m:rPr>
                <m:sty m:val="bi"/>
              </m:rPr>
              <w:rPr>
                <w:rFonts w:ascii="Cambria Math" w:eastAsiaTheme="minorEastAsia" w:hAnsi="Cambria Math" w:cs="Times New Roman"/>
                <w:sz w:val="28"/>
                <w:szCs w:val="28"/>
                <w:lang w:val="en-US"/>
              </w:rPr>
              <m:t>n</m:t>
            </m:r>
          </m:sub>
          <m:sup>
            <m:r>
              <m:rPr>
                <m:sty m:val="bi"/>
              </m:rPr>
              <w:rPr>
                <w:rFonts w:ascii="Cambria Math" w:eastAsiaTheme="minorEastAsia" w:hAnsi="Cambria Math" w:cs="Times New Roman"/>
                <w:sz w:val="28"/>
                <w:szCs w:val="28"/>
                <w:lang w:val="en-US"/>
              </w:rPr>
              <m:t>m</m:t>
            </m:r>
          </m:sup>
        </m:sSubSup>
        <m:r>
          <m:rPr>
            <m:sty m:val="bi"/>
          </m:rPr>
          <w:rPr>
            <w:rFonts w:ascii="Cambria Math" w:eastAsiaTheme="minorEastAsia" w:hAnsi="Times New Roman" w:cs="Times New Roman"/>
            <w:sz w:val="28"/>
            <w:szCs w:val="28"/>
          </w:rPr>
          <m:t>=</m:t>
        </m:r>
        <m:f>
          <m:fPr>
            <m:ctrlPr>
              <w:rPr>
                <w:rFonts w:ascii="Cambria Math" w:eastAsiaTheme="minorEastAsia" w:hAnsi="Times New Roman" w:cs="Times New Roman"/>
                <w:b/>
                <w:i/>
                <w:sz w:val="28"/>
                <w:szCs w:val="28"/>
                <w:lang w:val="en-US"/>
              </w:rPr>
            </m:ctrlPr>
          </m:fPr>
          <m:num>
            <m:r>
              <m:rPr>
                <m:sty m:val="bi"/>
              </m:rPr>
              <w:rPr>
                <w:rFonts w:ascii="Cambria Math" w:eastAsiaTheme="minorEastAsia" w:hAnsi="Cambria Math" w:cs="Times New Roman"/>
                <w:sz w:val="28"/>
                <w:szCs w:val="28"/>
                <w:lang w:val="en-US"/>
              </w:rPr>
              <m:t>n</m:t>
            </m:r>
            <m:r>
              <m:rPr>
                <m:sty m:val="bi"/>
              </m:rPr>
              <w:rPr>
                <w:rFonts w:ascii="Cambria Math" w:eastAsiaTheme="minorEastAsia" w:hAnsi="Times New Roman" w:cs="Times New Roman"/>
                <w:sz w:val="28"/>
                <w:szCs w:val="28"/>
              </w:rPr>
              <m:t>!</m:t>
            </m:r>
          </m:num>
          <m:den>
            <m:d>
              <m:dPr>
                <m:ctrlPr>
                  <w:rPr>
                    <w:rFonts w:ascii="Cambria Math" w:eastAsiaTheme="minorEastAsia" w:hAnsi="Times New Roman" w:cs="Times New Roman"/>
                    <w:b/>
                    <w:i/>
                    <w:sz w:val="28"/>
                    <w:szCs w:val="28"/>
                    <w:lang w:val="en-US"/>
                  </w:rPr>
                </m:ctrlPr>
              </m:dPr>
              <m:e>
                <m:r>
                  <m:rPr>
                    <m:sty m:val="bi"/>
                  </m:rPr>
                  <w:rPr>
                    <w:rFonts w:ascii="Cambria Math" w:eastAsiaTheme="minorEastAsia" w:hAnsi="Cambria Math" w:cs="Times New Roman"/>
                    <w:sz w:val="28"/>
                    <w:szCs w:val="28"/>
                    <w:lang w:val="en-US"/>
                  </w:rPr>
                  <m:t>n</m:t>
                </m:r>
                <m:r>
                  <m:rPr>
                    <m:sty m:val="bi"/>
                  </m:rPr>
                  <w:rPr>
                    <w:rFonts w:ascii="Cambria Math" w:eastAsiaTheme="minorEastAsia" w:hAnsi="Cambria Math" w:cs="Times New Roman"/>
                    <w:sz w:val="28"/>
                    <w:szCs w:val="28"/>
                  </w:rPr>
                  <m:t>-</m:t>
                </m:r>
                <m:r>
                  <m:rPr>
                    <m:sty m:val="bi"/>
                  </m:rPr>
                  <w:rPr>
                    <w:rFonts w:ascii="Cambria Math" w:eastAsiaTheme="minorEastAsia" w:hAnsi="Cambria Math" w:cs="Times New Roman"/>
                    <w:sz w:val="28"/>
                    <w:szCs w:val="28"/>
                    <w:lang w:val="en-US"/>
                  </w:rPr>
                  <m:t>m</m:t>
                </m:r>
              </m:e>
            </m:d>
            <m:r>
              <m:rPr>
                <m:sty m:val="bi"/>
              </m:rPr>
              <w:rPr>
                <w:rFonts w:ascii="Cambria Math" w:eastAsiaTheme="minorEastAsia" w:hAnsi="Times New Roman" w:cs="Times New Roman"/>
                <w:sz w:val="28"/>
                <w:szCs w:val="28"/>
              </w:rPr>
              <m:t>!</m:t>
            </m:r>
          </m:den>
        </m:f>
      </m:oMath>
    </w:p>
    <w:p w:rsidR="00BB7D3F" w:rsidRPr="00780545" w:rsidRDefault="00BB7D3F" w:rsidP="00780545">
      <w:pPr>
        <w:pStyle w:val="a6"/>
        <w:spacing w:after="0" w:line="240" w:lineRule="auto"/>
        <w:ind w:left="0" w:firstLine="708"/>
        <w:jc w:val="both"/>
        <w:rPr>
          <w:rFonts w:ascii="Times New Roman" w:hAnsi="Times New Roman" w:cs="Times New Roman"/>
          <w:sz w:val="28"/>
          <w:szCs w:val="28"/>
        </w:rPr>
      </w:pPr>
      <w:r w:rsidRPr="00780545">
        <w:rPr>
          <w:rFonts w:ascii="Times New Roman" w:eastAsiaTheme="minorEastAsia" w:hAnsi="Times New Roman" w:cs="Times New Roman"/>
          <w:i/>
          <w:sz w:val="28"/>
          <w:szCs w:val="28"/>
        </w:rPr>
        <w:lastRenderedPageBreak/>
        <w:t>Пример 1.</w:t>
      </w:r>
      <w:r w:rsidRPr="00780545">
        <w:rPr>
          <w:rFonts w:ascii="Times New Roman" w:hAnsi="Times New Roman" w:cs="Times New Roman"/>
          <w:sz w:val="28"/>
          <w:szCs w:val="28"/>
        </w:rPr>
        <w:t xml:space="preserve"> Сколькими способами можно выбрать председателя, заместителя и профорга из 9 человек? </w:t>
      </w:r>
    </w:p>
    <w:p w:rsidR="00BB7D3F" w:rsidRPr="00780545" w:rsidRDefault="00BB7D3F" w:rsidP="00780545">
      <w:pPr>
        <w:pStyle w:val="a6"/>
        <w:spacing w:after="0" w:line="240" w:lineRule="auto"/>
        <w:ind w:left="0" w:firstLine="708"/>
        <w:jc w:val="both"/>
        <w:rPr>
          <w:rFonts w:ascii="Times New Roman" w:hAnsi="Times New Roman" w:cs="Times New Roman"/>
          <w:sz w:val="28"/>
          <w:szCs w:val="28"/>
        </w:rPr>
      </w:pPr>
      <w:r w:rsidRPr="00780545">
        <w:rPr>
          <w:rFonts w:ascii="Times New Roman" w:hAnsi="Times New Roman" w:cs="Times New Roman"/>
          <w:i/>
          <w:sz w:val="28"/>
          <w:szCs w:val="28"/>
        </w:rPr>
        <w:t xml:space="preserve">Решение.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 9, </w:t>
      </w:r>
      <w:r w:rsidRPr="00780545">
        <w:rPr>
          <w:rFonts w:ascii="Times New Roman" w:hAnsi="Times New Roman" w:cs="Times New Roman"/>
          <w:sz w:val="28"/>
          <w:szCs w:val="28"/>
          <w:lang w:val="en-US"/>
        </w:rPr>
        <w:t>m</w:t>
      </w:r>
      <w:r w:rsidRPr="00780545">
        <w:rPr>
          <w:rFonts w:ascii="Times New Roman" w:hAnsi="Times New Roman" w:cs="Times New Roman"/>
          <w:sz w:val="28"/>
          <w:szCs w:val="28"/>
        </w:rPr>
        <w:t xml:space="preserve"> = 3.</w:t>
      </w:r>
    </w:p>
    <w:p w:rsidR="00BB7D3F" w:rsidRPr="00780545" w:rsidRDefault="000857C3" w:rsidP="00780545">
      <w:pPr>
        <w:pStyle w:val="a6"/>
        <w:spacing w:after="0" w:line="240" w:lineRule="auto"/>
        <w:ind w:left="0" w:firstLine="708"/>
        <w:jc w:val="both"/>
        <w:rPr>
          <w:rFonts w:ascii="Times New Roman" w:eastAsiaTheme="minorEastAsia" w:hAnsi="Times New Roman" w:cs="Times New Roman"/>
          <w:sz w:val="28"/>
          <w:szCs w:val="28"/>
        </w:rPr>
      </w:pPr>
      <m:oMathPara>
        <m:oMathParaPr>
          <m:jc m:val="center"/>
        </m:oMathParaPr>
        <m:oMath>
          <m:sSubSup>
            <m:sSubSupPr>
              <m:ctrlPr>
                <w:rPr>
                  <w:rFonts w:ascii="Cambria Math" w:eastAsiaTheme="minorEastAsia" w:hAnsi="Times New Roman" w:cs="Times New Roman"/>
                  <w:sz w:val="28"/>
                  <w:szCs w:val="28"/>
                  <w:lang w:val="en-US"/>
                </w:rPr>
              </m:ctrlPr>
            </m:sSubSupPr>
            <m:e>
              <m:r>
                <m:rPr>
                  <m:sty m:val="p"/>
                </m:rPr>
                <w:rPr>
                  <w:rFonts w:ascii="Cambria Math" w:eastAsiaTheme="minorEastAsia" w:hAnsi="Times New Roman" w:cs="Times New Roman"/>
                  <w:sz w:val="28"/>
                  <w:szCs w:val="28"/>
                  <w:lang w:val="en-US"/>
                </w:rPr>
                <m:t>A</m:t>
              </m:r>
            </m:e>
            <m:sub>
              <m:r>
                <m:rPr>
                  <m:sty m:val="p"/>
                </m:rPr>
                <w:rPr>
                  <w:rFonts w:ascii="Cambria Math" w:eastAsiaTheme="minorEastAsia" w:hAnsi="Times New Roman" w:cs="Times New Roman"/>
                  <w:sz w:val="28"/>
                  <w:szCs w:val="28"/>
                </w:rPr>
                <m:t>9</m:t>
              </m:r>
            </m:sub>
            <m:sup>
              <m:r>
                <m:rPr>
                  <m:sty m:val="p"/>
                </m:rPr>
                <w:rPr>
                  <w:rFonts w:ascii="Cambria Math" w:eastAsiaTheme="minorEastAsia" w:hAnsi="Times New Roman" w:cs="Times New Roman"/>
                  <w:sz w:val="28"/>
                  <w:szCs w:val="28"/>
                </w:rPr>
                <m:t>3</m:t>
              </m:r>
            </m:sup>
          </m:sSubSup>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rPr>
                <m:t>9!</m:t>
              </m:r>
            </m:num>
            <m:den>
              <m:d>
                <m:dPr>
                  <m:ctrlPr>
                    <w:rPr>
                      <w:rFonts w:ascii="Cambria Math" w:eastAsiaTheme="minorEastAsia" w:hAnsi="Times New Roman" w:cs="Times New Roman"/>
                      <w:sz w:val="28"/>
                      <w:szCs w:val="28"/>
                      <w:lang w:val="en-US"/>
                    </w:rPr>
                  </m:ctrlPr>
                </m:dPr>
                <m:e>
                  <m:r>
                    <m:rPr>
                      <m:sty m:val="p"/>
                    </m:rPr>
                    <w:rPr>
                      <w:rFonts w:ascii="Cambria Math" w:eastAsiaTheme="minorEastAsia" w:hAnsi="Times New Roman" w:cs="Times New Roman"/>
                      <w:sz w:val="28"/>
                      <w:szCs w:val="28"/>
                    </w:rPr>
                    <m:t>9</m:t>
                  </m:r>
                  <m:r>
                    <m:rPr>
                      <m:sty m:val="p"/>
                    </m:rP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3</m:t>
                  </m:r>
                </m:e>
              </m:d>
              <m:r>
                <m:rPr>
                  <m:sty m:val="p"/>
                </m:rPr>
                <w:rPr>
                  <w:rFonts w:ascii="Cambria Math" w:eastAsiaTheme="minorEastAsia" w:hAnsi="Times New Roman" w:cs="Times New Roman"/>
                  <w:sz w:val="28"/>
                  <w:szCs w:val="28"/>
                </w:rPr>
                <m:t>!</m:t>
              </m:r>
            </m:den>
          </m:f>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rPr>
                <m:t>9!</m:t>
              </m:r>
            </m:num>
            <m:den>
              <m:r>
                <m:rPr>
                  <m:sty m:val="p"/>
                </m:rPr>
                <w:rPr>
                  <w:rFonts w:ascii="Cambria Math" w:eastAsiaTheme="minorEastAsia" w:hAnsi="Times New Roman" w:cs="Times New Roman"/>
                  <w:sz w:val="28"/>
                  <w:szCs w:val="28"/>
                </w:rPr>
                <m:t>6!</m:t>
              </m:r>
            </m:den>
          </m:f>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rPr>
                <m:t>9</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8</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7</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rPr>
                <m:t>6!</m:t>
              </m:r>
            </m:num>
            <m:den>
              <m:r>
                <m:rPr>
                  <m:sty m:val="p"/>
                </m:rPr>
                <w:rPr>
                  <w:rFonts w:ascii="Cambria Math" w:eastAsiaTheme="minorEastAsia" w:hAnsi="Times New Roman" w:cs="Times New Roman"/>
                  <w:sz w:val="28"/>
                  <w:szCs w:val="28"/>
                </w:rPr>
                <m:t>6!</m:t>
              </m:r>
            </m:den>
          </m:f>
          <m:r>
            <m:rPr>
              <m:sty m:val="p"/>
            </m:rPr>
            <w:rPr>
              <w:rFonts w:ascii="Cambria Math" w:eastAsiaTheme="minorEastAsia" w:hAnsi="Times New Roman" w:cs="Times New Roman"/>
              <w:sz w:val="28"/>
              <w:szCs w:val="28"/>
            </w:rPr>
            <m:t>=504</m:t>
          </m:r>
        </m:oMath>
      </m:oMathPara>
    </w:p>
    <w:p w:rsidR="00BB7D3F" w:rsidRPr="00780545" w:rsidRDefault="00BB7D3F" w:rsidP="00F77D53">
      <w:pPr>
        <w:pStyle w:val="a6"/>
        <w:numPr>
          <w:ilvl w:val="0"/>
          <w:numId w:val="2"/>
        </w:numPr>
        <w:tabs>
          <w:tab w:val="left" w:pos="1134"/>
        </w:tabs>
        <w:spacing w:after="0" w:line="240" w:lineRule="auto"/>
        <w:ind w:left="0" w:firstLine="709"/>
        <w:jc w:val="both"/>
        <w:rPr>
          <w:rFonts w:ascii="Times New Roman" w:eastAsiaTheme="minorEastAsia" w:hAnsi="Times New Roman" w:cs="Times New Roman"/>
          <w:b/>
          <w:i/>
          <w:sz w:val="28"/>
          <w:szCs w:val="28"/>
        </w:rPr>
      </w:pPr>
      <w:r w:rsidRPr="00780545">
        <w:rPr>
          <w:rFonts w:ascii="Times New Roman" w:hAnsi="Times New Roman" w:cs="Times New Roman"/>
          <w:i/>
          <w:sz w:val="28"/>
          <w:szCs w:val="28"/>
        </w:rPr>
        <w:t xml:space="preserve">Число размещений (с повторением) из </w:t>
      </w:r>
      <w:r w:rsidRPr="00780545">
        <w:rPr>
          <w:rFonts w:ascii="Times New Roman" w:hAnsi="Times New Roman" w:cs="Times New Roman"/>
          <w:i/>
          <w:sz w:val="28"/>
          <w:szCs w:val="28"/>
          <w:lang w:val="en-US"/>
        </w:rPr>
        <w:t>n</w:t>
      </w:r>
      <w:r w:rsidRPr="00780545">
        <w:rPr>
          <w:rFonts w:ascii="Times New Roman" w:hAnsi="Times New Roman" w:cs="Times New Roman"/>
          <w:i/>
          <w:sz w:val="28"/>
          <w:szCs w:val="28"/>
        </w:rPr>
        <w:t xml:space="preserve"> элементов по </w:t>
      </w:r>
      <w:r w:rsidRPr="00780545">
        <w:rPr>
          <w:rFonts w:ascii="Times New Roman" w:hAnsi="Times New Roman" w:cs="Times New Roman"/>
          <w:i/>
          <w:sz w:val="28"/>
          <w:szCs w:val="28"/>
          <w:lang w:val="en-US"/>
        </w:rPr>
        <w:t>m</w:t>
      </w:r>
      <w:r w:rsidRPr="00780545">
        <w:rPr>
          <w:rFonts w:ascii="Times New Roman" w:hAnsi="Times New Roman" w:cs="Times New Roman"/>
          <w:i/>
          <w:sz w:val="28"/>
          <w:szCs w:val="28"/>
        </w:rPr>
        <w:t xml:space="preserve"> равно </w:t>
      </w:r>
      <m:oMath>
        <m:sSubSup>
          <m:sSubSupPr>
            <m:ctrlPr>
              <w:rPr>
                <w:rFonts w:ascii="Cambria Math" w:hAnsi="Times New Roman" w:cs="Times New Roman"/>
                <w:b/>
                <w:i/>
                <w:sz w:val="28"/>
                <w:szCs w:val="28"/>
              </w:rPr>
            </m:ctrlPr>
          </m:sSubSupPr>
          <m:e>
            <m:acc>
              <m:accPr>
                <m:chr m:val="̅"/>
                <m:ctrlPr>
                  <w:rPr>
                    <w:rFonts w:ascii="Cambria Math" w:hAnsi="Times New Roman" w:cs="Times New Roman"/>
                    <w:b/>
                    <w:i/>
                    <w:sz w:val="28"/>
                    <w:szCs w:val="28"/>
                  </w:rPr>
                </m:ctrlPr>
              </m:accPr>
              <m:e>
                <m:r>
                  <m:rPr>
                    <m:sty m:val="bi"/>
                  </m:rPr>
                  <w:rPr>
                    <w:rFonts w:ascii="Cambria Math" w:hAnsi="Cambria Math" w:cs="Times New Roman"/>
                    <w:sz w:val="28"/>
                    <w:szCs w:val="28"/>
                  </w:rPr>
                  <m:t>A</m:t>
                </m:r>
              </m:e>
            </m:acc>
          </m:e>
          <m:sub>
            <m:r>
              <m:rPr>
                <m:sty m:val="bi"/>
              </m:rPr>
              <w:rPr>
                <w:rFonts w:ascii="Cambria Math" w:hAnsi="Cambria Math" w:cs="Times New Roman"/>
                <w:sz w:val="28"/>
                <w:szCs w:val="28"/>
                <w:lang w:val="en-US"/>
              </w:rPr>
              <m:t>n</m:t>
            </m:r>
          </m:sub>
          <m:sup>
            <m:r>
              <m:rPr>
                <m:sty m:val="bi"/>
              </m:rPr>
              <w:rPr>
                <w:rFonts w:ascii="Cambria Math" w:hAnsi="Cambria Math" w:cs="Times New Roman"/>
                <w:sz w:val="28"/>
                <w:szCs w:val="28"/>
              </w:rPr>
              <m:t>m</m:t>
            </m:r>
          </m:sup>
        </m:sSubSup>
        <m:r>
          <m:rPr>
            <m:sty m:val="bi"/>
          </m:rPr>
          <w:rPr>
            <w:rFonts w:ascii="Cambria Math" w:hAnsi="Times New Roman" w:cs="Times New Roman"/>
            <w:sz w:val="28"/>
            <w:szCs w:val="28"/>
          </w:rPr>
          <m:t>=</m:t>
        </m:r>
        <m:sSup>
          <m:sSupPr>
            <m:ctrlPr>
              <w:rPr>
                <w:rFonts w:ascii="Cambria Math" w:hAnsi="Times New Roman" w:cs="Times New Roman"/>
                <w:b/>
                <w:i/>
                <w:sz w:val="28"/>
                <w:szCs w:val="28"/>
              </w:rPr>
            </m:ctrlPr>
          </m:sSupPr>
          <m:e>
            <m:r>
              <m:rPr>
                <m:sty m:val="bi"/>
              </m:rPr>
              <w:rPr>
                <w:rFonts w:ascii="Cambria Math" w:hAnsi="Cambria Math" w:cs="Times New Roman"/>
                <w:sz w:val="28"/>
                <w:szCs w:val="28"/>
                <w:lang w:val="en-US"/>
              </w:rPr>
              <m:t>n</m:t>
            </m:r>
          </m:e>
          <m:sup>
            <m:r>
              <m:rPr>
                <m:sty m:val="bi"/>
              </m:rPr>
              <w:rPr>
                <w:rFonts w:ascii="Cambria Math" w:hAnsi="Cambria Math" w:cs="Times New Roman"/>
                <w:sz w:val="28"/>
                <w:szCs w:val="28"/>
              </w:rPr>
              <m:t>m</m:t>
            </m:r>
          </m:sup>
        </m:sSup>
      </m:oMath>
      <w:r w:rsidRPr="00780545">
        <w:rPr>
          <w:rFonts w:ascii="Times New Roman" w:eastAsiaTheme="minorEastAsia" w:hAnsi="Times New Roman" w:cs="Times New Roman"/>
          <w:b/>
          <w:sz w:val="28"/>
          <w:szCs w:val="28"/>
        </w:rPr>
        <w:t>.</w:t>
      </w:r>
    </w:p>
    <w:p w:rsidR="00BB7D3F" w:rsidRPr="00780545" w:rsidRDefault="00BB7D3F" w:rsidP="00F77D53">
      <w:pPr>
        <w:spacing w:after="0" w:line="240" w:lineRule="auto"/>
        <w:ind w:firstLine="709"/>
        <w:jc w:val="both"/>
        <w:rPr>
          <w:rFonts w:ascii="Times New Roman" w:eastAsia="Times New Roman" w:hAnsi="Times New Roman" w:cs="Times New Roman"/>
          <w:sz w:val="28"/>
          <w:szCs w:val="28"/>
        </w:rPr>
      </w:pPr>
      <w:r w:rsidRPr="00780545">
        <w:rPr>
          <w:rFonts w:ascii="Times New Roman" w:eastAsiaTheme="minorEastAsia" w:hAnsi="Times New Roman" w:cs="Times New Roman"/>
          <w:i/>
          <w:sz w:val="28"/>
          <w:szCs w:val="28"/>
        </w:rPr>
        <w:t>Пример 2</w:t>
      </w:r>
      <w:r w:rsidRPr="00780545">
        <w:rPr>
          <w:rFonts w:ascii="Times New Roman" w:eastAsiaTheme="minorEastAsia" w:hAnsi="Times New Roman" w:cs="Times New Roman"/>
          <w:sz w:val="28"/>
          <w:szCs w:val="28"/>
        </w:rPr>
        <w:t xml:space="preserve">. </w:t>
      </w:r>
      <w:r w:rsidRPr="00780545">
        <w:rPr>
          <w:rFonts w:ascii="Times New Roman" w:hAnsi="Times New Roman" w:cs="Times New Roman"/>
          <w:sz w:val="28"/>
          <w:szCs w:val="28"/>
        </w:rPr>
        <w:t>Сколькими способами можно рассадить 7 человек по 9 вагонам?</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i/>
          <w:sz w:val="28"/>
          <w:szCs w:val="28"/>
        </w:rPr>
        <w:t>Решение.</w:t>
      </w:r>
      <w:r w:rsidRPr="00780545">
        <w:rPr>
          <w:rFonts w:ascii="Times New Roman" w:hAnsi="Times New Roman" w:cs="Times New Roman"/>
          <w:sz w:val="28"/>
          <w:szCs w:val="28"/>
        </w:rPr>
        <w:t xml:space="preserve"> Так как в один вагон могут сесть несколько человек, и рассадка зависит от того кто в каком вагоне находится, то используем формулу размещения с повторениями:</w:t>
      </w:r>
      <m:oMath>
        <m:sSubSup>
          <m:sSubSupPr>
            <m:ctrlPr>
              <w:rPr>
                <w:rFonts w:ascii="Cambria Math" w:eastAsia="Times New Roman" w:hAnsi="Times New Roman" w:cs="Times New Roman"/>
                <w:b/>
                <w:i/>
                <w:sz w:val="28"/>
                <w:szCs w:val="28"/>
              </w:rPr>
            </m:ctrlPr>
          </m:sSubSupPr>
          <m:e>
            <m:acc>
              <m:accPr>
                <m:chr m:val="̅"/>
                <m:ctrlPr>
                  <w:rPr>
                    <w:rFonts w:ascii="Cambria Math" w:eastAsia="Times New Roman" w:hAnsi="Times New Roman" w:cs="Times New Roman"/>
                    <w:b/>
                    <w:i/>
                    <w:sz w:val="28"/>
                    <w:szCs w:val="28"/>
                  </w:rPr>
                </m:ctrlPr>
              </m:accPr>
              <m:e>
                <m:r>
                  <m:rPr>
                    <m:sty m:val="bi"/>
                  </m:rPr>
                  <w:rPr>
                    <w:rFonts w:ascii="Cambria Math" w:hAnsi="Cambria Math" w:cs="Times New Roman"/>
                    <w:sz w:val="28"/>
                    <w:szCs w:val="28"/>
                  </w:rPr>
                  <m:t>A</m:t>
                </m:r>
              </m:e>
            </m:acc>
          </m:e>
          <m:sub>
            <m:r>
              <m:rPr>
                <m:sty m:val="bi"/>
              </m:rPr>
              <w:rPr>
                <w:rFonts w:ascii="Cambria Math" w:hAnsi="Cambria Math" w:cs="Times New Roman"/>
                <w:sz w:val="28"/>
                <w:szCs w:val="28"/>
                <w:lang w:val="en-US"/>
              </w:rPr>
              <m:t>9</m:t>
            </m:r>
          </m:sub>
          <m:sup>
            <m:r>
              <m:rPr>
                <m:sty m:val="bi"/>
              </m:rPr>
              <w:rPr>
                <w:rFonts w:ascii="Cambria Math" w:hAnsi="Cambria Math" w:cs="Times New Roman"/>
                <w:sz w:val="28"/>
                <w:szCs w:val="28"/>
              </w:rPr>
              <m:t>7</m:t>
            </m:r>
          </m:sup>
        </m:sSubSup>
        <m:r>
          <m:rPr>
            <m:sty m:val="bi"/>
          </m:rPr>
          <w:rPr>
            <w:rFonts w:ascii="Cambria Math" w:hAnsi="Times New Roman" w:cs="Times New Roman"/>
            <w:sz w:val="28"/>
            <w:szCs w:val="28"/>
          </w:rPr>
          <m:t>=</m:t>
        </m:r>
        <m:sSup>
          <m:sSupPr>
            <m:ctrlPr>
              <w:rPr>
                <w:rFonts w:ascii="Cambria Math" w:eastAsia="Times New Roman" w:hAnsi="Times New Roman" w:cs="Times New Roman"/>
                <w:b/>
                <w:i/>
                <w:sz w:val="28"/>
                <w:szCs w:val="28"/>
              </w:rPr>
            </m:ctrlPr>
          </m:sSupPr>
          <m:e>
            <m:r>
              <m:rPr>
                <m:sty m:val="bi"/>
              </m:rPr>
              <w:rPr>
                <w:rFonts w:ascii="Cambria Math" w:hAnsi="Cambria Math" w:cs="Times New Roman"/>
                <w:sz w:val="28"/>
                <w:szCs w:val="28"/>
                <w:lang w:val="en-US"/>
              </w:rPr>
              <m:t>9</m:t>
            </m:r>
          </m:e>
          <m:sup>
            <m:r>
              <m:rPr>
                <m:sty m:val="bi"/>
              </m:rPr>
              <w:rPr>
                <w:rFonts w:ascii="Cambria Math" w:hAnsi="Cambria Math" w:cs="Times New Roman"/>
                <w:sz w:val="28"/>
                <w:szCs w:val="28"/>
              </w:rPr>
              <m:t>7</m:t>
            </m:r>
          </m:sup>
        </m:sSup>
      </m:oMath>
    </w:p>
    <w:p w:rsidR="00BB7D3F" w:rsidRPr="00780545" w:rsidRDefault="00BB7D3F" w:rsidP="00780545">
      <w:pPr>
        <w:pStyle w:val="a6"/>
        <w:numPr>
          <w:ilvl w:val="0"/>
          <w:numId w:val="1"/>
        </w:numPr>
        <w:tabs>
          <w:tab w:val="left" w:pos="1134"/>
        </w:tabs>
        <w:spacing w:after="0" w:line="240" w:lineRule="auto"/>
        <w:ind w:left="0" w:firstLine="708"/>
        <w:jc w:val="both"/>
        <w:rPr>
          <w:rFonts w:ascii="Times New Roman" w:hAnsi="Times New Roman" w:cs="Times New Roman"/>
          <w:noProof/>
          <w:sz w:val="28"/>
          <w:szCs w:val="28"/>
          <w:lang w:eastAsia="ru-RU"/>
        </w:rPr>
      </w:pPr>
      <w:r w:rsidRPr="00780545">
        <w:rPr>
          <w:rFonts w:ascii="Times New Roman" w:hAnsi="Times New Roman" w:cs="Times New Roman"/>
          <w:b/>
          <w:i/>
          <w:sz w:val="28"/>
          <w:szCs w:val="28"/>
        </w:rPr>
        <w:t xml:space="preserve">Перестановкой из </w:t>
      </w:r>
      <w:r w:rsidRPr="00780545">
        <w:rPr>
          <w:rFonts w:ascii="Times New Roman" w:hAnsi="Times New Roman" w:cs="Times New Roman"/>
          <w:b/>
          <w:i/>
          <w:sz w:val="28"/>
          <w:szCs w:val="28"/>
          <w:lang w:val="en-US"/>
        </w:rPr>
        <w:t>n</w:t>
      </w:r>
      <w:r w:rsidRPr="00780545">
        <w:rPr>
          <w:rFonts w:ascii="Times New Roman" w:hAnsi="Times New Roman" w:cs="Times New Roman"/>
          <w:b/>
          <w:i/>
          <w:sz w:val="28"/>
          <w:szCs w:val="28"/>
        </w:rPr>
        <w:t xml:space="preserve"> элементов</w:t>
      </w:r>
      <w:r w:rsidRPr="00780545">
        <w:rPr>
          <w:rFonts w:ascii="Times New Roman" w:hAnsi="Times New Roman" w:cs="Times New Roman"/>
          <w:sz w:val="28"/>
          <w:szCs w:val="28"/>
        </w:rPr>
        <w:t xml:space="preserve"> называется размещение из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элементов по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элементам. </w:t>
      </w:r>
    </w:p>
    <w:p w:rsidR="00BB7D3F" w:rsidRPr="00780545" w:rsidRDefault="00BB7D3F" w:rsidP="00F77D53">
      <w:pPr>
        <w:pStyle w:val="a6"/>
        <w:numPr>
          <w:ilvl w:val="0"/>
          <w:numId w:val="3"/>
        </w:numPr>
        <w:tabs>
          <w:tab w:val="left" w:pos="1134"/>
        </w:tabs>
        <w:spacing w:after="0" w:line="240" w:lineRule="auto"/>
        <w:ind w:left="0" w:firstLine="709"/>
        <w:jc w:val="both"/>
        <w:rPr>
          <w:rFonts w:ascii="Times New Roman" w:hAnsi="Times New Roman" w:cs="Times New Roman"/>
          <w:i/>
          <w:sz w:val="28"/>
          <w:szCs w:val="28"/>
        </w:rPr>
      </w:pPr>
      <w:r w:rsidRPr="00780545">
        <w:rPr>
          <w:rFonts w:ascii="Times New Roman" w:hAnsi="Times New Roman" w:cs="Times New Roman"/>
          <w:i/>
          <w:sz w:val="28"/>
          <w:szCs w:val="28"/>
        </w:rPr>
        <w:t xml:space="preserve">Число перестановок </w:t>
      </w:r>
      <w:r w:rsidRPr="00780545">
        <w:rPr>
          <w:rFonts w:ascii="Times New Roman" w:hAnsi="Times New Roman" w:cs="Times New Roman"/>
          <w:i/>
          <w:sz w:val="28"/>
          <w:szCs w:val="28"/>
          <w:lang w:val="en-US"/>
        </w:rPr>
        <w:t>n</w:t>
      </w:r>
      <w:r w:rsidRPr="00780545">
        <w:rPr>
          <w:rFonts w:ascii="Times New Roman" w:hAnsi="Times New Roman" w:cs="Times New Roman"/>
          <w:i/>
          <w:sz w:val="28"/>
          <w:szCs w:val="28"/>
        </w:rPr>
        <w:t xml:space="preserve"> различных элементов (без повторений) равно Р</w:t>
      </w:r>
      <w:r w:rsidRPr="00780545">
        <w:rPr>
          <w:rFonts w:ascii="Times New Roman" w:hAnsi="Times New Roman" w:cs="Times New Roman"/>
          <w:i/>
          <w:sz w:val="28"/>
          <w:szCs w:val="28"/>
          <w:vertAlign w:val="subscript"/>
          <w:lang w:val="en-US"/>
        </w:rPr>
        <w:t>n</w:t>
      </w:r>
      <w:r w:rsidRPr="00780545">
        <w:rPr>
          <w:rFonts w:ascii="Times New Roman" w:hAnsi="Times New Roman" w:cs="Times New Roman"/>
          <w:i/>
          <w:sz w:val="28"/>
          <w:szCs w:val="28"/>
        </w:rPr>
        <w:t>=</w:t>
      </w:r>
      <w:r w:rsidRPr="00780545">
        <w:rPr>
          <w:rFonts w:ascii="Times New Roman" w:hAnsi="Times New Roman" w:cs="Times New Roman"/>
          <w:i/>
          <w:sz w:val="28"/>
          <w:szCs w:val="28"/>
          <w:lang w:val="en-US"/>
        </w:rPr>
        <w:t>n</w:t>
      </w:r>
      <w:r w:rsidRPr="00780545">
        <w:rPr>
          <w:rFonts w:ascii="Times New Roman" w:hAnsi="Times New Roman" w:cs="Times New Roman"/>
          <w:i/>
          <w:sz w:val="28"/>
          <w:szCs w:val="28"/>
        </w:rPr>
        <w:t>!</w:t>
      </w:r>
    </w:p>
    <w:p w:rsidR="00BB7D3F" w:rsidRPr="00780545" w:rsidRDefault="00BB7D3F" w:rsidP="00780545">
      <w:pPr>
        <w:pStyle w:val="a6"/>
        <w:tabs>
          <w:tab w:val="left" w:pos="1134"/>
        </w:tabs>
        <w:spacing w:after="0" w:line="240" w:lineRule="auto"/>
        <w:ind w:left="0" w:firstLine="708"/>
        <w:jc w:val="both"/>
        <w:rPr>
          <w:rFonts w:ascii="Times New Roman" w:hAnsi="Times New Roman" w:cs="Times New Roman"/>
          <w:sz w:val="28"/>
          <w:szCs w:val="28"/>
        </w:rPr>
      </w:pPr>
      <w:r w:rsidRPr="00780545">
        <w:rPr>
          <w:rFonts w:ascii="Times New Roman" w:hAnsi="Times New Roman" w:cs="Times New Roman"/>
          <w:i/>
          <w:sz w:val="28"/>
          <w:szCs w:val="28"/>
        </w:rPr>
        <w:t>Пример 3.</w:t>
      </w:r>
      <w:r w:rsidRPr="00780545">
        <w:rPr>
          <w:rFonts w:ascii="Times New Roman" w:hAnsi="Times New Roman" w:cs="Times New Roman"/>
          <w:sz w:val="28"/>
          <w:szCs w:val="28"/>
        </w:rPr>
        <w:t xml:space="preserve"> В соревнованиях по фигурному катанию принимали участие россияне, итальянцы, украинцы, немцы, китайцы и французы. Сколькими способами могут распределиться места по окончании соревнований?</w:t>
      </w:r>
    </w:p>
    <w:p w:rsidR="00BB7D3F" w:rsidRPr="00780545" w:rsidRDefault="00BB7D3F" w:rsidP="00780545">
      <w:pPr>
        <w:pStyle w:val="a6"/>
        <w:tabs>
          <w:tab w:val="left" w:pos="1134"/>
        </w:tabs>
        <w:spacing w:after="0" w:line="240" w:lineRule="auto"/>
        <w:ind w:left="0" w:firstLine="708"/>
        <w:jc w:val="both"/>
        <w:rPr>
          <w:rFonts w:ascii="Times New Roman" w:hAnsi="Times New Roman" w:cs="Times New Roman"/>
          <w:sz w:val="28"/>
          <w:szCs w:val="28"/>
        </w:rPr>
      </w:pPr>
      <w:r w:rsidRPr="00780545">
        <w:rPr>
          <w:rFonts w:ascii="Times New Roman" w:hAnsi="Times New Roman" w:cs="Times New Roman"/>
          <w:i/>
          <w:sz w:val="28"/>
          <w:szCs w:val="28"/>
        </w:rPr>
        <w:t>Решение.</w:t>
      </w:r>
      <w:r w:rsidRPr="00780545">
        <w:rPr>
          <w:rFonts w:ascii="Times New Roman" w:hAnsi="Times New Roman" w:cs="Times New Roman"/>
          <w:sz w:val="28"/>
          <w:szCs w:val="28"/>
        </w:rPr>
        <w:t xml:space="preserve"> Используем формулу перестановки без повторения для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 6:</w:t>
      </w:r>
    </w:p>
    <w:p w:rsidR="00BB7D3F" w:rsidRPr="00780545" w:rsidRDefault="00BB7D3F" w:rsidP="00780545">
      <w:pPr>
        <w:pStyle w:val="a6"/>
        <w:tabs>
          <w:tab w:val="left" w:pos="1134"/>
        </w:tabs>
        <w:spacing w:after="0" w:line="240" w:lineRule="auto"/>
        <w:ind w:left="0" w:firstLine="708"/>
        <w:jc w:val="both"/>
        <w:rPr>
          <w:rFonts w:ascii="Times New Roman" w:hAnsi="Times New Roman" w:cs="Times New Roman"/>
          <w:sz w:val="28"/>
          <w:szCs w:val="28"/>
        </w:rPr>
      </w:pPr>
      <w:r w:rsidRPr="00780545">
        <w:rPr>
          <w:rFonts w:ascii="Times New Roman" w:hAnsi="Times New Roman" w:cs="Times New Roman"/>
          <w:sz w:val="28"/>
          <w:szCs w:val="28"/>
        </w:rPr>
        <w:t>Р</w:t>
      </w:r>
      <w:r w:rsidRPr="00780545">
        <w:rPr>
          <w:rFonts w:ascii="Times New Roman" w:hAnsi="Times New Roman" w:cs="Times New Roman"/>
          <w:sz w:val="28"/>
          <w:szCs w:val="28"/>
          <w:vertAlign w:val="subscript"/>
        </w:rPr>
        <w:t>6</w:t>
      </w:r>
      <w:r w:rsidRPr="00780545">
        <w:rPr>
          <w:rFonts w:ascii="Times New Roman" w:hAnsi="Times New Roman" w:cs="Times New Roman"/>
          <w:sz w:val="28"/>
          <w:szCs w:val="28"/>
        </w:rPr>
        <w:t>=6! = 1*2*3*4*5*6 = 720</w:t>
      </w:r>
    </w:p>
    <w:p w:rsidR="00BB7D3F" w:rsidRPr="00780545" w:rsidRDefault="00BB7D3F" w:rsidP="00F77D53">
      <w:pPr>
        <w:pStyle w:val="a6"/>
        <w:numPr>
          <w:ilvl w:val="0"/>
          <w:numId w:val="3"/>
        </w:numPr>
        <w:spacing w:after="0" w:line="240" w:lineRule="auto"/>
        <w:ind w:left="0" w:firstLine="709"/>
        <w:jc w:val="both"/>
        <w:rPr>
          <w:rFonts w:ascii="Times New Roman" w:hAnsi="Times New Roman" w:cs="Times New Roman"/>
          <w:i/>
          <w:sz w:val="28"/>
          <w:szCs w:val="28"/>
        </w:rPr>
      </w:pPr>
      <w:r w:rsidRPr="00780545">
        <w:rPr>
          <w:rFonts w:ascii="Times New Roman" w:hAnsi="Times New Roman" w:cs="Times New Roman"/>
          <w:i/>
          <w:sz w:val="28"/>
          <w:szCs w:val="28"/>
        </w:rPr>
        <w:t xml:space="preserve">Число перестановок (с повторениями) равно </w:t>
      </w:r>
      <m:oMath>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k</m:t>
                </m:r>
              </m:sub>
            </m:sSub>
          </m:e>
        </m:ac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lang w:val="en-US"/>
              </w:rPr>
              <m:t>k</m:t>
            </m:r>
            <m:r>
              <w:rPr>
                <w:rFonts w:ascii="Cambria Math" w:hAnsi="Times New Roman" w:cs="Times New Roman"/>
                <w:sz w:val="28"/>
                <w:szCs w:val="28"/>
              </w:rPr>
              <m:t>!</m:t>
            </m:r>
          </m:num>
          <m:den>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2</m:t>
                </m:r>
              </m:sub>
            </m:sSub>
            <m:r>
              <w:rPr>
                <w:rFonts w:ascii="Cambria Math" w:hAnsi="Times New Roman" w:cs="Times New Roman"/>
                <w:sz w:val="28"/>
                <w:szCs w:val="28"/>
              </w:rPr>
              <m:t>!</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n</m:t>
                </m:r>
              </m:sub>
            </m:sSub>
            <m:r>
              <w:rPr>
                <w:rFonts w:ascii="Cambria Math" w:hAnsi="Times New Roman" w:cs="Times New Roman"/>
                <w:sz w:val="28"/>
                <w:szCs w:val="28"/>
              </w:rPr>
              <m:t>!</m:t>
            </m:r>
          </m:den>
        </m:f>
      </m:oMath>
    </w:p>
    <w:p w:rsidR="00BB7D3F" w:rsidRPr="00780545" w:rsidRDefault="00BB7D3F" w:rsidP="00F77D53">
      <w:pPr>
        <w:pStyle w:val="a6"/>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i/>
          <w:sz w:val="28"/>
          <w:szCs w:val="28"/>
        </w:rPr>
        <w:t>Пример 4.</w:t>
      </w:r>
      <w:r w:rsidRPr="00780545">
        <w:rPr>
          <w:rFonts w:ascii="Times New Roman" w:hAnsi="Times New Roman" w:cs="Times New Roman"/>
          <w:sz w:val="28"/>
          <w:szCs w:val="28"/>
        </w:rPr>
        <w:t xml:space="preserve"> Сколько перестановок можно получить из букв слова КОЛОКОЛА?</w:t>
      </w:r>
    </w:p>
    <w:p w:rsidR="00BB7D3F" w:rsidRPr="00780545" w:rsidRDefault="00BB7D3F" w:rsidP="00780545">
      <w:pPr>
        <w:pStyle w:val="a6"/>
        <w:spacing w:after="0" w:line="240" w:lineRule="auto"/>
        <w:ind w:left="0" w:firstLine="720"/>
        <w:jc w:val="both"/>
        <w:rPr>
          <w:rFonts w:ascii="Times New Roman" w:hAnsi="Times New Roman" w:cs="Times New Roman"/>
          <w:sz w:val="28"/>
          <w:szCs w:val="28"/>
        </w:rPr>
      </w:pPr>
      <w:r w:rsidRPr="00780545">
        <w:rPr>
          <w:rFonts w:ascii="Times New Roman" w:hAnsi="Times New Roman" w:cs="Times New Roman"/>
          <w:i/>
          <w:sz w:val="28"/>
          <w:szCs w:val="28"/>
        </w:rPr>
        <w:t>Решение.</w:t>
      </w:r>
      <w:r w:rsidRPr="00780545">
        <w:rPr>
          <w:rFonts w:ascii="Times New Roman" w:hAnsi="Times New Roman" w:cs="Times New Roman"/>
          <w:sz w:val="28"/>
          <w:szCs w:val="28"/>
        </w:rPr>
        <w:t xml:space="preserve"> Так как буквы в слове повторяются, то используем формулу перестановок с повторениями.</w:t>
      </w:r>
    </w:p>
    <w:p w:rsidR="00BB7D3F" w:rsidRPr="00780545" w:rsidRDefault="00BB7D3F" w:rsidP="00780545">
      <w:pPr>
        <w:pStyle w:val="a6"/>
        <w:spacing w:after="0" w:line="240" w:lineRule="auto"/>
        <w:ind w:left="0" w:firstLine="720"/>
        <w:jc w:val="both"/>
        <w:rPr>
          <w:rFonts w:ascii="Times New Roman" w:hAnsi="Times New Roman" w:cs="Times New Roman"/>
          <w:sz w:val="28"/>
          <w:szCs w:val="28"/>
        </w:rPr>
      </w:pPr>
      <w:r w:rsidRPr="00780545">
        <w:rPr>
          <w:rFonts w:ascii="Times New Roman" w:hAnsi="Times New Roman" w:cs="Times New Roman"/>
          <w:sz w:val="28"/>
          <w:szCs w:val="28"/>
          <w:lang w:val="en-US"/>
        </w:rPr>
        <w:t>i</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 xml:space="preserve"> = 2 (количество букв «к»)</w:t>
      </w:r>
    </w:p>
    <w:p w:rsidR="00BB7D3F" w:rsidRPr="00780545" w:rsidRDefault="00BB7D3F" w:rsidP="00780545">
      <w:pPr>
        <w:pStyle w:val="a6"/>
        <w:spacing w:after="0" w:line="240" w:lineRule="auto"/>
        <w:ind w:left="0" w:firstLine="720"/>
        <w:jc w:val="both"/>
        <w:rPr>
          <w:rFonts w:ascii="Times New Roman" w:hAnsi="Times New Roman" w:cs="Times New Roman"/>
          <w:sz w:val="28"/>
          <w:szCs w:val="28"/>
        </w:rPr>
      </w:pPr>
      <w:r w:rsidRPr="00780545">
        <w:rPr>
          <w:rFonts w:ascii="Times New Roman" w:hAnsi="Times New Roman" w:cs="Times New Roman"/>
          <w:sz w:val="28"/>
          <w:szCs w:val="28"/>
          <w:lang w:val="en-US"/>
        </w:rPr>
        <w:t>i</w:t>
      </w:r>
      <w:r w:rsidRPr="00780545">
        <w:rPr>
          <w:rFonts w:ascii="Times New Roman" w:hAnsi="Times New Roman" w:cs="Times New Roman"/>
          <w:sz w:val="28"/>
          <w:szCs w:val="28"/>
          <w:vertAlign w:val="subscript"/>
        </w:rPr>
        <w:t>2</w:t>
      </w:r>
      <w:r w:rsidRPr="00780545">
        <w:rPr>
          <w:rFonts w:ascii="Times New Roman" w:hAnsi="Times New Roman" w:cs="Times New Roman"/>
          <w:sz w:val="28"/>
          <w:szCs w:val="28"/>
        </w:rPr>
        <w:t xml:space="preserve"> = 3 (количество букв «о»)</w:t>
      </w:r>
    </w:p>
    <w:p w:rsidR="00BB7D3F" w:rsidRPr="00780545" w:rsidRDefault="00BB7D3F" w:rsidP="00780545">
      <w:pPr>
        <w:pStyle w:val="a6"/>
        <w:spacing w:after="0" w:line="240" w:lineRule="auto"/>
        <w:ind w:left="0" w:firstLine="720"/>
        <w:jc w:val="both"/>
        <w:rPr>
          <w:rFonts w:ascii="Times New Roman" w:hAnsi="Times New Roman" w:cs="Times New Roman"/>
          <w:sz w:val="28"/>
          <w:szCs w:val="28"/>
        </w:rPr>
      </w:pPr>
      <w:r w:rsidRPr="00780545">
        <w:rPr>
          <w:rFonts w:ascii="Times New Roman" w:hAnsi="Times New Roman" w:cs="Times New Roman"/>
          <w:sz w:val="28"/>
          <w:szCs w:val="28"/>
          <w:lang w:val="en-US"/>
        </w:rPr>
        <w:t>i</w:t>
      </w:r>
      <w:r w:rsidRPr="00780545">
        <w:rPr>
          <w:rFonts w:ascii="Times New Roman" w:hAnsi="Times New Roman" w:cs="Times New Roman"/>
          <w:sz w:val="28"/>
          <w:szCs w:val="28"/>
          <w:vertAlign w:val="subscript"/>
        </w:rPr>
        <w:t>3</w:t>
      </w:r>
      <w:r w:rsidRPr="00780545">
        <w:rPr>
          <w:rFonts w:ascii="Times New Roman" w:hAnsi="Times New Roman" w:cs="Times New Roman"/>
          <w:sz w:val="28"/>
          <w:szCs w:val="28"/>
        </w:rPr>
        <w:t xml:space="preserve"> = 2 (количество букв «л»)</w:t>
      </w:r>
    </w:p>
    <w:p w:rsidR="00BB7D3F" w:rsidRPr="00780545" w:rsidRDefault="00BB7D3F" w:rsidP="00780545">
      <w:pPr>
        <w:pStyle w:val="a6"/>
        <w:spacing w:after="0" w:line="240" w:lineRule="auto"/>
        <w:ind w:left="0" w:firstLine="720"/>
        <w:jc w:val="both"/>
        <w:rPr>
          <w:rFonts w:ascii="Times New Roman" w:hAnsi="Times New Roman" w:cs="Times New Roman"/>
          <w:sz w:val="28"/>
          <w:szCs w:val="28"/>
        </w:rPr>
      </w:pPr>
      <w:r w:rsidRPr="00780545">
        <w:rPr>
          <w:rFonts w:ascii="Times New Roman" w:hAnsi="Times New Roman" w:cs="Times New Roman"/>
          <w:sz w:val="28"/>
          <w:szCs w:val="28"/>
          <w:lang w:val="en-US"/>
        </w:rPr>
        <w:t>i</w:t>
      </w:r>
      <w:r w:rsidRPr="00780545">
        <w:rPr>
          <w:rFonts w:ascii="Times New Roman" w:hAnsi="Times New Roman" w:cs="Times New Roman"/>
          <w:sz w:val="28"/>
          <w:szCs w:val="28"/>
          <w:vertAlign w:val="subscript"/>
        </w:rPr>
        <w:t>4</w:t>
      </w:r>
      <w:r w:rsidRPr="00780545">
        <w:rPr>
          <w:rFonts w:ascii="Times New Roman" w:hAnsi="Times New Roman" w:cs="Times New Roman"/>
          <w:sz w:val="28"/>
          <w:szCs w:val="28"/>
        </w:rPr>
        <w:t xml:space="preserve"> = 1 (количество букв «а»)</w:t>
      </w:r>
    </w:p>
    <w:p w:rsidR="00BB7D3F" w:rsidRPr="00780545" w:rsidRDefault="00BB7D3F" w:rsidP="00780545">
      <w:pPr>
        <w:pStyle w:val="a6"/>
        <w:spacing w:after="0" w:line="240" w:lineRule="auto"/>
        <w:ind w:left="0" w:firstLine="720"/>
        <w:jc w:val="both"/>
        <w:rPr>
          <w:rFonts w:ascii="Times New Roman" w:hAnsi="Times New Roman" w:cs="Times New Roman"/>
          <w:sz w:val="28"/>
          <w:szCs w:val="28"/>
          <w:lang w:val="en-US"/>
        </w:rPr>
      </w:pPr>
      <w:r w:rsidRPr="00780545">
        <w:rPr>
          <w:rFonts w:ascii="Times New Roman" w:hAnsi="Times New Roman" w:cs="Times New Roman"/>
          <w:sz w:val="28"/>
          <w:szCs w:val="28"/>
          <w:lang w:val="en-US"/>
        </w:rPr>
        <w:t>k = i</w:t>
      </w:r>
      <w:r w:rsidRPr="00780545">
        <w:rPr>
          <w:rFonts w:ascii="Times New Roman" w:hAnsi="Times New Roman" w:cs="Times New Roman"/>
          <w:sz w:val="28"/>
          <w:szCs w:val="28"/>
          <w:vertAlign w:val="subscript"/>
          <w:lang w:val="en-US"/>
        </w:rPr>
        <w:t>1</w:t>
      </w:r>
      <w:r w:rsidRPr="00780545">
        <w:rPr>
          <w:rFonts w:ascii="Times New Roman" w:hAnsi="Times New Roman" w:cs="Times New Roman"/>
          <w:sz w:val="28"/>
          <w:szCs w:val="28"/>
          <w:lang w:val="en-US"/>
        </w:rPr>
        <w:t xml:space="preserve"> + i</w:t>
      </w:r>
      <w:r w:rsidRPr="00780545">
        <w:rPr>
          <w:rFonts w:ascii="Times New Roman" w:hAnsi="Times New Roman" w:cs="Times New Roman"/>
          <w:sz w:val="28"/>
          <w:szCs w:val="28"/>
          <w:vertAlign w:val="subscript"/>
          <w:lang w:val="en-US"/>
        </w:rPr>
        <w:t xml:space="preserve">2 </w:t>
      </w:r>
      <w:r w:rsidRPr="00780545">
        <w:rPr>
          <w:rFonts w:ascii="Times New Roman" w:hAnsi="Times New Roman" w:cs="Times New Roman"/>
          <w:sz w:val="28"/>
          <w:szCs w:val="28"/>
          <w:lang w:val="en-US"/>
        </w:rPr>
        <w:t>+ i</w:t>
      </w:r>
      <w:r w:rsidRPr="00780545">
        <w:rPr>
          <w:rFonts w:ascii="Times New Roman" w:hAnsi="Times New Roman" w:cs="Times New Roman"/>
          <w:sz w:val="28"/>
          <w:szCs w:val="28"/>
          <w:vertAlign w:val="subscript"/>
        </w:rPr>
        <w:t>3</w:t>
      </w:r>
      <w:r w:rsidRPr="00780545">
        <w:rPr>
          <w:rFonts w:ascii="Times New Roman" w:hAnsi="Times New Roman" w:cs="Times New Roman"/>
          <w:sz w:val="28"/>
          <w:szCs w:val="28"/>
          <w:lang w:val="en-US"/>
        </w:rPr>
        <w:t>+ i</w:t>
      </w:r>
      <w:r w:rsidRPr="00780545">
        <w:rPr>
          <w:rFonts w:ascii="Times New Roman" w:hAnsi="Times New Roman" w:cs="Times New Roman"/>
          <w:sz w:val="28"/>
          <w:szCs w:val="28"/>
          <w:vertAlign w:val="subscript"/>
        </w:rPr>
        <w:t>4</w:t>
      </w:r>
      <w:r w:rsidRPr="00780545">
        <w:rPr>
          <w:rFonts w:ascii="Times New Roman" w:hAnsi="Times New Roman" w:cs="Times New Roman"/>
          <w:sz w:val="28"/>
          <w:szCs w:val="28"/>
          <w:lang w:val="en-US"/>
        </w:rPr>
        <w:t xml:space="preserve"> = 2+3+2+1 = 8</w:t>
      </w:r>
    </w:p>
    <w:p w:rsidR="00BB7D3F" w:rsidRPr="00780545" w:rsidRDefault="000857C3" w:rsidP="00780545">
      <w:pPr>
        <w:pStyle w:val="a6"/>
        <w:spacing w:after="0" w:line="240" w:lineRule="auto"/>
        <w:ind w:left="0"/>
        <w:jc w:val="both"/>
        <w:rPr>
          <w:rFonts w:ascii="Times New Roman" w:eastAsiaTheme="minorEastAsia" w:hAnsi="Times New Roman" w:cs="Times New Roman"/>
          <w:i/>
          <w:sz w:val="28"/>
          <w:szCs w:val="28"/>
        </w:rPr>
      </w:pPr>
      <m:oMathPara>
        <m:oMath>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8</m:t>
                  </m:r>
                </m:sub>
              </m:sSub>
            </m:e>
          </m:ac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8!</m:t>
              </m:r>
            </m:num>
            <m:den>
              <m:r>
                <w:rPr>
                  <w:rFonts w:ascii="Cambria Math" w:hAnsi="Times New Roman" w:cs="Times New Roman"/>
                  <w:sz w:val="28"/>
                  <w:szCs w:val="28"/>
                </w:rPr>
                <m:t>2!3!2!1!</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8</m:t>
              </m:r>
              <m:r>
                <w:rPr>
                  <w:rFonts w:ascii="Cambria Math" w:hAnsi="Cambria Math" w:cs="Times New Roman"/>
                  <w:sz w:val="28"/>
                  <w:szCs w:val="28"/>
                </w:rPr>
                <m:t>*</m:t>
              </m:r>
              <m:r>
                <w:rPr>
                  <w:rFonts w:ascii="Cambria Math" w:hAnsi="Times New Roman" w:cs="Times New Roman"/>
                  <w:sz w:val="28"/>
                  <w:szCs w:val="28"/>
                </w:rPr>
                <m:t>7</m:t>
              </m:r>
              <m:r>
                <w:rPr>
                  <w:rFonts w:ascii="Cambria Math" w:hAnsi="Cambria Math" w:cs="Times New Roman"/>
                  <w:sz w:val="28"/>
                  <w:szCs w:val="28"/>
                </w:rPr>
                <m:t>*</m:t>
              </m:r>
              <m:r>
                <w:rPr>
                  <w:rFonts w:ascii="Cambria Math" w:hAnsi="Times New Roman" w:cs="Times New Roman"/>
                  <w:sz w:val="28"/>
                  <w:szCs w:val="28"/>
                </w:rPr>
                <m:t>6</m:t>
              </m:r>
              <m:r>
                <w:rPr>
                  <w:rFonts w:ascii="Cambria Math" w:hAnsi="Cambria Math" w:cs="Times New Roman"/>
                  <w:sz w:val="28"/>
                  <w:szCs w:val="28"/>
                </w:rPr>
                <m:t>*</m:t>
              </m:r>
              <m:r>
                <w:rPr>
                  <w:rFonts w:ascii="Cambria Math" w:hAnsi="Times New Roman" w:cs="Times New Roman"/>
                  <w:sz w:val="28"/>
                  <w:szCs w:val="28"/>
                </w:rPr>
                <m:t>5</m:t>
              </m:r>
              <m:r>
                <w:rPr>
                  <w:rFonts w:ascii="Cambria Math" w:hAnsi="Cambria Math" w:cs="Times New Roman"/>
                  <w:sz w:val="28"/>
                  <w:szCs w:val="28"/>
                </w:rPr>
                <m:t>*</m:t>
              </m:r>
              <m:r>
                <w:rPr>
                  <w:rFonts w:ascii="Cambria Math" w:hAnsi="Times New Roman" w:cs="Times New Roman"/>
                  <w:sz w:val="28"/>
                  <w:szCs w:val="28"/>
                </w:rPr>
                <m:t>4</m:t>
              </m:r>
              <m:r>
                <w:rPr>
                  <w:rFonts w:ascii="Cambria Math" w:hAnsi="Cambria Math" w:cs="Times New Roman"/>
                  <w:sz w:val="28"/>
                  <w:szCs w:val="28"/>
                </w:rPr>
                <m:t>*</m:t>
              </m:r>
              <m:r>
                <w:rPr>
                  <w:rFonts w:ascii="Cambria Math" w:hAnsi="Times New Roman" w:cs="Times New Roman"/>
                  <w:sz w:val="28"/>
                  <w:szCs w:val="28"/>
                </w:rPr>
                <m:t>3</m:t>
              </m:r>
              <m:r>
                <w:rPr>
                  <w:rFonts w:ascii="Cambria Math" w:hAnsi="Cambria Math" w:cs="Times New Roman"/>
                  <w:sz w:val="28"/>
                  <w:szCs w:val="28"/>
                </w:rPr>
                <m:t>*</m:t>
              </m:r>
              <m:r>
                <w:rPr>
                  <w:rFonts w:ascii="Cambria Math" w:hAnsi="Times New Roman" w:cs="Times New Roman"/>
                  <w:sz w:val="28"/>
                  <w:szCs w:val="28"/>
                </w:rPr>
                <m:t>2</m:t>
              </m:r>
              <m:r>
                <w:rPr>
                  <w:rFonts w:ascii="Cambria Math" w:hAnsi="Cambria Math" w:cs="Times New Roman"/>
                  <w:sz w:val="28"/>
                  <w:szCs w:val="28"/>
                </w:rPr>
                <m:t>*</m:t>
              </m:r>
              <m:r>
                <w:rPr>
                  <w:rFonts w:ascii="Cambria Math" w:hAnsi="Times New Roman" w:cs="Times New Roman"/>
                  <w:sz w:val="28"/>
                  <w:szCs w:val="28"/>
                </w:rPr>
                <m:t>1</m:t>
              </m:r>
            </m:num>
            <m:den>
              <m:r>
                <w:rPr>
                  <w:rFonts w:ascii="Cambria Math" w:hAnsi="Times New Roman" w:cs="Times New Roman"/>
                  <w:sz w:val="28"/>
                  <w:szCs w:val="28"/>
                </w:rPr>
                <m:t>2</m:t>
              </m:r>
              <m:r>
                <w:rPr>
                  <w:rFonts w:ascii="Cambria Math" w:hAnsi="Cambria Math" w:cs="Times New Roman"/>
                  <w:sz w:val="28"/>
                  <w:szCs w:val="28"/>
                </w:rPr>
                <m:t>*</m:t>
              </m:r>
              <m:r>
                <w:rPr>
                  <w:rFonts w:ascii="Cambria Math" w:hAnsi="Times New Roman" w:cs="Times New Roman"/>
                  <w:sz w:val="28"/>
                  <w:szCs w:val="28"/>
                </w:rPr>
                <m:t>1</m:t>
              </m:r>
              <m:r>
                <w:rPr>
                  <w:rFonts w:ascii="Cambria Math" w:hAnsi="Cambria Math" w:cs="Times New Roman"/>
                  <w:sz w:val="28"/>
                  <w:szCs w:val="28"/>
                </w:rPr>
                <m:t>*</m:t>
              </m:r>
              <m:r>
                <w:rPr>
                  <w:rFonts w:ascii="Cambria Math" w:hAnsi="Times New Roman" w:cs="Times New Roman"/>
                  <w:sz w:val="28"/>
                  <w:szCs w:val="28"/>
                </w:rPr>
                <m:t>3</m:t>
              </m:r>
              <m:r>
                <w:rPr>
                  <w:rFonts w:ascii="Cambria Math" w:hAnsi="Cambria Math" w:cs="Times New Roman"/>
                  <w:sz w:val="28"/>
                  <w:szCs w:val="28"/>
                </w:rPr>
                <m:t>*</m:t>
              </m:r>
              <m:r>
                <w:rPr>
                  <w:rFonts w:ascii="Cambria Math" w:hAnsi="Times New Roman" w:cs="Times New Roman"/>
                  <w:sz w:val="28"/>
                  <w:szCs w:val="28"/>
                </w:rPr>
                <m:t>2</m:t>
              </m:r>
              <m:r>
                <w:rPr>
                  <w:rFonts w:ascii="Cambria Math" w:hAnsi="Cambria Math" w:cs="Times New Roman"/>
                  <w:sz w:val="28"/>
                  <w:szCs w:val="28"/>
                </w:rPr>
                <m:t>*</m:t>
              </m:r>
              <m:r>
                <w:rPr>
                  <w:rFonts w:ascii="Cambria Math" w:hAnsi="Times New Roman" w:cs="Times New Roman"/>
                  <w:sz w:val="28"/>
                  <w:szCs w:val="28"/>
                </w:rPr>
                <m:t>1</m:t>
              </m:r>
              <m:r>
                <w:rPr>
                  <w:rFonts w:ascii="Cambria Math" w:hAnsi="Cambria Math" w:cs="Times New Roman"/>
                  <w:sz w:val="28"/>
                  <w:szCs w:val="28"/>
                </w:rPr>
                <m:t>*</m:t>
              </m:r>
              <m:r>
                <w:rPr>
                  <w:rFonts w:ascii="Cambria Math" w:hAnsi="Times New Roman" w:cs="Times New Roman"/>
                  <w:sz w:val="28"/>
                  <w:szCs w:val="28"/>
                </w:rPr>
                <m:t>2</m:t>
              </m:r>
              <m:r>
                <w:rPr>
                  <w:rFonts w:ascii="Cambria Math" w:hAnsi="Cambria Math" w:cs="Times New Roman"/>
                  <w:sz w:val="28"/>
                  <w:szCs w:val="28"/>
                </w:rPr>
                <m:t>*</m:t>
              </m:r>
              <m:r>
                <w:rPr>
                  <w:rFonts w:ascii="Cambria Math" w:hAnsi="Times New Roman" w:cs="Times New Roman"/>
                  <w:sz w:val="28"/>
                  <w:szCs w:val="28"/>
                </w:rPr>
                <m:t>1</m:t>
              </m:r>
            </m:den>
          </m:f>
          <m:r>
            <w:rPr>
              <w:rFonts w:ascii="Cambria Math" w:hAnsi="Times New Roman" w:cs="Times New Roman"/>
              <w:sz w:val="28"/>
              <w:szCs w:val="28"/>
            </w:rPr>
            <m:t>=8</m:t>
          </m:r>
          <m:r>
            <w:rPr>
              <w:rFonts w:ascii="Cambria Math" w:hAnsi="Cambria Math" w:cs="Times New Roman"/>
              <w:sz w:val="28"/>
              <w:szCs w:val="28"/>
            </w:rPr>
            <m:t>*</m:t>
          </m:r>
          <m:r>
            <w:rPr>
              <w:rFonts w:ascii="Cambria Math" w:hAnsi="Times New Roman" w:cs="Times New Roman"/>
              <w:sz w:val="28"/>
              <w:szCs w:val="28"/>
            </w:rPr>
            <m:t>7</m:t>
          </m:r>
          <m:r>
            <w:rPr>
              <w:rFonts w:ascii="Cambria Math" w:hAnsi="Cambria Math" w:cs="Times New Roman"/>
              <w:sz w:val="28"/>
              <w:szCs w:val="28"/>
            </w:rPr>
            <m:t>*</m:t>
          </m:r>
          <m:r>
            <w:rPr>
              <w:rFonts w:ascii="Cambria Math" w:hAnsi="Times New Roman" w:cs="Times New Roman"/>
              <w:sz w:val="28"/>
              <w:szCs w:val="28"/>
            </w:rPr>
            <m:t>5</m:t>
          </m:r>
          <m:r>
            <w:rPr>
              <w:rFonts w:ascii="Cambria Math" w:hAnsi="Cambria Math" w:cs="Times New Roman"/>
              <w:sz w:val="28"/>
              <w:szCs w:val="28"/>
            </w:rPr>
            <m:t>*</m:t>
          </m:r>
          <m:r>
            <w:rPr>
              <w:rFonts w:ascii="Cambria Math" w:hAnsi="Times New Roman" w:cs="Times New Roman"/>
              <w:sz w:val="28"/>
              <w:szCs w:val="28"/>
            </w:rPr>
            <m:t>3</m:t>
          </m:r>
          <m:r>
            <w:rPr>
              <w:rFonts w:ascii="Cambria Math" w:hAnsi="Cambria Math" w:cs="Times New Roman"/>
              <w:sz w:val="28"/>
              <w:szCs w:val="28"/>
            </w:rPr>
            <m:t>*</m:t>
          </m:r>
          <m:r>
            <w:rPr>
              <w:rFonts w:ascii="Cambria Math" w:hAnsi="Times New Roman" w:cs="Times New Roman"/>
              <w:sz w:val="28"/>
              <w:szCs w:val="28"/>
            </w:rPr>
            <m:t>2=1680</m:t>
          </m:r>
        </m:oMath>
      </m:oMathPara>
    </w:p>
    <w:p w:rsidR="00BB7D3F" w:rsidRPr="00780545" w:rsidRDefault="00BB7D3F" w:rsidP="00780545">
      <w:pPr>
        <w:pStyle w:val="a6"/>
        <w:tabs>
          <w:tab w:val="left" w:pos="1635"/>
        </w:tabs>
        <w:spacing w:after="0" w:line="240" w:lineRule="auto"/>
        <w:ind w:left="0"/>
        <w:jc w:val="both"/>
        <w:rPr>
          <w:rFonts w:ascii="Times New Roman" w:hAnsi="Times New Roman" w:cs="Times New Roman"/>
          <w:i/>
          <w:sz w:val="28"/>
          <w:szCs w:val="28"/>
        </w:rPr>
      </w:pPr>
      <w:r w:rsidRPr="00780545">
        <w:rPr>
          <w:rFonts w:ascii="Times New Roman" w:hAnsi="Times New Roman" w:cs="Times New Roman"/>
          <w:i/>
          <w:sz w:val="28"/>
          <w:szCs w:val="28"/>
        </w:rPr>
        <w:tab/>
      </w:r>
    </w:p>
    <w:p w:rsidR="00BB7D3F" w:rsidRPr="00780545" w:rsidRDefault="00BB7D3F" w:rsidP="00780545">
      <w:pPr>
        <w:pStyle w:val="a6"/>
        <w:numPr>
          <w:ilvl w:val="0"/>
          <w:numId w:val="1"/>
        </w:numPr>
        <w:tabs>
          <w:tab w:val="left" w:pos="1134"/>
        </w:tabs>
        <w:spacing w:after="0" w:line="240" w:lineRule="auto"/>
        <w:ind w:left="0" w:firstLine="708"/>
        <w:jc w:val="both"/>
        <w:rPr>
          <w:rFonts w:ascii="Times New Roman" w:hAnsi="Times New Roman" w:cs="Times New Roman"/>
          <w:noProof/>
          <w:sz w:val="28"/>
          <w:szCs w:val="28"/>
          <w:lang w:eastAsia="ru-RU"/>
        </w:rPr>
      </w:pPr>
      <w:r w:rsidRPr="00780545">
        <w:rPr>
          <w:rFonts w:ascii="Times New Roman" w:hAnsi="Times New Roman" w:cs="Times New Roman"/>
          <w:b/>
          <w:i/>
          <w:sz w:val="28"/>
          <w:szCs w:val="28"/>
        </w:rPr>
        <w:t xml:space="preserve">Сочетанием из </w:t>
      </w:r>
      <w:r w:rsidRPr="00780545">
        <w:rPr>
          <w:rFonts w:ascii="Times New Roman" w:hAnsi="Times New Roman" w:cs="Times New Roman"/>
          <w:b/>
          <w:i/>
          <w:sz w:val="28"/>
          <w:szCs w:val="28"/>
          <w:lang w:val="en-US"/>
        </w:rPr>
        <w:t>n</w:t>
      </w:r>
      <w:r w:rsidRPr="00780545">
        <w:rPr>
          <w:rFonts w:ascii="Times New Roman" w:hAnsi="Times New Roman" w:cs="Times New Roman"/>
          <w:b/>
          <w:i/>
          <w:sz w:val="28"/>
          <w:szCs w:val="28"/>
        </w:rPr>
        <w:t xml:space="preserve"> элементов по </w:t>
      </w:r>
      <w:r w:rsidRPr="00780545">
        <w:rPr>
          <w:rFonts w:ascii="Times New Roman" w:hAnsi="Times New Roman" w:cs="Times New Roman"/>
          <w:b/>
          <w:i/>
          <w:sz w:val="28"/>
          <w:szCs w:val="28"/>
          <w:lang w:val="en-US"/>
        </w:rPr>
        <w:t>m</w:t>
      </w:r>
      <w:r w:rsidRPr="00780545">
        <w:rPr>
          <w:rFonts w:ascii="Times New Roman" w:hAnsi="Times New Roman" w:cs="Times New Roman"/>
          <w:b/>
          <w:i/>
          <w:sz w:val="28"/>
          <w:szCs w:val="28"/>
        </w:rPr>
        <w:t xml:space="preserve"> </w:t>
      </w:r>
      <w:r w:rsidRPr="00780545">
        <w:rPr>
          <w:rFonts w:ascii="Times New Roman" w:hAnsi="Times New Roman" w:cs="Times New Roman"/>
          <w:sz w:val="28"/>
          <w:szCs w:val="28"/>
        </w:rPr>
        <w:t xml:space="preserve">называется любое подмножество, состоящее из </w:t>
      </w:r>
      <w:r w:rsidRPr="00780545">
        <w:rPr>
          <w:rFonts w:ascii="Times New Roman" w:hAnsi="Times New Roman" w:cs="Times New Roman"/>
          <w:sz w:val="28"/>
          <w:szCs w:val="28"/>
          <w:lang w:val="en-US"/>
        </w:rPr>
        <w:t>m</w:t>
      </w:r>
      <w:r w:rsidRPr="00780545">
        <w:rPr>
          <w:rFonts w:ascii="Times New Roman" w:hAnsi="Times New Roman" w:cs="Times New Roman"/>
          <w:sz w:val="28"/>
          <w:szCs w:val="28"/>
        </w:rPr>
        <w:t xml:space="preserve"> различных элементов данного множества</w:t>
      </w:r>
    </w:p>
    <w:p w:rsidR="00BB7D3F" w:rsidRPr="00780545" w:rsidRDefault="00BB7D3F" w:rsidP="00F77D53">
      <w:pPr>
        <w:pStyle w:val="a6"/>
        <w:numPr>
          <w:ilvl w:val="0"/>
          <w:numId w:val="4"/>
        </w:numPr>
        <w:tabs>
          <w:tab w:val="left" w:pos="1134"/>
        </w:tabs>
        <w:spacing w:after="0" w:line="240" w:lineRule="auto"/>
        <w:ind w:left="0" w:firstLine="709"/>
        <w:jc w:val="both"/>
        <w:rPr>
          <w:rFonts w:ascii="Times New Roman" w:eastAsiaTheme="minorEastAsia" w:hAnsi="Times New Roman" w:cs="Times New Roman"/>
          <w:b/>
          <w:i/>
          <w:sz w:val="28"/>
          <w:szCs w:val="28"/>
        </w:rPr>
      </w:pPr>
      <w:r w:rsidRPr="00780545">
        <w:rPr>
          <w:rFonts w:ascii="Times New Roman" w:hAnsi="Times New Roman" w:cs="Times New Roman"/>
          <w:i/>
          <w:sz w:val="28"/>
          <w:szCs w:val="28"/>
        </w:rPr>
        <w:t xml:space="preserve">Число сочетаний из </w:t>
      </w:r>
      <w:r w:rsidRPr="00780545">
        <w:rPr>
          <w:rFonts w:ascii="Times New Roman" w:hAnsi="Times New Roman" w:cs="Times New Roman"/>
          <w:i/>
          <w:sz w:val="28"/>
          <w:szCs w:val="28"/>
          <w:lang w:val="en-US"/>
        </w:rPr>
        <w:t>n</w:t>
      </w:r>
      <w:r w:rsidRPr="00780545">
        <w:rPr>
          <w:rFonts w:ascii="Times New Roman" w:hAnsi="Times New Roman" w:cs="Times New Roman"/>
          <w:i/>
          <w:sz w:val="28"/>
          <w:szCs w:val="28"/>
        </w:rPr>
        <w:t xml:space="preserve"> элементов по </w:t>
      </w:r>
      <w:r w:rsidRPr="00780545">
        <w:rPr>
          <w:rFonts w:ascii="Times New Roman" w:hAnsi="Times New Roman" w:cs="Times New Roman"/>
          <w:i/>
          <w:sz w:val="28"/>
          <w:szCs w:val="28"/>
          <w:lang w:val="en-US"/>
        </w:rPr>
        <w:t>m</w:t>
      </w:r>
      <w:r w:rsidRPr="00780545">
        <w:rPr>
          <w:rFonts w:ascii="Times New Roman" w:hAnsi="Times New Roman" w:cs="Times New Roman"/>
          <w:i/>
          <w:sz w:val="28"/>
          <w:szCs w:val="28"/>
        </w:rPr>
        <w:t>(без повторений) равно</w:t>
      </w:r>
      <m:oMath>
        <m:r>
          <w:rPr>
            <w:rFonts w:ascii="Cambria Math" w:hAnsi="Times New Roman" w:cs="Times New Roman"/>
            <w:sz w:val="28"/>
            <w:szCs w:val="28"/>
          </w:rPr>
          <m:t xml:space="preserve"> </m:t>
        </m:r>
        <m:sSubSup>
          <m:sSubSupPr>
            <m:ctrlPr>
              <w:rPr>
                <w:rFonts w:ascii="Cambria Math" w:eastAsiaTheme="minorEastAsia" w:hAnsi="Times New Roman" w:cs="Times New Roman"/>
                <w:b/>
                <w:i/>
                <w:sz w:val="28"/>
                <w:szCs w:val="28"/>
                <w:lang w:val="en-US"/>
              </w:rPr>
            </m:ctrlPr>
          </m:sSubSupPr>
          <m:e>
            <m:r>
              <m:rPr>
                <m:sty m:val="bi"/>
              </m:rPr>
              <w:rPr>
                <w:rFonts w:ascii="Cambria Math" w:eastAsiaTheme="minorEastAsia" w:hAnsi="Times New Roman" w:cs="Times New Roman"/>
                <w:sz w:val="28"/>
                <w:szCs w:val="28"/>
              </w:rPr>
              <m:t>С</m:t>
            </m:r>
          </m:e>
          <m:sub>
            <m:r>
              <m:rPr>
                <m:sty m:val="bi"/>
              </m:rPr>
              <w:rPr>
                <w:rFonts w:ascii="Cambria Math" w:eastAsiaTheme="minorEastAsia" w:hAnsi="Cambria Math" w:cs="Times New Roman"/>
                <w:sz w:val="28"/>
                <w:szCs w:val="28"/>
                <w:lang w:val="en-US"/>
              </w:rPr>
              <m:t>n</m:t>
            </m:r>
          </m:sub>
          <m:sup>
            <m:r>
              <m:rPr>
                <m:sty m:val="bi"/>
              </m:rPr>
              <w:rPr>
                <w:rFonts w:ascii="Cambria Math" w:eastAsiaTheme="minorEastAsia" w:hAnsi="Cambria Math" w:cs="Times New Roman"/>
                <w:sz w:val="28"/>
                <w:szCs w:val="28"/>
                <w:lang w:val="en-US"/>
              </w:rPr>
              <m:t>m</m:t>
            </m:r>
          </m:sup>
        </m:sSubSup>
        <m:r>
          <m:rPr>
            <m:sty m:val="bi"/>
          </m:rPr>
          <w:rPr>
            <w:rFonts w:ascii="Cambria Math" w:eastAsiaTheme="minorEastAsia" w:hAnsi="Times New Roman" w:cs="Times New Roman"/>
            <w:sz w:val="28"/>
            <w:szCs w:val="28"/>
          </w:rPr>
          <m:t>=</m:t>
        </m:r>
        <m:f>
          <m:fPr>
            <m:ctrlPr>
              <w:rPr>
                <w:rFonts w:ascii="Cambria Math" w:eastAsiaTheme="minorEastAsia" w:hAnsi="Times New Roman" w:cs="Times New Roman"/>
                <w:b/>
                <w:i/>
                <w:sz w:val="28"/>
                <w:szCs w:val="28"/>
                <w:lang w:val="en-US"/>
              </w:rPr>
            </m:ctrlPr>
          </m:fPr>
          <m:num>
            <m:r>
              <m:rPr>
                <m:sty m:val="bi"/>
              </m:rPr>
              <w:rPr>
                <w:rFonts w:ascii="Cambria Math" w:eastAsiaTheme="minorEastAsia" w:hAnsi="Cambria Math" w:cs="Times New Roman"/>
                <w:sz w:val="28"/>
                <w:szCs w:val="28"/>
                <w:lang w:val="en-US"/>
              </w:rPr>
              <m:t>n</m:t>
            </m:r>
            <m:r>
              <m:rPr>
                <m:sty m:val="bi"/>
              </m:rPr>
              <w:rPr>
                <w:rFonts w:ascii="Cambria Math" w:eastAsiaTheme="minorEastAsia" w:hAnsi="Times New Roman" w:cs="Times New Roman"/>
                <w:sz w:val="28"/>
                <w:szCs w:val="28"/>
              </w:rPr>
              <m:t>!</m:t>
            </m:r>
          </m:num>
          <m:den>
            <m:r>
              <m:rPr>
                <m:sty m:val="bi"/>
              </m:rPr>
              <w:rPr>
                <w:rFonts w:ascii="Cambria Math" w:eastAsiaTheme="minorEastAsia" w:hAnsi="Cambria Math" w:cs="Times New Roman"/>
                <w:sz w:val="28"/>
                <w:szCs w:val="28"/>
                <w:lang w:val="en-US"/>
              </w:rPr>
              <m:t>m</m:t>
            </m:r>
            <m:r>
              <m:rPr>
                <m:sty m:val="bi"/>
              </m:rPr>
              <w:rPr>
                <w:rFonts w:ascii="Cambria Math" w:eastAsiaTheme="minorEastAsia" w:hAnsi="Times New Roman" w:cs="Times New Roman"/>
                <w:sz w:val="28"/>
                <w:szCs w:val="28"/>
              </w:rPr>
              <m:t>!</m:t>
            </m:r>
            <m:d>
              <m:dPr>
                <m:ctrlPr>
                  <w:rPr>
                    <w:rFonts w:ascii="Cambria Math" w:eastAsiaTheme="minorEastAsia" w:hAnsi="Times New Roman" w:cs="Times New Roman"/>
                    <w:b/>
                    <w:i/>
                    <w:sz w:val="28"/>
                    <w:szCs w:val="28"/>
                    <w:lang w:val="en-US"/>
                  </w:rPr>
                </m:ctrlPr>
              </m:dPr>
              <m:e>
                <m:r>
                  <m:rPr>
                    <m:sty m:val="bi"/>
                  </m:rPr>
                  <w:rPr>
                    <w:rFonts w:ascii="Cambria Math" w:eastAsiaTheme="minorEastAsia" w:hAnsi="Cambria Math" w:cs="Times New Roman"/>
                    <w:sz w:val="28"/>
                    <w:szCs w:val="28"/>
                    <w:lang w:val="en-US"/>
                  </w:rPr>
                  <m:t>n</m:t>
                </m:r>
                <m:r>
                  <m:rPr>
                    <m:sty m:val="bi"/>
                  </m:rPr>
                  <w:rPr>
                    <w:rFonts w:ascii="Cambria Math" w:eastAsiaTheme="minorEastAsia" w:hAnsi="Cambria Math" w:cs="Times New Roman"/>
                    <w:sz w:val="28"/>
                    <w:szCs w:val="28"/>
                  </w:rPr>
                  <m:t>-</m:t>
                </m:r>
                <m:r>
                  <m:rPr>
                    <m:sty m:val="bi"/>
                  </m:rPr>
                  <w:rPr>
                    <w:rFonts w:ascii="Cambria Math" w:eastAsiaTheme="minorEastAsia" w:hAnsi="Cambria Math" w:cs="Times New Roman"/>
                    <w:sz w:val="28"/>
                    <w:szCs w:val="28"/>
                    <w:lang w:val="en-US"/>
                  </w:rPr>
                  <m:t>m</m:t>
                </m:r>
              </m:e>
            </m:d>
            <m:r>
              <m:rPr>
                <m:sty m:val="bi"/>
              </m:rPr>
              <w:rPr>
                <w:rFonts w:ascii="Cambria Math" w:eastAsiaTheme="minorEastAsia" w:hAnsi="Times New Roman" w:cs="Times New Roman"/>
                <w:sz w:val="28"/>
                <w:szCs w:val="28"/>
              </w:rPr>
              <m:t>!</m:t>
            </m:r>
          </m:den>
        </m:f>
      </m:oMath>
    </w:p>
    <w:p w:rsidR="00BB7D3F" w:rsidRPr="00780545" w:rsidRDefault="00BB7D3F" w:rsidP="00780545">
      <w:pPr>
        <w:spacing w:after="0" w:line="240" w:lineRule="auto"/>
        <w:ind w:firstLine="709"/>
        <w:jc w:val="both"/>
        <w:rPr>
          <w:rFonts w:ascii="Times New Roman" w:eastAsia="Times New Roman" w:hAnsi="Times New Roman" w:cs="Times New Roman"/>
          <w:sz w:val="28"/>
          <w:szCs w:val="28"/>
        </w:rPr>
      </w:pPr>
      <w:r w:rsidRPr="00780545">
        <w:rPr>
          <w:rFonts w:ascii="Times New Roman" w:eastAsiaTheme="minorEastAsia" w:hAnsi="Times New Roman" w:cs="Times New Roman"/>
          <w:i/>
          <w:sz w:val="28"/>
          <w:szCs w:val="28"/>
        </w:rPr>
        <w:t>Пример 5.</w:t>
      </w:r>
      <w:r w:rsidRPr="00780545">
        <w:rPr>
          <w:rFonts w:ascii="Times New Roman" w:eastAsiaTheme="minorEastAsia" w:hAnsi="Times New Roman" w:cs="Times New Roman"/>
          <w:sz w:val="28"/>
          <w:szCs w:val="28"/>
        </w:rPr>
        <w:t xml:space="preserve"> </w:t>
      </w:r>
      <w:r w:rsidRPr="00780545">
        <w:rPr>
          <w:rFonts w:ascii="Times New Roman" w:hAnsi="Times New Roman" w:cs="Times New Roman"/>
          <w:sz w:val="28"/>
          <w:szCs w:val="28"/>
        </w:rPr>
        <w:t>Из учащихся 25 человек нужно выбрать троих дежурных. Сколькими способами это можно сделать?</w:t>
      </w:r>
    </w:p>
    <w:p w:rsidR="00BB7D3F" w:rsidRPr="00780545" w:rsidRDefault="00BB7D3F" w:rsidP="00F77D53">
      <w:pPr>
        <w:spacing w:after="0" w:line="240" w:lineRule="auto"/>
        <w:ind w:firstLine="709"/>
        <w:jc w:val="both"/>
        <w:rPr>
          <w:rFonts w:ascii="Times New Roman" w:eastAsiaTheme="minorEastAsia" w:hAnsi="Times New Roman" w:cs="Times New Roman"/>
          <w:sz w:val="28"/>
          <w:szCs w:val="28"/>
          <w:u w:val="single"/>
          <w:lang w:val="en-US"/>
        </w:rPr>
      </w:pPr>
      <w:r w:rsidRPr="00780545">
        <w:rPr>
          <w:rFonts w:ascii="Times New Roman" w:eastAsiaTheme="minorEastAsia" w:hAnsi="Times New Roman" w:cs="Times New Roman"/>
          <w:i/>
          <w:sz w:val="28"/>
          <w:szCs w:val="28"/>
        </w:rPr>
        <w:t>Решение</w:t>
      </w:r>
      <w:r w:rsidRPr="00780545">
        <w:rPr>
          <w:rFonts w:ascii="Times New Roman" w:eastAsiaTheme="minorEastAsia" w:hAnsi="Times New Roman" w:cs="Times New Roman"/>
          <w:sz w:val="28"/>
          <w:szCs w:val="28"/>
        </w:rPr>
        <w:t xml:space="preserve">. </w:t>
      </w:r>
      <w:r w:rsidRPr="00780545">
        <w:rPr>
          <w:rFonts w:ascii="Times New Roman" w:eastAsiaTheme="minorEastAsia" w:hAnsi="Times New Roman" w:cs="Times New Roman"/>
          <w:sz w:val="28"/>
          <w:szCs w:val="28"/>
          <w:lang w:val="en-US"/>
        </w:rPr>
        <w:t>n = 25, m = 3.</w:t>
      </w:r>
    </w:p>
    <w:p w:rsidR="00BB7D3F" w:rsidRPr="00780545" w:rsidRDefault="000857C3" w:rsidP="00780545">
      <w:pPr>
        <w:spacing w:after="0" w:line="240" w:lineRule="auto"/>
        <w:jc w:val="both"/>
        <w:rPr>
          <w:rFonts w:ascii="Times New Roman" w:eastAsiaTheme="minorEastAsia" w:hAnsi="Times New Roman" w:cs="Times New Roman"/>
          <w:sz w:val="28"/>
          <w:szCs w:val="28"/>
        </w:rPr>
      </w:pPr>
      <m:oMathPara>
        <m:oMath>
          <m:sSubSup>
            <m:sSubSupPr>
              <m:ctrlPr>
                <w:rPr>
                  <w:rFonts w:ascii="Cambria Math" w:eastAsiaTheme="minorEastAsia" w:hAnsi="Times New Roman" w:cs="Times New Roman"/>
                  <w:sz w:val="28"/>
                  <w:szCs w:val="28"/>
                  <w:lang w:val="en-US"/>
                </w:rPr>
              </m:ctrlPr>
            </m:sSubSupPr>
            <m:e>
              <m:r>
                <m:rPr>
                  <m:sty m:val="p"/>
                </m:rPr>
                <w:rPr>
                  <w:rFonts w:ascii="Cambria Math" w:eastAsiaTheme="minorEastAsia" w:hAnsi="Times New Roman" w:cs="Times New Roman"/>
                  <w:sz w:val="28"/>
                  <w:szCs w:val="28"/>
                </w:rPr>
                <m:t>С</m:t>
              </m:r>
            </m:e>
            <m:sub>
              <m:r>
                <m:rPr>
                  <m:sty m:val="p"/>
                </m:rPr>
                <w:rPr>
                  <w:rFonts w:ascii="Cambria Math" w:eastAsiaTheme="minorEastAsia" w:hAnsi="Times New Roman" w:cs="Times New Roman"/>
                  <w:sz w:val="28"/>
                  <w:szCs w:val="28"/>
                  <w:lang w:val="en-US"/>
                </w:rPr>
                <m:t>25</m:t>
              </m:r>
            </m:sub>
            <m:sup>
              <m:r>
                <m:rPr>
                  <m:sty m:val="p"/>
                </m:rPr>
                <w:rPr>
                  <w:rFonts w:ascii="Cambria Math" w:eastAsiaTheme="minorEastAsia" w:hAnsi="Times New Roman" w:cs="Times New Roman"/>
                  <w:sz w:val="28"/>
                  <w:szCs w:val="28"/>
                  <w:lang w:val="en-US"/>
                </w:rPr>
                <m:t>3</m:t>
              </m:r>
            </m:sup>
          </m:sSubSup>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lang w:val="en-US"/>
                </w:rPr>
                <m:t>25</m:t>
              </m:r>
              <m:r>
                <m:rPr>
                  <m:sty m:val="p"/>
                </m:rPr>
                <w:rPr>
                  <w:rFonts w:ascii="Cambria Math" w:eastAsiaTheme="minorEastAsia" w:hAnsi="Times New Roman" w:cs="Times New Roman"/>
                  <w:sz w:val="28"/>
                  <w:szCs w:val="28"/>
                </w:rPr>
                <m:t>!</m:t>
              </m:r>
            </m:num>
            <m:den>
              <m:r>
                <m:rPr>
                  <m:sty m:val="p"/>
                </m:rPr>
                <w:rPr>
                  <w:rFonts w:ascii="Cambria Math" w:eastAsiaTheme="minorEastAsia" w:hAnsi="Times New Roman" w:cs="Times New Roman"/>
                  <w:sz w:val="28"/>
                  <w:szCs w:val="28"/>
                  <w:lang w:val="en-US"/>
                </w:rPr>
                <m:t>3</m:t>
              </m:r>
              <m:r>
                <m:rPr>
                  <m:sty m:val="p"/>
                </m:rPr>
                <w:rPr>
                  <w:rFonts w:ascii="Cambria Math" w:eastAsiaTheme="minorEastAsia" w:hAnsi="Times New Roman" w:cs="Times New Roman"/>
                  <w:sz w:val="28"/>
                  <w:szCs w:val="28"/>
                </w:rPr>
                <m:t>!</m:t>
              </m:r>
              <m:d>
                <m:dPr>
                  <m:ctrlPr>
                    <w:rPr>
                      <w:rFonts w:ascii="Cambria Math" w:eastAsiaTheme="minorEastAsia" w:hAnsi="Times New Roman" w:cs="Times New Roman"/>
                      <w:sz w:val="28"/>
                      <w:szCs w:val="28"/>
                      <w:lang w:val="en-US"/>
                    </w:rPr>
                  </m:ctrlPr>
                </m:dPr>
                <m:e>
                  <m:r>
                    <m:rPr>
                      <m:sty m:val="p"/>
                    </m:rPr>
                    <w:rPr>
                      <w:rFonts w:ascii="Cambria Math" w:eastAsiaTheme="minorEastAsia" w:hAnsi="Times New Roman" w:cs="Times New Roman"/>
                      <w:sz w:val="28"/>
                      <w:szCs w:val="28"/>
                      <w:lang w:val="en-US"/>
                    </w:rPr>
                    <m:t>25</m:t>
                  </m:r>
                  <m:r>
                    <m:rPr>
                      <m:sty m:val="p"/>
                    </m:rPr>
                    <w:rPr>
                      <w:rFonts w:ascii="Cambria Math" w:eastAsiaTheme="minorEastAsia" w:hAnsi="Cambria Math" w:cs="Times New Roman"/>
                      <w:sz w:val="28"/>
                      <w:szCs w:val="28"/>
                    </w:rPr>
                    <m:t>-</m:t>
                  </m:r>
                  <m:r>
                    <m:rPr>
                      <m:sty m:val="p"/>
                    </m:rPr>
                    <w:rPr>
                      <w:rFonts w:ascii="Cambria Math" w:eastAsiaTheme="minorEastAsia" w:hAnsi="Times New Roman" w:cs="Times New Roman"/>
                      <w:sz w:val="28"/>
                      <w:szCs w:val="28"/>
                      <w:lang w:val="en-US"/>
                    </w:rPr>
                    <m:t>3</m:t>
                  </m:r>
                </m:e>
              </m:d>
              <m:r>
                <m:rPr>
                  <m:sty m:val="p"/>
                </m:rPr>
                <w:rPr>
                  <w:rFonts w:ascii="Cambria Math" w:eastAsiaTheme="minorEastAsia" w:hAnsi="Times New Roman" w:cs="Times New Roman"/>
                  <w:sz w:val="28"/>
                  <w:szCs w:val="28"/>
                </w:rPr>
                <m:t>!</m:t>
              </m:r>
            </m:den>
          </m:f>
          <m:r>
            <m:rPr>
              <m:sty m:val="p"/>
            </m:rPr>
            <w:rPr>
              <w:rFonts w:ascii="Cambria Math" w:eastAsiaTheme="minorEastAsia" w:hAnsi="Times New Roman" w:cs="Times New Roman"/>
              <w:sz w:val="28"/>
              <w:szCs w:val="28"/>
              <w:lang w:val="en-US"/>
            </w:rPr>
            <m:t>=</m:t>
          </m:r>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lang w:val="en-US"/>
                </w:rPr>
                <m:t>25!</m:t>
              </m:r>
            </m:num>
            <m:den>
              <m:r>
                <m:rPr>
                  <m:sty m:val="p"/>
                </m:rPr>
                <w:rPr>
                  <w:rFonts w:ascii="Cambria Math" w:eastAsiaTheme="minorEastAsia" w:hAnsi="Times New Roman" w:cs="Times New Roman"/>
                  <w:sz w:val="28"/>
                  <w:szCs w:val="28"/>
                  <w:lang w:val="en-US"/>
                </w:rPr>
                <m:t>3!22!</m:t>
              </m:r>
            </m:den>
          </m:f>
          <m:r>
            <m:rPr>
              <m:sty m:val="p"/>
            </m:rPr>
            <w:rPr>
              <w:rFonts w:ascii="Cambria Math" w:eastAsiaTheme="minorEastAsia" w:hAnsi="Times New Roman" w:cs="Times New Roman"/>
              <w:sz w:val="28"/>
              <w:szCs w:val="28"/>
              <w:lang w:val="en-US"/>
            </w:rPr>
            <m:t>=</m:t>
          </m:r>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lang w:val="en-US"/>
                </w:rPr>
                <m:t>25</m:t>
              </m:r>
              <m:r>
                <m:rPr>
                  <m:sty m:val="p"/>
                </m:rPr>
                <w:rPr>
                  <w:rFonts w:ascii="Cambria Math" w:eastAsiaTheme="minorEastAsia" w:hAnsi="Cambria Math" w:cs="Times New Roman"/>
                  <w:sz w:val="28"/>
                  <w:szCs w:val="28"/>
                  <w:lang w:val="en-US"/>
                </w:rPr>
                <m:t>*</m:t>
              </m:r>
              <m:r>
                <m:rPr>
                  <m:sty m:val="p"/>
                </m:rPr>
                <w:rPr>
                  <w:rFonts w:ascii="Cambria Math" w:eastAsiaTheme="minorEastAsia" w:hAnsi="Times New Roman" w:cs="Times New Roman"/>
                  <w:sz w:val="28"/>
                  <w:szCs w:val="28"/>
                  <w:lang w:val="en-US"/>
                </w:rPr>
                <m:t>24</m:t>
              </m:r>
              <m:r>
                <m:rPr>
                  <m:sty m:val="p"/>
                </m:rPr>
                <w:rPr>
                  <w:rFonts w:ascii="Cambria Math" w:eastAsiaTheme="minorEastAsia" w:hAnsi="Cambria Math" w:cs="Times New Roman"/>
                  <w:sz w:val="28"/>
                  <w:szCs w:val="28"/>
                  <w:lang w:val="en-US"/>
                </w:rPr>
                <m:t>*</m:t>
              </m:r>
              <m:r>
                <m:rPr>
                  <m:sty m:val="p"/>
                </m:rPr>
                <w:rPr>
                  <w:rFonts w:ascii="Cambria Math" w:eastAsiaTheme="minorEastAsia" w:hAnsi="Times New Roman" w:cs="Times New Roman"/>
                  <w:sz w:val="28"/>
                  <w:szCs w:val="28"/>
                  <w:lang w:val="en-US"/>
                </w:rPr>
                <m:t>23</m:t>
              </m:r>
              <m:r>
                <m:rPr>
                  <m:sty m:val="p"/>
                </m:rPr>
                <w:rPr>
                  <w:rFonts w:ascii="Cambria Math" w:eastAsiaTheme="minorEastAsia" w:hAnsi="Cambria Math" w:cs="Times New Roman"/>
                  <w:sz w:val="28"/>
                  <w:szCs w:val="28"/>
                  <w:lang w:val="en-US"/>
                </w:rPr>
                <m:t>*</m:t>
              </m:r>
              <m:r>
                <m:rPr>
                  <m:sty m:val="p"/>
                </m:rPr>
                <w:rPr>
                  <w:rFonts w:ascii="Cambria Math" w:eastAsiaTheme="minorEastAsia" w:hAnsi="Times New Roman" w:cs="Times New Roman"/>
                  <w:sz w:val="28"/>
                  <w:szCs w:val="28"/>
                  <w:lang w:val="en-US"/>
                </w:rPr>
                <m:t>22!</m:t>
              </m:r>
            </m:num>
            <m:den>
              <m:r>
                <m:rPr>
                  <m:sty m:val="p"/>
                </m:rPr>
                <w:rPr>
                  <w:rFonts w:ascii="Cambria Math" w:eastAsiaTheme="minorEastAsia" w:hAnsi="Times New Roman" w:cs="Times New Roman"/>
                  <w:sz w:val="28"/>
                  <w:szCs w:val="28"/>
                  <w:lang w:val="en-US"/>
                </w:rPr>
                <m:t>3</m:t>
              </m:r>
              <m:r>
                <m:rPr>
                  <m:sty m:val="p"/>
                </m:rPr>
                <w:rPr>
                  <w:rFonts w:ascii="Cambria Math" w:eastAsiaTheme="minorEastAsia" w:hAnsi="Cambria Math" w:cs="Times New Roman"/>
                  <w:sz w:val="28"/>
                  <w:szCs w:val="28"/>
                  <w:lang w:val="en-US"/>
                </w:rPr>
                <m:t>*</m:t>
              </m:r>
              <m:r>
                <m:rPr>
                  <m:sty m:val="p"/>
                </m:rPr>
                <w:rPr>
                  <w:rFonts w:ascii="Cambria Math" w:eastAsiaTheme="minorEastAsia" w:hAnsi="Times New Roman" w:cs="Times New Roman"/>
                  <w:sz w:val="28"/>
                  <w:szCs w:val="28"/>
                  <w:lang w:val="en-US"/>
                </w:rPr>
                <m:t>2</m:t>
              </m:r>
              <m:r>
                <m:rPr>
                  <m:sty m:val="p"/>
                </m:rPr>
                <w:rPr>
                  <w:rFonts w:ascii="Cambria Math" w:eastAsiaTheme="minorEastAsia" w:hAnsi="Cambria Math" w:cs="Times New Roman"/>
                  <w:sz w:val="28"/>
                  <w:szCs w:val="28"/>
                  <w:lang w:val="en-US"/>
                </w:rPr>
                <m:t>*</m:t>
              </m:r>
              <m:r>
                <m:rPr>
                  <m:sty m:val="p"/>
                </m:rPr>
                <w:rPr>
                  <w:rFonts w:ascii="Cambria Math" w:eastAsiaTheme="minorEastAsia" w:hAnsi="Times New Roman" w:cs="Times New Roman"/>
                  <w:sz w:val="28"/>
                  <w:szCs w:val="28"/>
                  <w:lang w:val="en-US"/>
                </w:rPr>
                <m:t>1</m:t>
              </m:r>
              <m:r>
                <m:rPr>
                  <m:sty m:val="p"/>
                </m:rPr>
                <w:rPr>
                  <w:rFonts w:ascii="Cambria Math" w:eastAsiaTheme="minorEastAsia" w:hAnsi="Cambria Math" w:cs="Times New Roman"/>
                  <w:sz w:val="28"/>
                  <w:szCs w:val="28"/>
                  <w:lang w:val="en-US"/>
                </w:rPr>
                <m:t>*</m:t>
              </m:r>
              <m:r>
                <m:rPr>
                  <m:sty m:val="p"/>
                </m:rPr>
                <w:rPr>
                  <w:rFonts w:ascii="Cambria Math" w:eastAsiaTheme="minorEastAsia" w:hAnsi="Times New Roman" w:cs="Times New Roman"/>
                  <w:sz w:val="28"/>
                  <w:szCs w:val="28"/>
                  <w:lang w:val="en-US"/>
                </w:rPr>
                <m:t>22!</m:t>
              </m:r>
            </m:den>
          </m:f>
          <m:r>
            <m:rPr>
              <m:sty m:val="p"/>
            </m:rPr>
            <w:rPr>
              <w:rFonts w:ascii="Cambria Math" w:eastAsiaTheme="minorEastAsia" w:hAnsi="Times New Roman" w:cs="Times New Roman"/>
              <w:sz w:val="28"/>
              <w:szCs w:val="28"/>
              <w:lang w:val="en-US"/>
            </w:rPr>
            <m:t>=25</m:t>
          </m:r>
          <m:r>
            <m:rPr>
              <m:sty m:val="p"/>
            </m:rPr>
            <w:rPr>
              <w:rFonts w:ascii="Cambria Math" w:eastAsiaTheme="minorEastAsia" w:hAnsi="Cambria Math" w:cs="Times New Roman"/>
              <w:sz w:val="28"/>
              <w:szCs w:val="28"/>
              <w:lang w:val="en-US"/>
            </w:rPr>
            <m:t>*</m:t>
          </m:r>
          <m:r>
            <m:rPr>
              <m:sty m:val="p"/>
            </m:rPr>
            <w:rPr>
              <w:rFonts w:ascii="Cambria Math" w:eastAsiaTheme="minorEastAsia" w:hAnsi="Times New Roman" w:cs="Times New Roman"/>
              <w:sz w:val="28"/>
              <w:szCs w:val="28"/>
              <w:lang w:val="en-US"/>
            </w:rPr>
            <m:t>4</m:t>
          </m:r>
          <m:r>
            <m:rPr>
              <m:sty m:val="p"/>
            </m:rPr>
            <w:rPr>
              <w:rFonts w:ascii="Cambria Math" w:eastAsiaTheme="minorEastAsia" w:hAnsi="Cambria Math" w:cs="Times New Roman"/>
              <w:sz w:val="28"/>
              <w:szCs w:val="28"/>
              <w:lang w:val="en-US"/>
            </w:rPr>
            <m:t>*</m:t>
          </m:r>
          <m:r>
            <m:rPr>
              <m:sty m:val="p"/>
            </m:rPr>
            <w:rPr>
              <w:rFonts w:ascii="Cambria Math" w:eastAsiaTheme="minorEastAsia" w:hAnsi="Times New Roman" w:cs="Times New Roman"/>
              <w:sz w:val="28"/>
              <w:szCs w:val="28"/>
              <w:lang w:val="en-US"/>
            </w:rPr>
            <m:t>23=2300</m:t>
          </m:r>
        </m:oMath>
      </m:oMathPara>
    </w:p>
    <w:p w:rsidR="00BB7D3F" w:rsidRPr="00780545" w:rsidRDefault="00BB7D3F" w:rsidP="00F77D53">
      <w:pPr>
        <w:pStyle w:val="a6"/>
        <w:numPr>
          <w:ilvl w:val="0"/>
          <w:numId w:val="4"/>
        </w:numPr>
        <w:spacing w:after="0" w:line="240" w:lineRule="auto"/>
        <w:ind w:left="0" w:firstLine="709"/>
        <w:jc w:val="both"/>
        <w:rPr>
          <w:rFonts w:ascii="Times New Roman" w:hAnsi="Times New Roman" w:cs="Times New Roman"/>
          <w:i/>
          <w:noProof/>
          <w:sz w:val="28"/>
          <w:szCs w:val="28"/>
          <w:lang w:eastAsia="ru-RU"/>
        </w:rPr>
      </w:pPr>
      <w:r w:rsidRPr="00780545">
        <w:rPr>
          <w:rFonts w:ascii="Times New Roman" w:eastAsiaTheme="minorEastAsia" w:hAnsi="Times New Roman" w:cs="Times New Roman"/>
          <w:i/>
          <w:sz w:val="28"/>
          <w:szCs w:val="28"/>
        </w:rPr>
        <w:lastRenderedPageBreak/>
        <w:t xml:space="preserve">Число сочетаний с повторениями равно </w:t>
      </w:r>
      <m:oMath>
        <m:sSubSup>
          <m:sSubSupPr>
            <m:ctrlPr>
              <w:rPr>
                <w:rFonts w:ascii="Cambria Math" w:hAnsi="Times New Roman" w:cs="Times New Roman"/>
                <w:b/>
                <w:i/>
                <w:sz w:val="28"/>
                <w:szCs w:val="28"/>
              </w:rPr>
            </m:ctrlPr>
          </m:sSubSupPr>
          <m:e>
            <m:acc>
              <m:accPr>
                <m:chr m:val="̅"/>
                <m:ctrlPr>
                  <w:rPr>
                    <w:rFonts w:ascii="Cambria Math" w:hAnsi="Times New Roman" w:cs="Times New Roman"/>
                    <w:b/>
                    <w:i/>
                    <w:sz w:val="28"/>
                    <w:szCs w:val="28"/>
                  </w:rPr>
                </m:ctrlPr>
              </m:accPr>
              <m:e>
                <m:r>
                  <m:rPr>
                    <m:sty m:val="bi"/>
                  </m:rPr>
                  <w:rPr>
                    <w:rFonts w:ascii="Cambria Math" w:hAnsi="Cambria Math" w:cs="Times New Roman"/>
                    <w:sz w:val="28"/>
                    <w:szCs w:val="28"/>
                  </w:rPr>
                  <m:t>C</m:t>
                </m:r>
              </m:e>
            </m:acc>
          </m:e>
          <m:sub>
            <m:r>
              <m:rPr>
                <m:sty m:val="bi"/>
              </m:rPr>
              <w:rPr>
                <w:rFonts w:ascii="Cambria Math" w:hAnsi="Cambria Math" w:cs="Times New Roman"/>
                <w:sz w:val="28"/>
                <w:szCs w:val="28"/>
                <w:lang w:val="en-US"/>
              </w:rPr>
              <m:t>n</m:t>
            </m:r>
          </m:sub>
          <m:sup>
            <m:r>
              <m:rPr>
                <m:sty m:val="bi"/>
              </m:rPr>
              <w:rPr>
                <w:rFonts w:ascii="Cambria Math" w:hAnsi="Cambria Math" w:cs="Times New Roman"/>
                <w:sz w:val="28"/>
                <w:szCs w:val="28"/>
              </w:rPr>
              <m:t>m</m:t>
            </m:r>
          </m:sup>
        </m:sSubSup>
        <m:r>
          <m:rPr>
            <m:sty m:val="bi"/>
          </m:rPr>
          <w:rPr>
            <w:rFonts w:ascii="Cambria Math" w:hAnsi="Times New Roman" w:cs="Times New Roman"/>
            <w:sz w:val="28"/>
            <w:szCs w:val="28"/>
          </w:rPr>
          <m:t>=</m:t>
        </m:r>
        <m:sSubSup>
          <m:sSubSupPr>
            <m:ctrlPr>
              <w:rPr>
                <w:rFonts w:ascii="Cambria Math" w:hAnsi="Times New Roman" w:cs="Times New Roman"/>
                <w:b/>
                <w:i/>
                <w:sz w:val="28"/>
                <w:szCs w:val="28"/>
              </w:rPr>
            </m:ctrlPr>
          </m:sSubSupPr>
          <m:e>
            <m:r>
              <m:rPr>
                <m:sty m:val="bi"/>
              </m:rPr>
              <w:rPr>
                <w:rFonts w:ascii="Cambria Math" w:hAnsi="Cambria Math" w:cs="Times New Roman"/>
                <w:sz w:val="28"/>
                <w:szCs w:val="28"/>
              </w:rPr>
              <m:t>С</m:t>
            </m:r>
          </m:e>
          <m:sub>
            <m:r>
              <m:rPr>
                <m:sty m:val="bi"/>
              </m:rPr>
              <w:rPr>
                <w:rFonts w:ascii="Cambria Math" w:hAnsi="Times New Roman" w:cs="Times New Roman"/>
                <w:sz w:val="28"/>
                <w:szCs w:val="28"/>
              </w:rPr>
              <m:t>n+m</m:t>
            </m:r>
            <m:r>
              <m:rPr>
                <m:sty m:val="bi"/>
              </m:rPr>
              <w:rPr>
                <w:rFonts w:ascii="Cambria Math" w:hAnsi="Cambria Math" w:cs="Times New Roman"/>
                <w:sz w:val="28"/>
                <w:szCs w:val="28"/>
              </w:rPr>
              <m:t>-</m:t>
            </m:r>
            <m:r>
              <m:rPr>
                <m:sty m:val="bi"/>
              </m:rPr>
              <w:rPr>
                <w:rFonts w:ascii="Cambria Math" w:hAnsi="Times New Roman" w:cs="Times New Roman"/>
                <w:sz w:val="28"/>
                <w:szCs w:val="28"/>
              </w:rPr>
              <m:t>1</m:t>
            </m:r>
          </m:sub>
          <m:sup>
            <m:r>
              <m:rPr>
                <m:sty m:val="bi"/>
              </m:rPr>
              <w:rPr>
                <w:rFonts w:ascii="Cambria Math" w:hAnsi="Times New Roman" w:cs="Times New Roman"/>
                <w:sz w:val="28"/>
                <w:szCs w:val="28"/>
              </w:rPr>
              <m:t>m</m:t>
            </m:r>
          </m:sup>
        </m:sSubSup>
      </m:oMath>
    </w:p>
    <w:p w:rsidR="00BB7D3F" w:rsidRPr="00780545" w:rsidRDefault="00BB7D3F" w:rsidP="00F77D53">
      <w:pPr>
        <w:spacing w:after="0" w:line="240" w:lineRule="auto"/>
        <w:ind w:firstLine="709"/>
        <w:jc w:val="both"/>
        <w:rPr>
          <w:rFonts w:ascii="Times New Roman" w:eastAsiaTheme="minorEastAsia" w:hAnsi="Times New Roman" w:cs="Times New Roman"/>
          <w:sz w:val="28"/>
          <w:szCs w:val="28"/>
          <w:lang w:eastAsia="ru-RU"/>
        </w:rPr>
      </w:pPr>
      <w:r w:rsidRPr="00780545">
        <w:rPr>
          <w:rFonts w:ascii="Times New Roman" w:hAnsi="Times New Roman" w:cs="Times New Roman"/>
          <w:i/>
          <w:sz w:val="28"/>
          <w:szCs w:val="28"/>
        </w:rPr>
        <w:t>Пример 6.</w:t>
      </w:r>
      <w:r w:rsidRPr="00780545">
        <w:rPr>
          <w:rFonts w:ascii="Times New Roman" w:hAnsi="Times New Roman" w:cs="Times New Roman"/>
          <w:sz w:val="28"/>
          <w:szCs w:val="28"/>
        </w:rPr>
        <w:t xml:space="preserve"> </w:t>
      </w:r>
      <w:r w:rsidRPr="00780545">
        <w:rPr>
          <w:rFonts w:ascii="Times New Roman" w:eastAsiaTheme="minorEastAsia" w:hAnsi="Times New Roman" w:cs="Times New Roman"/>
          <w:sz w:val="28"/>
          <w:szCs w:val="28"/>
        </w:rPr>
        <w:t>Сколькими способами можно купить 6 пирожных, если имеются 2 сорта пирожных по 5 в каждом?</w:t>
      </w:r>
    </w:p>
    <w:p w:rsidR="00BB7D3F" w:rsidRPr="00780545" w:rsidRDefault="00BB7D3F" w:rsidP="00F77D53">
      <w:pPr>
        <w:spacing w:after="0" w:line="240" w:lineRule="auto"/>
        <w:ind w:firstLine="709"/>
        <w:jc w:val="both"/>
        <w:rPr>
          <w:rFonts w:ascii="Times New Roman" w:eastAsia="Times New Roman" w:hAnsi="Times New Roman" w:cs="Times New Roman"/>
          <w:sz w:val="28"/>
          <w:szCs w:val="28"/>
        </w:rPr>
      </w:pPr>
      <w:r w:rsidRPr="00780545">
        <w:rPr>
          <w:rFonts w:ascii="Times New Roman" w:hAnsi="Times New Roman" w:cs="Times New Roman"/>
          <w:i/>
          <w:sz w:val="28"/>
          <w:szCs w:val="28"/>
        </w:rPr>
        <w:t>Решение.</w:t>
      </w:r>
      <w:r w:rsidRPr="00780545">
        <w:rPr>
          <w:rFonts w:ascii="Times New Roman" w:hAnsi="Times New Roman" w:cs="Times New Roman"/>
          <w:sz w:val="28"/>
          <w:szCs w:val="28"/>
        </w:rPr>
        <w:t xml:space="preserve"> Поскольку при покупке пирожных порядок их расположения не важен, то используем для подсчета формулу сочетаний с повторениями, при этом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 5 +5 =10, </w:t>
      </w:r>
      <w:r w:rsidRPr="00780545">
        <w:rPr>
          <w:rFonts w:ascii="Times New Roman" w:hAnsi="Times New Roman" w:cs="Times New Roman"/>
          <w:sz w:val="28"/>
          <w:szCs w:val="28"/>
          <w:lang w:val="en-US"/>
        </w:rPr>
        <w:t>m</w:t>
      </w:r>
      <w:r w:rsidRPr="00780545">
        <w:rPr>
          <w:rFonts w:ascii="Times New Roman" w:hAnsi="Times New Roman" w:cs="Times New Roman"/>
          <w:sz w:val="28"/>
          <w:szCs w:val="28"/>
        </w:rPr>
        <w:t xml:space="preserve"> = 6.</w:t>
      </w:r>
    </w:p>
    <w:p w:rsidR="00BB7D3F" w:rsidRPr="00780545" w:rsidRDefault="000857C3" w:rsidP="00780545">
      <w:pPr>
        <w:spacing w:after="0" w:line="240" w:lineRule="auto"/>
        <w:ind w:firstLine="708"/>
        <w:jc w:val="both"/>
        <w:rPr>
          <w:rFonts w:ascii="Times New Roman" w:hAnsi="Times New Roman" w:cs="Times New Roman"/>
          <w:sz w:val="28"/>
          <w:szCs w:val="28"/>
          <w:u w:val="single"/>
        </w:rPr>
      </w:pPr>
      <m:oMathPara>
        <m:oMath>
          <m:sSubSup>
            <m:sSubSupPr>
              <m:ctrlPr>
                <w:rPr>
                  <w:rFonts w:ascii="Cambria Math" w:eastAsia="Times New Roman" w:hAnsi="Times New Roman" w:cs="Times New Roman"/>
                  <w:sz w:val="28"/>
                  <w:szCs w:val="28"/>
                </w:rPr>
              </m:ctrlPr>
            </m:sSubSupPr>
            <m:e>
              <m:acc>
                <m:accPr>
                  <m:chr m:val="̅"/>
                  <m:ctrlPr>
                    <w:rPr>
                      <w:rFonts w:ascii="Cambria Math" w:eastAsia="Times New Roman" w:hAnsi="Times New Roman" w:cs="Times New Roman"/>
                      <w:sz w:val="28"/>
                      <w:szCs w:val="28"/>
                    </w:rPr>
                  </m:ctrlPr>
                </m:accPr>
                <m:e>
                  <m:r>
                    <m:rPr>
                      <m:sty m:val="p"/>
                    </m:rPr>
                    <w:rPr>
                      <w:rFonts w:ascii="Cambria Math" w:hAnsi="Times New Roman" w:cs="Times New Roman"/>
                      <w:sz w:val="28"/>
                      <w:szCs w:val="28"/>
                    </w:rPr>
                    <m:t>C</m:t>
                  </m:r>
                </m:e>
              </m:acc>
            </m:e>
            <m:sub>
              <m:r>
                <m:rPr>
                  <m:sty m:val="p"/>
                </m:rPr>
                <w:rPr>
                  <w:rFonts w:ascii="Cambria Math" w:hAnsi="Times New Roman" w:cs="Times New Roman"/>
                  <w:sz w:val="28"/>
                  <w:szCs w:val="28"/>
                  <w:lang w:val="en-US"/>
                </w:rPr>
                <m:t>10</m:t>
              </m:r>
            </m:sub>
            <m:sup>
              <m:r>
                <m:rPr>
                  <m:sty m:val="p"/>
                </m:rPr>
                <w:rPr>
                  <w:rFonts w:ascii="Cambria Math" w:hAnsi="Times New Roman" w:cs="Times New Roman"/>
                  <w:sz w:val="28"/>
                  <w:szCs w:val="28"/>
                </w:rPr>
                <m:t>6</m:t>
              </m:r>
            </m:sup>
          </m:sSubSup>
          <m:r>
            <m:rPr>
              <m:sty m:val="p"/>
            </m:rPr>
            <w:rPr>
              <w:rFonts w:ascii="Cambria Math" w:hAnsi="Times New Roman" w:cs="Times New Roman"/>
              <w:sz w:val="28"/>
              <w:szCs w:val="28"/>
            </w:rPr>
            <m:t>=</m:t>
          </m:r>
          <m:sSubSup>
            <m:sSubSupPr>
              <m:ctrlPr>
                <w:rPr>
                  <w:rFonts w:ascii="Cambria Math" w:eastAsia="Times New Roman" w:hAnsi="Times New Roman" w:cs="Times New Roman"/>
                  <w:sz w:val="28"/>
                  <w:szCs w:val="28"/>
                </w:rPr>
              </m:ctrlPr>
            </m:sSubSupPr>
            <m:e>
              <m:r>
                <m:rPr>
                  <m:sty m:val="p"/>
                </m:rPr>
                <w:rPr>
                  <w:rFonts w:ascii="Cambria Math" w:hAnsi="Cambria Math" w:cs="Times New Roman"/>
                  <w:sz w:val="28"/>
                  <w:szCs w:val="28"/>
                </w:rPr>
                <m:t>С</m:t>
              </m:r>
            </m:e>
            <m:sub>
              <m:r>
                <m:rPr>
                  <m:sty m:val="p"/>
                </m:rPr>
                <w:rPr>
                  <w:rFonts w:ascii="Cambria Math" w:hAnsi="Times New Roman" w:cs="Times New Roman"/>
                  <w:sz w:val="28"/>
                  <w:szCs w:val="28"/>
                </w:rPr>
                <m:t>10+6</m:t>
              </m:r>
              <m:r>
                <m:rPr>
                  <m:sty m:val="p"/>
                </m:rPr>
                <w:rPr>
                  <w:rFonts w:ascii="Cambria Math" w:hAnsi="Cambria Math" w:cs="Times New Roman"/>
                  <w:sz w:val="28"/>
                  <w:szCs w:val="28"/>
                </w:rPr>
                <m:t>-</m:t>
              </m:r>
              <m:r>
                <m:rPr>
                  <m:sty m:val="p"/>
                </m:rPr>
                <w:rPr>
                  <w:rFonts w:ascii="Cambria Math" w:hAnsi="Times New Roman" w:cs="Times New Roman"/>
                  <w:sz w:val="28"/>
                  <w:szCs w:val="28"/>
                </w:rPr>
                <m:t>1</m:t>
              </m:r>
            </m:sub>
            <m:sup>
              <m:r>
                <m:rPr>
                  <m:sty m:val="p"/>
                </m:rPr>
                <w:rPr>
                  <w:rFonts w:ascii="Cambria Math" w:hAnsi="Times New Roman" w:cs="Times New Roman"/>
                  <w:sz w:val="28"/>
                  <w:szCs w:val="28"/>
                </w:rPr>
                <m:t>6</m:t>
              </m:r>
            </m:sup>
          </m:sSubSup>
          <m:r>
            <m:rPr>
              <m:sty m:val="p"/>
            </m:rPr>
            <w:rPr>
              <w:rFonts w:ascii="Cambria Math" w:hAnsi="Times New Roman" w:cs="Times New Roman"/>
              <w:sz w:val="28"/>
              <w:szCs w:val="28"/>
            </w:rPr>
            <m:t>=</m:t>
          </m:r>
          <m:sSubSup>
            <m:sSubSupPr>
              <m:ctrlPr>
                <w:rPr>
                  <w:rFonts w:ascii="Cambria Math" w:eastAsia="Times New Roman" w:hAnsi="Times New Roman" w:cs="Times New Roman"/>
                  <w:sz w:val="28"/>
                  <w:szCs w:val="28"/>
                </w:rPr>
              </m:ctrlPr>
            </m:sSubSupPr>
            <m:e>
              <m:r>
                <m:rPr>
                  <m:sty m:val="p"/>
                </m:rPr>
                <w:rPr>
                  <w:rFonts w:ascii="Cambria Math" w:hAnsi="Cambria Math" w:cs="Times New Roman"/>
                  <w:sz w:val="28"/>
                  <w:szCs w:val="28"/>
                </w:rPr>
                <m:t>С</m:t>
              </m:r>
            </m:e>
            <m:sub>
              <m:r>
                <m:rPr>
                  <m:sty m:val="p"/>
                </m:rPr>
                <w:rPr>
                  <w:rFonts w:ascii="Cambria Math" w:hAnsi="Times New Roman" w:cs="Times New Roman"/>
                  <w:sz w:val="28"/>
                  <w:szCs w:val="28"/>
                </w:rPr>
                <m:t>15</m:t>
              </m:r>
            </m:sub>
            <m:sup>
              <m:r>
                <m:rPr>
                  <m:sty m:val="p"/>
                </m:rPr>
                <w:rPr>
                  <w:rFonts w:ascii="Cambria Math" w:hAnsi="Times New Roman" w:cs="Times New Roman"/>
                  <w:sz w:val="28"/>
                  <w:szCs w:val="28"/>
                </w:rPr>
                <m:t>6</m:t>
              </m:r>
            </m:sup>
          </m:sSubSup>
          <m:r>
            <m:rPr>
              <m:sty m:val="p"/>
            </m:rPr>
            <w:rPr>
              <w:rFonts w:ascii="Cambria Math" w:hAnsi="Times New Roman" w:cs="Times New Roman"/>
              <w:sz w:val="28"/>
              <w:szCs w:val="28"/>
            </w:rPr>
            <m:t>=</m:t>
          </m:r>
          <m:f>
            <m:fPr>
              <m:ctrlPr>
                <w:rPr>
                  <w:rFonts w:ascii="Cambria Math" w:eastAsia="Times New Roman" w:hAnsi="Times New Roman" w:cs="Times New Roman"/>
                  <w:sz w:val="28"/>
                  <w:szCs w:val="28"/>
                </w:rPr>
              </m:ctrlPr>
            </m:fPr>
            <m:num>
              <m:r>
                <m:rPr>
                  <m:sty m:val="p"/>
                </m:rPr>
                <w:rPr>
                  <w:rFonts w:ascii="Cambria Math" w:hAnsi="Times New Roman" w:cs="Times New Roman"/>
                  <w:sz w:val="28"/>
                  <w:szCs w:val="28"/>
                </w:rPr>
                <m:t>15!</m:t>
              </m:r>
            </m:num>
            <m:den>
              <m:r>
                <m:rPr>
                  <m:sty m:val="p"/>
                </m:rPr>
                <w:rPr>
                  <w:rFonts w:ascii="Cambria Math" w:hAnsi="Times New Roman" w:cs="Times New Roman"/>
                  <w:sz w:val="28"/>
                  <w:szCs w:val="28"/>
                </w:rPr>
                <m:t>6!</m:t>
              </m:r>
              <m:d>
                <m:dPr>
                  <m:ctrlPr>
                    <w:rPr>
                      <w:rFonts w:ascii="Cambria Math" w:eastAsia="Times New Roman" w:hAnsi="Times New Roman" w:cs="Times New Roman"/>
                      <w:sz w:val="28"/>
                      <w:szCs w:val="28"/>
                    </w:rPr>
                  </m:ctrlPr>
                </m:dPr>
                <m:e>
                  <m:r>
                    <m:rPr>
                      <m:sty m:val="p"/>
                    </m:rPr>
                    <w:rPr>
                      <w:rFonts w:ascii="Cambria Math" w:hAnsi="Times New Roman" w:cs="Times New Roman"/>
                      <w:sz w:val="28"/>
                      <w:szCs w:val="28"/>
                    </w:rPr>
                    <m:t>15</m:t>
                  </m:r>
                  <m:r>
                    <m:rPr>
                      <m:sty m:val="p"/>
                    </m:rPr>
                    <w:rPr>
                      <w:rFonts w:ascii="Cambria Math" w:hAnsi="Cambria Math" w:cs="Times New Roman"/>
                      <w:sz w:val="28"/>
                      <w:szCs w:val="28"/>
                    </w:rPr>
                    <m:t>-</m:t>
                  </m:r>
                  <m:r>
                    <m:rPr>
                      <m:sty m:val="p"/>
                    </m:rPr>
                    <w:rPr>
                      <w:rFonts w:ascii="Cambria Math" w:hAnsi="Times New Roman" w:cs="Times New Roman"/>
                      <w:sz w:val="28"/>
                      <w:szCs w:val="28"/>
                    </w:rPr>
                    <m:t>6</m:t>
                  </m:r>
                </m:e>
              </m:d>
              <m:r>
                <m:rPr>
                  <m:sty m:val="p"/>
                </m:rPr>
                <w:rPr>
                  <w:rFonts w:ascii="Cambria Math" w:hAnsi="Times New Roman" w:cs="Times New Roman"/>
                  <w:sz w:val="28"/>
                  <w:szCs w:val="28"/>
                </w:rPr>
                <m:t>!</m:t>
              </m:r>
            </m:den>
          </m:f>
          <m:r>
            <m:rPr>
              <m:sty m:val="p"/>
            </m:rPr>
            <w:rPr>
              <w:rFonts w:ascii="Cambria Math" w:hAnsi="Times New Roman" w:cs="Times New Roman"/>
              <w:sz w:val="28"/>
              <w:szCs w:val="28"/>
            </w:rPr>
            <m:t>=</m:t>
          </m:r>
          <m:f>
            <m:fPr>
              <m:ctrlPr>
                <w:rPr>
                  <w:rFonts w:ascii="Cambria Math" w:eastAsia="Times New Roman" w:hAnsi="Times New Roman" w:cs="Times New Roman"/>
                  <w:sz w:val="28"/>
                  <w:szCs w:val="28"/>
                </w:rPr>
              </m:ctrlPr>
            </m:fPr>
            <m:num>
              <m:r>
                <m:rPr>
                  <m:sty m:val="p"/>
                </m:rPr>
                <w:rPr>
                  <w:rFonts w:ascii="Cambria Math" w:hAnsi="Times New Roman" w:cs="Times New Roman"/>
                  <w:sz w:val="28"/>
                  <w:szCs w:val="28"/>
                </w:rPr>
                <m:t>15!</m:t>
              </m:r>
            </m:num>
            <m:den>
              <m:r>
                <m:rPr>
                  <m:sty m:val="p"/>
                </m:rPr>
                <w:rPr>
                  <w:rFonts w:ascii="Cambria Math" w:hAnsi="Times New Roman" w:cs="Times New Roman"/>
                  <w:sz w:val="28"/>
                  <w:szCs w:val="28"/>
                </w:rPr>
                <m:t>6!9!</m:t>
              </m:r>
            </m:den>
          </m:f>
          <m:r>
            <m:rPr>
              <m:sty m:val="p"/>
            </m:rPr>
            <w:rPr>
              <w:rFonts w:ascii="Cambria Math" w:hAnsi="Times New Roman" w:cs="Times New Roman"/>
              <w:sz w:val="28"/>
              <w:szCs w:val="28"/>
            </w:rPr>
            <m:t>=</m:t>
          </m:r>
          <m:f>
            <m:fPr>
              <m:ctrlPr>
                <w:rPr>
                  <w:rFonts w:ascii="Cambria Math" w:eastAsia="Times New Roman" w:hAnsi="Times New Roman" w:cs="Times New Roman"/>
                  <w:sz w:val="28"/>
                  <w:szCs w:val="28"/>
                </w:rPr>
              </m:ctrlPr>
            </m:fPr>
            <m:num>
              <m:r>
                <m:rPr>
                  <m:sty m:val="p"/>
                </m:rPr>
                <w:rPr>
                  <w:rFonts w:ascii="Cambria Math" w:hAnsi="Times New Roman" w:cs="Times New Roman"/>
                  <w:sz w:val="28"/>
                  <w:szCs w:val="28"/>
                </w:rPr>
                <m:t>15</m:t>
              </m:r>
              <m:r>
                <m:rPr>
                  <m:sty m:val="p"/>
                </m:rPr>
                <w:rPr>
                  <w:rFonts w:ascii="Cambria Math" w:hAnsi="Cambria Math" w:cs="Times New Roman"/>
                  <w:sz w:val="28"/>
                  <w:szCs w:val="28"/>
                </w:rPr>
                <m:t>*</m:t>
              </m:r>
              <m:r>
                <m:rPr>
                  <m:sty m:val="p"/>
                </m:rPr>
                <w:rPr>
                  <w:rFonts w:ascii="Cambria Math" w:hAnsi="Times New Roman" w:cs="Times New Roman"/>
                  <w:sz w:val="28"/>
                  <w:szCs w:val="28"/>
                </w:rPr>
                <m:t>14</m:t>
              </m:r>
              <m:r>
                <m:rPr>
                  <m:sty m:val="p"/>
                </m:rPr>
                <w:rPr>
                  <w:rFonts w:ascii="Cambria Math" w:hAnsi="Cambria Math" w:cs="Times New Roman"/>
                  <w:sz w:val="28"/>
                  <w:szCs w:val="28"/>
                </w:rPr>
                <m:t>*</m:t>
              </m:r>
              <m:r>
                <m:rPr>
                  <m:sty m:val="p"/>
                </m:rPr>
                <w:rPr>
                  <w:rFonts w:ascii="Cambria Math" w:hAnsi="Times New Roman" w:cs="Times New Roman"/>
                  <w:sz w:val="28"/>
                  <w:szCs w:val="28"/>
                </w:rPr>
                <m:t>13</m:t>
              </m:r>
              <m:r>
                <m:rPr>
                  <m:sty m:val="p"/>
                </m:rPr>
                <w:rPr>
                  <w:rFonts w:ascii="Cambria Math" w:hAnsi="Cambria Math" w:cs="Times New Roman"/>
                  <w:sz w:val="28"/>
                  <w:szCs w:val="28"/>
                </w:rPr>
                <m:t>*</m:t>
              </m:r>
              <m:r>
                <m:rPr>
                  <m:sty m:val="p"/>
                </m:rPr>
                <w:rPr>
                  <w:rFonts w:ascii="Cambria Math" w:hAnsi="Times New Roman" w:cs="Times New Roman"/>
                  <w:sz w:val="28"/>
                  <w:szCs w:val="28"/>
                </w:rPr>
                <m:t>12</m:t>
              </m:r>
              <m:r>
                <m:rPr>
                  <m:sty m:val="p"/>
                </m:rPr>
                <w:rPr>
                  <w:rFonts w:ascii="Cambria Math" w:hAnsi="Cambria Math" w:cs="Times New Roman"/>
                  <w:sz w:val="28"/>
                  <w:szCs w:val="28"/>
                </w:rPr>
                <m:t>*</m:t>
              </m:r>
              <m:r>
                <m:rPr>
                  <m:sty m:val="p"/>
                </m:rPr>
                <w:rPr>
                  <w:rFonts w:ascii="Cambria Math" w:hAnsi="Times New Roman" w:cs="Times New Roman"/>
                  <w:sz w:val="28"/>
                  <w:szCs w:val="28"/>
                </w:rPr>
                <m:t>11</m:t>
              </m:r>
              <m:r>
                <m:rPr>
                  <m:sty m:val="p"/>
                </m:rPr>
                <w:rPr>
                  <w:rFonts w:ascii="Cambria Math" w:hAnsi="Cambria Math" w:cs="Times New Roman"/>
                  <w:sz w:val="28"/>
                  <w:szCs w:val="28"/>
                </w:rPr>
                <m:t>*</m:t>
              </m:r>
              <m:r>
                <m:rPr>
                  <m:sty m:val="p"/>
                </m:rPr>
                <w:rPr>
                  <w:rFonts w:ascii="Cambria Math" w:hAnsi="Times New Roman" w:cs="Times New Roman"/>
                  <w:sz w:val="28"/>
                  <w:szCs w:val="28"/>
                </w:rPr>
                <m:t>10</m:t>
              </m:r>
              <m:r>
                <m:rPr>
                  <m:sty m:val="p"/>
                </m:rPr>
                <w:rPr>
                  <w:rFonts w:ascii="Cambria Math" w:hAnsi="Cambria Math" w:cs="Times New Roman"/>
                  <w:sz w:val="28"/>
                  <w:szCs w:val="28"/>
                </w:rPr>
                <m:t>*</m:t>
              </m:r>
              <m:r>
                <m:rPr>
                  <m:sty m:val="p"/>
                </m:rPr>
                <w:rPr>
                  <w:rFonts w:ascii="Cambria Math" w:hAnsi="Times New Roman" w:cs="Times New Roman"/>
                  <w:sz w:val="28"/>
                  <w:szCs w:val="28"/>
                </w:rPr>
                <m:t>9!</m:t>
              </m:r>
            </m:num>
            <m:den>
              <m:r>
                <m:rPr>
                  <m:sty m:val="p"/>
                </m:rPr>
                <w:rPr>
                  <w:rFonts w:ascii="Cambria Math" w:hAnsi="Times New Roman" w:cs="Times New Roman"/>
                  <w:sz w:val="28"/>
                  <w:szCs w:val="28"/>
                </w:rPr>
                <m:t>6</m:t>
              </m:r>
              <m:r>
                <m:rPr>
                  <m:sty m:val="p"/>
                </m:rPr>
                <w:rPr>
                  <w:rFonts w:ascii="Cambria Math" w:hAnsi="Cambria Math" w:cs="Times New Roman"/>
                  <w:sz w:val="28"/>
                  <w:szCs w:val="28"/>
                </w:rPr>
                <m:t>*</m:t>
              </m:r>
              <m:r>
                <m:rPr>
                  <m:sty m:val="p"/>
                </m:rPr>
                <w:rPr>
                  <w:rFonts w:ascii="Cambria Math" w:hAnsi="Times New Roman" w:cs="Times New Roman"/>
                  <w:sz w:val="28"/>
                  <w:szCs w:val="28"/>
                </w:rPr>
                <m:t>5</m:t>
              </m:r>
              <m:r>
                <m:rPr>
                  <m:sty m:val="p"/>
                </m:rPr>
                <w:rPr>
                  <w:rFonts w:ascii="Cambria Math" w:hAnsi="Cambria Math" w:cs="Times New Roman"/>
                  <w:sz w:val="28"/>
                  <w:szCs w:val="28"/>
                </w:rPr>
                <m:t>*</m:t>
              </m:r>
              <m:r>
                <m:rPr>
                  <m:sty m:val="p"/>
                </m:rPr>
                <w:rPr>
                  <w:rFonts w:ascii="Cambria Math" w:hAnsi="Times New Roman" w:cs="Times New Roman"/>
                  <w:sz w:val="28"/>
                  <w:szCs w:val="28"/>
                </w:rPr>
                <m:t>4</m:t>
              </m:r>
              <m:r>
                <m:rPr>
                  <m:sty m:val="p"/>
                </m:rPr>
                <w:rPr>
                  <w:rFonts w:ascii="Cambria Math" w:hAnsi="Cambria Math" w:cs="Times New Roman"/>
                  <w:sz w:val="28"/>
                  <w:szCs w:val="28"/>
                </w:rPr>
                <m:t>*</m:t>
              </m:r>
              <m:r>
                <m:rPr>
                  <m:sty m:val="p"/>
                </m:rPr>
                <w:rPr>
                  <w:rFonts w:ascii="Cambria Math" w:hAnsi="Times New Roman" w:cs="Times New Roman"/>
                  <w:sz w:val="28"/>
                  <w:szCs w:val="28"/>
                </w:rPr>
                <m:t>3</m:t>
              </m:r>
              <m:r>
                <m:rPr>
                  <m:sty m:val="p"/>
                </m:rPr>
                <w:rPr>
                  <w:rFonts w:ascii="Cambria Math" w:hAnsi="Cambria Math" w:cs="Times New Roman"/>
                  <w:sz w:val="28"/>
                  <w:szCs w:val="28"/>
                </w:rPr>
                <m:t>*</m:t>
              </m:r>
              <m:r>
                <m:rPr>
                  <m:sty m:val="p"/>
                </m:rPr>
                <w:rPr>
                  <w:rFonts w:ascii="Cambria Math" w:hAnsi="Times New Roman" w:cs="Times New Roman"/>
                  <w:sz w:val="28"/>
                  <w:szCs w:val="28"/>
                </w:rPr>
                <m:t>2</m:t>
              </m:r>
              <m:r>
                <m:rPr>
                  <m:sty m:val="p"/>
                </m:rPr>
                <w:rPr>
                  <w:rFonts w:ascii="Cambria Math" w:hAnsi="Cambria Math" w:cs="Times New Roman"/>
                  <w:sz w:val="28"/>
                  <w:szCs w:val="28"/>
                </w:rPr>
                <m:t>*</m:t>
              </m:r>
              <m:r>
                <m:rPr>
                  <m:sty m:val="p"/>
                </m:rPr>
                <w:rPr>
                  <w:rFonts w:ascii="Cambria Math" w:hAnsi="Times New Roman" w:cs="Times New Roman"/>
                  <w:sz w:val="28"/>
                  <w:szCs w:val="28"/>
                </w:rPr>
                <m:t>1</m:t>
              </m:r>
              <m:r>
                <m:rPr>
                  <m:sty m:val="p"/>
                </m:rPr>
                <w:rPr>
                  <w:rFonts w:ascii="Cambria Math" w:hAnsi="Cambria Math" w:cs="Times New Roman"/>
                  <w:sz w:val="28"/>
                  <w:szCs w:val="28"/>
                </w:rPr>
                <m:t>*</m:t>
              </m:r>
              <m:r>
                <m:rPr>
                  <m:sty m:val="p"/>
                </m:rPr>
                <w:rPr>
                  <w:rFonts w:ascii="Cambria Math" w:hAnsi="Times New Roman" w:cs="Times New Roman"/>
                  <w:sz w:val="28"/>
                  <w:szCs w:val="28"/>
                </w:rPr>
                <m:t>9!</m:t>
              </m:r>
            </m:den>
          </m:f>
          <m:r>
            <m:rPr>
              <m:sty m:val="p"/>
            </m:rPr>
            <w:rPr>
              <w:rFonts w:ascii="Cambria Math" w:hAnsi="Times New Roman" w:cs="Times New Roman"/>
              <w:sz w:val="28"/>
              <w:szCs w:val="28"/>
            </w:rPr>
            <m:t>=5005</m:t>
          </m:r>
        </m:oMath>
      </m:oMathPara>
    </w:p>
    <w:p w:rsidR="00BB7D3F" w:rsidRPr="00F77D53" w:rsidRDefault="00BB7D3F" w:rsidP="00780545">
      <w:pPr>
        <w:spacing w:after="0" w:line="240" w:lineRule="auto"/>
        <w:jc w:val="center"/>
        <w:rPr>
          <w:rFonts w:ascii="Times New Roman" w:hAnsi="Times New Roman" w:cs="Times New Roman"/>
          <w:b/>
          <w:sz w:val="28"/>
          <w:szCs w:val="28"/>
        </w:rPr>
      </w:pPr>
      <w:r w:rsidRPr="00F77D53">
        <w:rPr>
          <w:rFonts w:ascii="Times New Roman" w:hAnsi="Times New Roman" w:cs="Times New Roman"/>
          <w:b/>
          <w:sz w:val="28"/>
          <w:szCs w:val="28"/>
        </w:rPr>
        <w:t>Практическая часть</w:t>
      </w:r>
    </w:p>
    <w:p w:rsidR="00BB7D3F" w:rsidRPr="00780545" w:rsidRDefault="00751991"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1 вариант</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1. Решите уравнение: </w:t>
      </w:r>
      <w:r w:rsidRPr="00780545">
        <w:rPr>
          <w:rFonts w:ascii="Times New Roman" w:eastAsia="Times New Roman" w:hAnsi="Times New Roman" w:cs="Times New Roman"/>
          <w:position w:val="-14"/>
          <w:sz w:val="28"/>
          <w:szCs w:val="28"/>
        </w:rPr>
        <w:object w:dxaOrig="225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1pt" o:ole="">
            <v:imagedata r:id="rId8" o:title=""/>
          </v:shape>
          <o:OLEObject Type="Embed" ProgID="Equation.3" ShapeID="_x0000_i1025" DrawAspect="Content" ObjectID="_1634054273" r:id="rId9"/>
        </w:objec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 Сколькими способами могут разместиться  пять человек вокруг круглого стола?</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 Сколько двузначных чисел можно составить из цифр 1;2;5;8;9 так чтобы в каждом числе не было одинаковых цифр?</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4. В бригаде из двадцати пяти человек нужно выделить четырех для работы на определенном участке. Сколькими способами это можно сделать?</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В вазе с фруктами лежит 12 персиков и 9 слив. Сколькими способами можно выбрать 4 персика и 3 сливы?</w:t>
      </w:r>
    </w:p>
    <w:p w:rsidR="00BB7D3F" w:rsidRPr="00780545" w:rsidRDefault="00751991"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2 вариант</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1. Решите уравнение: </w:t>
      </w:r>
      <w:r w:rsidRPr="00780545">
        <w:rPr>
          <w:rFonts w:ascii="Times New Roman" w:eastAsia="Times New Roman" w:hAnsi="Times New Roman" w:cs="Times New Roman"/>
          <w:position w:val="-14"/>
          <w:sz w:val="28"/>
          <w:szCs w:val="28"/>
        </w:rPr>
        <w:object w:dxaOrig="2430" w:dyaOrig="405">
          <v:shape id="_x0000_i1026" type="#_x0000_t75" style="width:121.5pt;height:20.25pt" o:ole="">
            <v:imagedata r:id="rId10" o:title=""/>
          </v:shape>
          <o:OLEObject Type="Embed" ProgID="Equation.3" ShapeID="_x0000_i1026" DrawAspect="Content" ObjectID="_1634054274" r:id="rId11"/>
        </w:objec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 Сколькими способами можно расставить на полке семь книг?</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 Сколько существует вариантов распределения трех призовых мест, если в розыгрыше участвуют семь команд?</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4. Из 15 членов туристической группы надо выбрать трех дежурных. Сколькими способами можно сделать этот выбор?</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На полке стоит 4 энциклопедии и 11 детективов. Сколькими  способами можно выбрать пять детективов и две энциклопедии?</w:t>
      </w:r>
    </w:p>
    <w:p w:rsidR="00BB7D3F" w:rsidRPr="00780545" w:rsidRDefault="00A0468E"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Контрольные вопросы</w:t>
      </w:r>
    </w:p>
    <w:p w:rsidR="00BB7D3F" w:rsidRPr="00780545" w:rsidRDefault="00F77D53" w:rsidP="00F77D5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1. </w:t>
      </w:r>
      <w:r w:rsidR="00BB7D3F" w:rsidRPr="00780545">
        <w:rPr>
          <w:rFonts w:ascii="Times New Roman" w:hAnsi="Times New Roman" w:cs="Times New Roman"/>
          <w:sz w:val="28"/>
          <w:szCs w:val="28"/>
        </w:rPr>
        <w:t xml:space="preserve">Что называется перестановкой из </w:t>
      </w:r>
      <w:r w:rsidR="00BB7D3F" w:rsidRPr="00780545">
        <w:rPr>
          <w:rFonts w:ascii="Times New Roman" w:hAnsi="Times New Roman" w:cs="Times New Roman"/>
          <w:sz w:val="28"/>
          <w:szCs w:val="28"/>
          <w:lang w:val="en-US"/>
        </w:rPr>
        <w:t>n</w:t>
      </w:r>
      <w:r w:rsidR="00BB7D3F" w:rsidRPr="00780545">
        <w:rPr>
          <w:rFonts w:ascii="Times New Roman" w:hAnsi="Times New Roman" w:cs="Times New Roman"/>
          <w:sz w:val="28"/>
          <w:szCs w:val="28"/>
        </w:rPr>
        <w:t xml:space="preserve"> элементов?</w:t>
      </w:r>
    </w:p>
    <w:p w:rsidR="00BB7D3F" w:rsidRPr="00780545" w:rsidRDefault="00F77D53" w:rsidP="00F77D5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2. </w:t>
      </w:r>
      <w:r w:rsidR="00BB7D3F" w:rsidRPr="00780545">
        <w:rPr>
          <w:rFonts w:ascii="Times New Roman" w:hAnsi="Times New Roman" w:cs="Times New Roman"/>
          <w:sz w:val="28"/>
          <w:szCs w:val="28"/>
        </w:rPr>
        <w:t xml:space="preserve">Какой смысл имеет запись </w:t>
      </w:r>
      <w:r w:rsidR="00BB7D3F" w:rsidRPr="00780545">
        <w:rPr>
          <w:rFonts w:ascii="Times New Roman" w:hAnsi="Times New Roman" w:cs="Times New Roman"/>
          <w:sz w:val="28"/>
          <w:szCs w:val="28"/>
          <w:lang w:val="en-US"/>
        </w:rPr>
        <w:t>n</w:t>
      </w:r>
      <w:r w:rsidR="00BB7D3F" w:rsidRPr="00780545">
        <w:rPr>
          <w:rFonts w:ascii="Times New Roman" w:hAnsi="Times New Roman" w:cs="Times New Roman"/>
          <w:sz w:val="28"/>
          <w:szCs w:val="28"/>
        </w:rPr>
        <w:t>! ?</w:t>
      </w:r>
    </w:p>
    <w:p w:rsidR="00BB7D3F" w:rsidRPr="00780545" w:rsidRDefault="00F77D53" w:rsidP="00F77D5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3. </w:t>
      </w:r>
      <w:r w:rsidR="00BB7D3F" w:rsidRPr="00780545">
        <w:rPr>
          <w:rFonts w:ascii="Times New Roman" w:hAnsi="Times New Roman" w:cs="Times New Roman"/>
          <w:sz w:val="28"/>
          <w:szCs w:val="28"/>
        </w:rPr>
        <w:t xml:space="preserve">По какой формуле вычисляют число перестановок из </w:t>
      </w:r>
      <w:r w:rsidR="00BB7D3F" w:rsidRPr="00780545">
        <w:rPr>
          <w:rFonts w:ascii="Times New Roman" w:hAnsi="Times New Roman" w:cs="Times New Roman"/>
          <w:sz w:val="28"/>
          <w:szCs w:val="28"/>
          <w:lang w:val="en-US"/>
        </w:rPr>
        <w:t>n</w:t>
      </w:r>
      <w:r w:rsidR="00BB7D3F" w:rsidRPr="00780545">
        <w:rPr>
          <w:rFonts w:ascii="Times New Roman" w:hAnsi="Times New Roman" w:cs="Times New Roman"/>
          <w:sz w:val="28"/>
          <w:szCs w:val="28"/>
        </w:rPr>
        <w:t xml:space="preserve"> элементов?</w:t>
      </w:r>
    </w:p>
    <w:p w:rsidR="00BB7D3F" w:rsidRPr="00780545" w:rsidRDefault="00F77D53" w:rsidP="00F77D5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4. </w:t>
      </w:r>
      <w:r w:rsidR="00BB7D3F" w:rsidRPr="00780545">
        <w:rPr>
          <w:rFonts w:ascii="Times New Roman" w:hAnsi="Times New Roman" w:cs="Times New Roman"/>
          <w:sz w:val="28"/>
          <w:szCs w:val="28"/>
        </w:rPr>
        <w:t xml:space="preserve">Что называется размещением  из </w:t>
      </w:r>
      <w:r w:rsidR="00BB7D3F" w:rsidRPr="00780545">
        <w:rPr>
          <w:rFonts w:ascii="Times New Roman" w:hAnsi="Times New Roman" w:cs="Times New Roman"/>
          <w:sz w:val="28"/>
          <w:szCs w:val="28"/>
          <w:lang w:val="en-US"/>
        </w:rPr>
        <w:t>n</w:t>
      </w:r>
      <w:r w:rsidR="00BB7D3F" w:rsidRPr="00780545">
        <w:rPr>
          <w:rFonts w:ascii="Times New Roman" w:hAnsi="Times New Roman" w:cs="Times New Roman"/>
          <w:sz w:val="28"/>
          <w:szCs w:val="28"/>
        </w:rPr>
        <w:t xml:space="preserve"> элементов по </w:t>
      </w:r>
      <w:r w:rsidR="00BB7D3F" w:rsidRPr="00780545">
        <w:rPr>
          <w:rFonts w:ascii="Times New Roman" w:hAnsi="Times New Roman" w:cs="Times New Roman"/>
          <w:sz w:val="28"/>
          <w:szCs w:val="28"/>
          <w:lang w:val="en-US"/>
        </w:rPr>
        <w:t>k</w:t>
      </w:r>
      <w:r w:rsidR="00BB7D3F" w:rsidRPr="00780545">
        <w:rPr>
          <w:rFonts w:ascii="Times New Roman" w:hAnsi="Times New Roman" w:cs="Times New Roman"/>
          <w:sz w:val="28"/>
          <w:szCs w:val="28"/>
        </w:rPr>
        <w:t>?</w:t>
      </w:r>
    </w:p>
    <w:p w:rsidR="00BB7D3F" w:rsidRPr="00780545" w:rsidRDefault="00F77D53" w:rsidP="00F77D5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5. </w:t>
      </w:r>
      <w:r w:rsidR="00BB7D3F" w:rsidRPr="00780545">
        <w:rPr>
          <w:rFonts w:ascii="Times New Roman" w:hAnsi="Times New Roman" w:cs="Times New Roman"/>
          <w:sz w:val="28"/>
          <w:szCs w:val="28"/>
        </w:rPr>
        <w:t xml:space="preserve">По какой формуле вычисляют число размещений из </w:t>
      </w:r>
      <w:r w:rsidR="00BB7D3F" w:rsidRPr="00780545">
        <w:rPr>
          <w:rFonts w:ascii="Times New Roman" w:hAnsi="Times New Roman" w:cs="Times New Roman"/>
          <w:sz w:val="28"/>
          <w:szCs w:val="28"/>
          <w:lang w:val="en-US"/>
        </w:rPr>
        <w:t>n</w:t>
      </w:r>
      <w:r w:rsidR="00BB7D3F" w:rsidRPr="00780545">
        <w:rPr>
          <w:rFonts w:ascii="Times New Roman" w:hAnsi="Times New Roman" w:cs="Times New Roman"/>
          <w:sz w:val="28"/>
          <w:szCs w:val="28"/>
        </w:rPr>
        <w:t xml:space="preserve"> элементов по </w:t>
      </w:r>
      <w:r w:rsidR="00BB7D3F" w:rsidRPr="00780545">
        <w:rPr>
          <w:rFonts w:ascii="Times New Roman" w:hAnsi="Times New Roman" w:cs="Times New Roman"/>
          <w:sz w:val="28"/>
          <w:szCs w:val="28"/>
          <w:lang w:val="en-US"/>
        </w:rPr>
        <w:t>k</w:t>
      </w:r>
      <w:r w:rsidR="00BB7D3F" w:rsidRPr="00780545">
        <w:rPr>
          <w:rFonts w:ascii="Times New Roman" w:hAnsi="Times New Roman" w:cs="Times New Roman"/>
          <w:sz w:val="28"/>
          <w:szCs w:val="28"/>
        </w:rPr>
        <w:t>?</w:t>
      </w:r>
    </w:p>
    <w:p w:rsidR="00BB7D3F" w:rsidRPr="00780545" w:rsidRDefault="00F77D53" w:rsidP="00F77D5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6. </w:t>
      </w:r>
      <w:r w:rsidR="00BB7D3F" w:rsidRPr="00780545">
        <w:rPr>
          <w:rFonts w:ascii="Times New Roman" w:hAnsi="Times New Roman" w:cs="Times New Roman"/>
          <w:sz w:val="28"/>
          <w:szCs w:val="28"/>
        </w:rPr>
        <w:t xml:space="preserve">Что называется сочетанием  из </w:t>
      </w:r>
      <w:r w:rsidR="00BB7D3F" w:rsidRPr="00780545">
        <w:rPr>
          <w:rFonts w:ascii="Times New Roman" w:hAnsi="Times New Roman" w:cs="Times New Roman"/>
          <w:sz w:val="28"/>
          <w:szCs w:val="28"/>
          <w:lang w:val="en-US"/>
        </w:rPr>
        <w:t>n</w:t>
      </w:r>
      <w:r w:rsidR="00BB7D3F" w:rsidRPr="00780545">
        <w:rPr>
          <w:rFonts w:ascii="Times New Roman" w:hAnsi="Times New Roman" w:cs="Times New Roman"/>
          <w:sz w:val="28"/>
          <w:szCs w:val="28"/>
        </w:rPr>
        <w:t xml:space="preserve"> элементов по </w:t>
      </w:r>
      <w:r w:rsidR="00BB7D3F" w:rsidRPr="00780545">
        <w:rPr>
          <w:rFonts w:ascii="Times New Roman" w:hAnsi="Times New Roman" w:cs="Times New Roman"/>
          <w:sz w:val="28"/>
          <w:szCs w:val="28"/>
          <w:lang w:val="en-US"/>
        </w:rPr>
        <w:t>k</w:t>
      </w:r>
      <w:r w:rsidR="00BB7D3F" w:rsidRPr="00780545">
        <w:rPr>
          <w:rFonts w:ascii="Times New Roman" w:hAnsi="Times New Roman" w:cs="Times New Roman"/>
          <w:sz w:val="28"/>
          <w:szCs w:val="28"/>
        </w:rPr>
        <w:t>?</w:t>
      </w:r>
    </w:p>
    <w:p w:rsidR="00BB7D3F" w:rsidRPr="00780545" w:rsidRDefault="00F77D53" w:rsidP="00F77D5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7. </w:t>
      </w:r>
      <w:r w:rsidR="00BB7D3F" w:rsidRPr="00780545">
        <w:rPr>
          <w:rFonts w:ascii="Times New Roman" w:hAnsi="Times New Roman" w:cs="Times New Roman"/>
          <w:sz w:val="28"/>
          <w:szCs w:val="28"/>
        </w:rPr>
        <w:t xml:space="preserve">По какой формуле вычисляют число сочетаний из </w:t>
      </w:r>
      <w:r w:rsidR="00BB7D3F" w:rsidRPr="00780545">
        <w:rPr>
          <w:rFonts w:ascii="Times New Roman" w:hAnsi="Times New Roman" w:cs="Times New Roman"/>
          <w:sz w:val="28"/>
          <w:szCs w:val="28"/>
          <w:lang w:val="en-US"/>
        </w:rPr>
        <w:t>n</w:t>
      </w:r>
      <w:r w:rsidR="00BB7D3F" w:rsidRPr="00780545">
        <w:rPr>
          <w:rFonts w:ascii="Times New Roman" w:hAnsi="Times New Roman" w:cs="Times New Roman"/>
          <w:sz w:val="28"/>
          <w:szCs w:val="28"/>
        </w:rPr>
        <w:t xml:space="preserve"> элементов по </w:t>
      </w:r>
      <w:r w:rsidR="00BB7D3F" w:rsidRPr="00780545">
        <w:rPr>
          <w:rFonts w:ascii="Times New Roman" w:hAnsi="Times New Roman" w:cs="Times New Roman"/>
          <w:sz w:val="28"/>
          <w:szCs w:val="28"/>
          <w:lang w:val="en-US"/>
        </w:rPr>
        <w:t>k</w:t>
      </w:r>
      <w:r w:rsidR="00BB7D3F" w:rsidRPr="00780545">
        <w:rPr>
          <w:rFonts w:ascii="Times New Roman" w:hAnsi="Times New Roman" w:cs="Times New Roman"/>
          <w:sz w:val="28"/>
          <w:szCs w:val="28"/>
        </w:rPr>
        <w:t>?</w:t>
      </w:r>
    </w:p>
    <w:p w:rsidR="00F77D53" w:rsidRDefault="00F77D53" w:rsidP="00780545">
      <w:pPr>
        <w:pStyle w:val="a6"/>
        <w:spacing w:after="0" w:line="240" w:lineRule="auto"/>
        <w:ind w:left="0"/>
        <w:jc w:val="center"/>
        <w:rPr>
          <w:rFonts w:ascii="Times New Roman" w:hAnsi="Times New Roman" w:cs="Times New Roman"/>
          <w:b/>
          <w:sz w:val="28"/>
          <w:szCs w:val="28"/>
        </w:rPr>
      </w:pPr>
    </w:p>
    <w:p w:rsidR="00A0468E" w:rsidRPr="00780545" w:rsidRDefault="00A0468E" w:rsidP="00780545">
      <w:pPr>
        <w:pStyle w:val="a6"/>
        <w:spacing w:after="0" w:line="240" w:lineRule="auto"/>
        <w:ind w:left="0"/>
        <w:jc w:val="center"/>
        <w:rPr>
          <w:rFonts w:ascii="Times New Roman" w:hAnsi="Times New Roman" w:cs="Times New Roman"/>
          <w:b/>
          <w:sz w:val="28"/>
          <w:szCs w:val="28"/>
        </w:rPr>
      </w:pPr>
      <w:r w:rsidRPr="00780545">
        <w:rPr>
          <w:rFonts w:ascii="Times New Roman" w:hAnsi="Times New Roman" w:cs="Times New Roman"/>
          <w:b/>
          <w:sz w:val="28"/>
          <w:szCs w:val="28"/>
        </w:rPr>
        <w:t>Критерии оценивания самостоятельной работы</w:t>
      </w:r>
    </w:p>
    <w:p w:rsidR="00A0468E" w:rsidRPr="00780545" w:rsidRDefault="00A0468E"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A0468E" w:rsidRPr="00780545" w:rsidRDefault="00A0468E"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«4» ставится при безошибочном решении 80% предлагаемых заданий.</w:t>
      </w:r>
    </w:p>
    <w:p w:rsidR="00A0468E" w:rsidRPr="00780545" w:rsidRDefault="00A0468E"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lastRenderedPageBreak/>
        <w:t>Оценка «3» ставится, если выполнено 70% предлагаемых заданий, допустим 1 недочет.</w:t>
      </w:r>
    </w:p>
    <w:p w:rsidR="00A0468E" w:rsidRPr="00780545" w:rsidRDefault="00A0468E"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«2» - решено мене 50% предлагаемых заданий.</w:t>
      </w:r>
    </w:p>
    <w:p w:rsidR="00BB7D3F" w:rsidRPr="00780545" w:rsidRDefault="00BB7D3F" w:rsidP="00780545">
      <w:pPr>
        <w:spacing w:after="0" w:line="240" w:lineRule="auto"/>
        <w:rPr>
          <w:rFonts w:ascii="Times New Roman" w:hAnsi="Times New Roman" w:cs="Times New Roman"/>
          <w:sz w:val="28"/>
          <w:szCs w:val="28"/>
        </w:rPr>
      </w:pPr>
    </w:p>
    <w:p w:rsidR="00BB7D3F" w:rsidRPr="00F77D53" w:rsidRDefault="00BB7D3F" w:rsidP="00F06964">
      <w:pPr>
        <w:pStyle w:val="2"/>
        <w:jc w:val="center"/>
        <w:rPr>
          <w:rFonts w:ascii="Times New Roman" w:hAnsi="Times New Roman" w:cs="Times New Roman"/>
          <w:b w:val="0"/>
        </w:rPr>
      </w:pPr>
      <w:bookmarkStart w:id="6" w:name="_Toc21108906"/>
      <w:r w:rsidRPr="00F77D53">
        <w:rPr>
          <w:rFonts w:ascii="Times New Roman" w:hAnsi="Times New Roman" w:cs="Times New Roman"/>
        </w:rPr>
        <w:t>Самостоятельная работа № 2</w:t>
      </w:r>
      <w:r w:rsidR="00A0468E" w:rsidRPr="00F77D53">
        <w:rPr>
          <w:rFonts w:ascii="Times New Roman" w:hAnsi="Times New Roman" w:cs="Times New Roman"/>
        </w:rPr>
        <w:t>-3</w:t>
      </w:r>
      <w:r w:rsidR="00F06964">
        <w:rPr>
          <w:rFonts w:ascii="Times New Roman" w:hAnsi="Times New Roman" w:cs="Times New Roman"/>
        </w:rPr>
        <w:t xml:space="preserve"> </w:t>
      </w:r>
      <w:r w:rsidR="00751991" w:rsidRPr="00F77D53">
        <w:rPr>
          <w:rFonts w:ascii="Times New Roman" w:hAnsi="Times New Roman" w:cs="Times New Roman"/>
        </w:rPr>
        <w:t>Вычисление вероятности случайного события</w:t>
      </w:r>
      <w:bookmarkEnd w:id="6"/>
    </w:p>
    <w:p w:rsidR="00BB7D3F" w:rsidRPr="00780545" w:rsidRDefault="00BB7D3F" w:rsidP="00F77D53">
      <w:pPr>
        <w:spacing w:after="0" w:line="240" w:lineRule="auto"/>
        <w:ind w:firstLine="708"/>
        <w:jc w:val="both"/>
        <w:rPr>
          <w:rFonts w:ascii="Times New Roman" w:hAnsi="Times New Roman" w:cs="Times New Roman"/>
          <w:sz w:val="28"/>
          <w:szCs w:val="28"/>
        </w:rPr>
      </w:pPr>
      <w:r w:rsidRPr="00F77D53">
        <w:rPr>
          <w:rFonts w:ascii="Times New Roman" w:hAnsi="Times New Roman" w:cs="Times New Roman"/>
          <w:b/>
          <w:sz w:val="28"/>
          <w:szCs w:val="28"/>
        </w:rPr>
        <w:t>Ц</w:t>
      </w:r>
      <w:r w:rsidR="00F77D53">
        <w:rPr>
          <w:rFonts w:ascii="Times New Roman" w:hAnsi="Times New Roman" w:cs="Times New Roman"/>
          <w:b/>
          <w:sz w:val="28"/>
          <w:szCs w:val="28"/>
        </w:rPr>
        <w:t>ель работы</w:t>
      </w:r>
      <w:r w:rsidRPr="00F77D53">
        <w:rPr>
          <w:rFonts w:ascii="Times New Roman" w:hAnsi="Times New Roman" w:cs="Times New Roman"/>
          <w:b/>
          <w:sz w:val="28"/>
          <w:szCs w:val="28"/>
        </w:rPr>
        <w:t>:</w:t>
      </w:r>
      <w:r w:rsidRPr="00780545">
        <w:rPr>
          <w:rFonts w:ascii="Times New Roman" w:hAnsi="Times New Roman" w:cs="Times New Roman"/>
          <w:sz w:val="28"/>
          <w:szCs w:val="28"/>
        </w:rPr>
        <w:t xml:space="preserve"> научиться вычислять вероятность события по классической формуле определения вероятности с использованием формул комбинаторики.</w:t>
      </w:r>
    </w:p>
    <w:p w:rsidR="00BB7D3F" w:rsidRPr="00780545" w:rsidRDefault="00BB7D3F" w:rsidP="00F77D53">
      <w:pPr>
        <w:spacing w:after="0" w:line="240" w:lineRule="auto"/>
        <w:ind w:firstLine="708"/>
        <w:jc w:val="both"/>
        <w:rPr>
          <w:rStyle w:val="FontStyle13"/>
          <w:sz w:val="28"/>
          <w:szCs w:val="28"/>
        </w:rPr>
      </w:pPr>
      <w:r w:rsidRPr="00780545">
        <w:rPr>
          <w:rStyle w:val="FontStyle13"/>
          <w:sz w:val="28"/>
          <w:szCs w:val="28"/>
        </w:rPr>
        <w:t xml:space="preserve">Для выполнения работы необходимо </w:t>
      </w:r>
      <w:r w:rsidRPr="00F77D53">
        <w:rPr>
          <w:rStyle w:val="FontStyle14"/>
          <w:i w:val="0"/>
          <w:sz w:val="28"/>
          <w:szCs w:val="28"/>
        </w:rPr>
        <w:t>знать</w:t>
      </w:r>
      <w:r w:rsidRPr="00780545">
        <w:rPr>
          <w:rStyle w:val="FontStyle14"/>
          <w:sz w:val="28"/>
          <w:szCs w:val="28"/>
        </w:rPr>
        <w:t xml:space="preserve"> </w:t>
      </w:r>
      <w:r w:rsidRPr="00780545">
        <w:rPr>
          <w:rFonts w:ascii="Times New Roman" w:eastAsia="Calibri" w:hAnsi="Times New Roman" w:cs="Times New Roman"/>
          <w:sz w:val="28"/>
          <w:szCs w:val="28"/>
        </w:rPr>
        <w:t>основы теории вероятностей</w:t>
      </w:r>
      <w:r w:rsidRPr="00780545">
        <w:rPr>
          <w:rStyle w:val="FontStyle13"/>
          <w:sz w:val="28"/>
          <w:szCs w:val="28"/>
        </w:rPr>
        <w:t xml:space="preserve">; необходимо </w:t>
      </w:r>
      <w:r w:rsidRPr="00F77D53">
        <w:rPr>
          <w:rStyle w:val="FontStyle14"/>
          <w:i w:val="0"/>
          <w:sz w:val="28"/>
          <w:szCs w:val="28"/>
        </w:rPr>
        <w:t>уметь</w:t>
      </w:r>
      <w:r w:rsidRPr="00780545">
        <w:rPr>
          <w:rStyle w:val="FontStyle14"/>
          <w:sz w:val="28"/>
          <w:szCs w:val="28"/>
        </w:rPr>
        <w:t xml:space="preserve"> </w:t>
      </w:r>
      <w:r w:rsidRPr="00780545">
        <w:rPr>
          <w:rFonts w:ascii="Times New Roman" w:eastAsia="Calibri" w:hAnsi="Times New Roman" w:cs="Times New Roman"/>
          <w:sz w:val="28"/>
          <w:szCs w:val="28"/>
        </w:rPr>
        <w:t>вычислять вероятность событий с использованием элементов комбинаторики</w:t>
      </w:r>
      <w:r w:rsidRPr="00780545">
        <w:rPr>
          <w:rStyle w:val="FontStyle13"/>
          <w:sz w:val="28"/>
          <w:szCs w:val="28"/>
        </w:rPr>
        <w:t>.</w:t>
      </w:r>
    </w:p>
    <w:p w:rsidR="00A0468E" w:rsidRPr="00780545" w:rsidRDefault="00A0468E" w:rsidP="00F77D53">
      <w:pPr>
        <w:pStyle w:val="a5"/>
        <w:ind w:firstLine="708"/>
        <w:jc w:val="both"/>
        <w:rPr>
          <w:rFonts w:ascii="Times New Roman" w:hAnsi="Times New Roman" w:cs="Times New Roman"/>
          <w:sz w:val="28"/>
          <w:szCs w:val="28"/>
        </w:rPr>
      </w:pPr>
      <w:r w:rsidRPr="00780545">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w:t>
      </w:r>
      <w:r w:rsidRPr="00F77D53">
        <w:rPr>
          <w:rFonts w:ascii="Times New Roman" w:hAnsi="Times New Roman" w:cs="Times New Roman"/>
          <w:b/>
          <w:sz w:val="28"/>
          <w:szCs w:val="28"/>
        </w:rPr>
        <w:t xml:space="preserve">компетенций </w:t>
      </w:r>
    </w:p>
    <w:p w:rsidR="00A0468E" w:rsidRPr="00780545" w:rsidRDefault="00A0468E" w:rsidP="00F77D53">
      <w:pPr>
        <w:pStyle w:val="a5"/>
        <w:ind w:firstLine="708"/>
        <w:jc w:val="both"/>
        <w:rPr>
          <w:rFonts w:ascii="Times New Roman" w:hAnsi="Times New Roman" w:cs="Times New Roman"/>
          <w:sz w:val="28"/>
          <w:szCs w:val="28"/>
        </w:rPr>
      </w:pPr>
      <w:r w:rsidRPr="00780545">
        <w:rPr>
          <w:rFonts w:ascii="Times New Roman" w:hAnsi="Times New Roman" w:cs="Times New Roman"/>
          <w:sz w:val="28"/>
          <w:szCs w:val="28"/>
        </w:rPr>
        <w:t>ОК 1</w:t>
      </w:r>
      <w:r w:rsidRPr="00780545">
        <w:rPr>
          <w:rStyle w:val="FontStyle14"/>
          <w:sz w:val="28"/>
          <w:szCs w:val="28"/>
        </w:rPr>
        <w:t xml:space="preserve"> </w:t>
      </w:r>
      <w:r w:rsidRPr="00780545">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A0468E" w:rsidRPr="00780545" w:rsidRDefault="00A0468E" w:rsidP="00F77D53">
      <w:pPr>
        <w:pStyle w:val="a5"/>
        <w:ind w:firstLine="708"/>
        <w:jc w:val="both"/>
        <w:rPr>
          <w:rFonts w:ascii="Times New Roman" w:hAnsi="Times New Roman" w:cs="Times New Roman"/>
          <w:sz w:val="28"/>
          <w:szCs w:val="28"/>
        </w:rPr>
      </w:pPr>
      <w:r w:rsidRPr="00780545">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0468E" w:rsidRPr="00780545" w:rsidRDefault="00A0468E" w:rsidP="00F77D53">
      <w:pPr>
        <w:pStyle w:val="a5"/>
        <w:ind w:firstLine="708"/>
        <w:jc w:val="both"/>
        <w:rPr>
          <w:rFonts w:ascii="Times New Roman" w:hAnsi="Times New Roman" w:cs="Times New Roman"/>
          <w:sz w:val="28"/>
          <w:szCs w:val="28"/>
        </w:rPr>
      </w:pPr>
      <w:r w:rsidRPr="00780545">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A0468E" w:rsidRPr="00780545" w:rsidRDefault="00A0468E" w:rsidP="00F77D53">
      <w:pPr>
        <w:pStyle w:val="a5"/>
        <w:ind w:firstLine="708"/>
        <w:jc w:val="both"/>
        <w:rPr>
          <w:rFonts w:ascii="Times New Roman" w:hAnsi="Times New Roman" w:cs="Times New Roman"/>
          <w:sz w:val="28"/>
          <w:szCs w:val="28"/>
        </w:rPr>
      </w:pPr>
      <w:r w:rsidRPr="00780545">
        <w:rPr>
          <w:rFonts w:ascii="Times New Roman" w:hAnsi="Times New Roman" w:cs="Times New Roman"/>
          <w:sz w:val="28"/>
          <w:szCs w:val="28"/>
        </w:rPr>
        <w:t>ПК 1.1 Выполнять разработку спецификаций отдельных компонент</w:t>
      </w:r>
    </w:p>
    <w:p w:rsidR="00A0468E" w:rsidRPr="00780545" w:rsidRDefault="00A0468E" w:rsidP="00F77D53">
      <w:pPr>
        <w:pStyle w:val="a5"/>
        <w:ind w:firstLine="708"/>
        <w:jc w:val="both"/>
        <w:rPr>
          <w:rStyle w:val="FontStyle14"/>
          <w:sz w:val="28"/>
          <w:szCs w:val="28"/>
        </w:rPr>
      </w:pPr>
      <w:r w:rsidRPr="00780545">
        <w:rPr>
          <w:rFonts w:ascii="Times New Roman" w:hAnsi="Times New Roman" w:cs="Times New Roman"/>
          <w:sz w:val="28"/>
          <w:szCs w:val="28"/>
        </w:rPr>
        <w:t>ПК 1.2 Осуществлять разработку кода программного продукта на основе готовых спецификаций на уровне модуля</w:t>
      </w:r>
    </w:p>
    <w:p w:rsidR="00A0468E" w:rsidRPr="00F77D53" w:rsidRDefault="00A0468E" w:rsidP="00780545">
      <w:pPr>
        <w:pStyle w:val="a5"/>
        <w:ind w:firstLine="567"/>
        <w:rPr>
          <w:rStyle w:val="FontStyle14"/>
          <w:b w:val="0"/>
          <w:i w:val="0"/>
          <w:sz w:val="28"/>
          <w:szCs w:val="28"/>
        </w:rPr>
      </w:pPr>
      <w:r w:rsidRPr="00F77D53">
        <w:rPr>
          <w:rStyle w:val="FontStyle14"/>
          <w:i w:val="0"/>
          <w:sz w:val="28"/>
          <w:szCs w:val="28"/>
        </w:rPr>
        <w:t>В</w:t>
      </w:r>
      <w:r w:rsidR="00F77D53">
        <w:rPr>
          <w:rStyle w:val="FontStyle14"/>
          <w:i w:val="0"/>
          <w:sz w:val="28"/>
          <w:szCs w:val="28"/>
        </w:rPr>
        <w:t>ремя выполнения</w:t>
      </w:r>
      <w:r w:rsidRPr="00F77D53">
        <w:rPr>
          <w:rStyle w:val="FontStyle14"/>
          <w:i w:val="0"/>
          <w:sz w:val="28"/>
          <w:szCs w:val="28"/>
        </w:rPr>
        <w:t>: 90 минут.</w:t>
      </w:r>
    </w:p>
    <w:p w:rsidR="00F77D53" w:rsidRDefault="00F77D53" w:rsidP="00F77D5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Ход выполнения самостоятельной работы</w:t>
      </w:r>
    </w:p>
    <w:p w:rsidR="00F77D53" w:rsidRDefault="00F77D53" w:rsidP="00F77D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Самостоятельные работы необходимо выполнять в специальных тетрадях с указанием номера, темы, целей работы.</w:t>
      </w:r>
    </w:p>
    <w:p w:rsidR="00F77D53" w:rsidRDefault="00F77D53" w:rsidP="00F77D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Познакомиться с теоретическим материалом</w:t>
      </w:r>
    </w:p>
    <w:p w:rsidR="00F77D53" w:rsidRDefault="00F77D53" w:rsidP="00F77D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тетрадях для самостоятельных работ выполнить задания по варианту, ответить на контрольные вопросы.</w:t>
      </w:r>
    </w:p>
    <w:p w:rsidR="00F77D53" w:rsidRDefault="00F77D53" w:rsidP="00F77D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Сдать преподавателю тетрадь для самостоятельных работ.</w:t>
      </w:r>
    </w:p>
    <w:p w:rsidR="00F77D53" w:rsidRDefault="00F77D53" w:rsidP="00F77D53">
      <w:pPr>
        <w:spacing w:after="0" w:line="240" w:lineRule="auto"/>
        <w:jc w:val="center"/>
        <w:rPr>
          <w:rFonts w:ascii="Times New Roman" w:hAnsi="Times New Roman" w:cs="Times New Roman"/>
          <w:b/>
          <w:sz w:val="28"/>
          <w:szCs w:val="28"/>
        </w:rPr>
      </w:pPr>
    </w:p>
    <w:p w:rsidR="00F77D53" w:rsidRDefault="00F77D53" w:rsidP="00F77D5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Краткая теория и методические рекомендации</w:t>
      </w:r>
    </w:p>
    <w:p w:rsidR="00BB7D3F" w:rsidRPr="00780545" w:rsidRDefault="00BB7D3F" w:rsidP="00F77D53">
      <w:pPr>
        <w:pStyle w:val="a3"/>
        <w:rPr>
          <w:sz w:val="28"/>
          <w:szCs w:val="28"/>
        </w:rPr>
      </w:pPr>
      <w:r w:rsidRPr="00780545">
        <w:rPr>
          <w:sz w:val="28"/>
          <w:szCs w:val="28"/>
        </w:rPr>
        <w:t>Согласно классическому определению вероятности</w:t>
      </w:r>
      <w:r w:rsidRPr="00780545">
        <w:rPr>
          <w:b/>
          <w:i/>
          <w:sz w:val="28"/>
          <w:szCs w:val="28"/>
        </w:rPr>
        <w:t xml:space="preserve"> вероятностью события А</w:t>
      </w:r>
      <w:r w:rsidRPr="00780545">
        <w:rPr>
          <w:sz w:val="28"/>
          <w:szCs w:val="28"/>
        </w:rPr>
        <w:t xml:space="preserve"> называют отношение числа благоприятствующих этому событию исходов к общему числу всех равновозможных несовместных элементарных исходов, образующих полную группу. Вероятность события А определяется формулой:</w:t>
      </w:r>
    </w:p>
    <w:p w:rsidR="00BB7D3F" w:rsidRPr="00780545" w:rsidRDefault="00BB7D3F" w:rsidP="00F77D53">
      <w:pPr>
        <w:pStyle w:val="a3"/>
        <w:rPr>
          <w:b/>
          <w:sz w:val="28"/>
          <w:szCs w:val="28"/>
        </w:rPr>
      </w:pPr>
      <w:r w:rsidRPr="00780545">
        <w:rPr>
          <w:b/>
          <w:sz w:val="28"/>
          <w:szCs w:val="28"/>
        </w:rPr>
        <w:t xml:space="preserve">Р(А) = </w:t>
      </w:r>
      <w:r w:rsidRPr="00780545">
        <w:rPr>
          <w:b/>
          <w:sz w:val="28"/>
          <w:szCs w:val="28"/>
          <w:lang w:val="en-US"/>
        </w:rPr>
        <w:t>m</w:t>
      </w:r>
      <w:r w:rsidRPr="00780545">
        <w:rPr>
          <w:b/>
          <w:sz w:val="28"/>
          <w:szCs w:val="28"/>
        </w:rPr>
        <w:t>/</w:t>
      </w:r>
      <w:r w:rsidRPr="00780545">
        <w:rPr>
          <w:b/>
          <w:sz w:val="28"/>
          <w:szCs w:val="28"/>
          <w:lang w:val="en-US"/>
        </w:rPr>
        <w:t>n</w:t>
      </w:r>
      <w:r w:rsidRPr="00780545">
        <w:rPr>
          <w:b/>
          <w:sz w:val="28"/>
          <w:szCs w:val="28"/>
        </w:rPr>
        <w:t xml:space="preserve">, </w:t>
      </w:r>
    </w:p>
    <w:p w:rsidR="00BB7D3F" w:rsidRPr="00780545" w:rsidRDefault="00BB7D3F" w:rsidP="00F77D53">
      <w:pPr>
        <w:spacing w:after="0" w:line="240" w:lineRule="auto"/>
        <w:ind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 xml:space="preserve">где </w:t>
      </w:r>
      <w:r w:rsidRPr="00780545">
        <w:rPr>
          <w:rFonts w:ascii="Times New Roman" w:hAnsi="Times New Roman" w:cs="Times New Roman"/>
          <w:noProof/>
          <w:sz w:val="28"/>
          <w:szCs w:val="28"/>
          <w:lang w:val="en-US"/>
        </w:rPr>
        <w:t>m</w:t>
      </w:r>
      <w:r w:rsidRPr="00780545">
        <w:rPr>
          <w:rFonts w:ascii="Times New Roman" w:hAnsi="Times New Roman" w:cs="Times New Roman"/>
          <w:noProof/>
          <w:sz w:val="28"/>
          <w:szCs w:val="28"/>
        </w:rPr>
        <w:t xml:space="preserve"> – число элементарных исходов, благоприятствующих А; </w:t>
      </w:r>
    </w:p>
    <w:p w:rsidR="00BB7D3F" w:rsidRPr="00780545" w:rsidRDefault="00BB7D3F" w:rsidP="00F77D53">
      <w:pPr>
        <w:spacing w:after="0" w:line="240" w:lineRule="auto"/>
        <w:ind w:firstLine="709"/>
        <w:jc w:val="both"/>
        <w:rPr>
          <w:rFonts w:ascii="Times New Roman" w:eastAsia="Calibri" w:hAnsi="Times New Roman" w:cs="Times New Roman"/>
          <w:sz w:val="28"/>
          <w:szCs w:val="28"/>
        </w:rPr>
      </w:pPr>
      <w:r w:rsidRPr="00780545">
        <w:rPr>
          <w:rFonts w:ascii="Times New Roman" w:hAnsi="Times New Roman" w:cs="Times New Roman"/>
          <w:noProof/>
          <w:sz w:val="28"/>
          <w:szCs w:val="28"/>
          <w:lang w:val="en-US"/>
        </w:rPr>
        <w:t>n</w:t>
      </w:r>
      <w:r w:rsidRPr="00780545">
        <w:rPr>
          <w:rFonts w:ascii="Times New Roman" w:hAnsi="Times New Roman" w:cs="Times New Roman"/>
          <w:noProof/>
          <w:sz w:val="28"/>
          <w:szCs w:val="28"/>
        </w:rPr>
        <w:t xml:space="preserve"> – число всех возможных элементарных исходов испытания.</w:t>
      </w:r>
    </w:p>
    <w:p w:rsidR="00BB7D3F" w:rsidRPr="00780545" w:rsidRDefault="00BB7D3F" w:rsidP="00F77D53">
      <w:pPr>
        <w:spacing w:after="0" w:line="240" w:lineRule="auto"/>
        <w:jc w:val="both"/>
        <w:rPr>
          <w:rFonts w:ascii="Times New Roman" w:eastAsia="Times New Roman" w:hAnsi="Times New Roman" w:cs="Times New Roman"/>
          <w:bCs/>
          <w:sz w:val="28"/>
          <w:szCs w:val="28"/>
        </w:rPr>
      </w:pPr>
      <w:r w:rsidRPr="00780545">
        <w:rPr>
          <w:rFonts w:ascii="Times New Roman" w:eastAsia="Calibri" w:hAnsi="Times New Roman" w:cs="Times New Roman"/>
          <w:i/>
          <w:sz w:val="28"/>
          <w:szCs w:val="28"/>
        </w:rPr>
        <w:lastRenderedPageBreak/>
        <w:t xml:space="preserve">Пример 1. </w:t>
      </w:r>
      <w:r w:rsidRPr="00780545">
        <w:rPr>
          <w:rFonts w:ascii="Times New Roman" w:hAnsi="Times New Roman" w:cs="Times New Roman"/>
          <w:bCs/>
          <w:sz w:val="28"/>
          <w:szCs w:val="28"/>
        </w:rPr>
        <w:t>В ящике имеется 10 красных и 8 синих шаров.  Наудачу вынимают один шар. Найти вероятность того, что извлеченный шар окажется синим.</w:t>
      </w:r>
    </w:p>
    <w:p w:rsidR="00BB7D3F" w:rsidRPr="00780545" w:rsidRDefault="00BB7D3F" w:rsidP="00F77D53">
      <w:pPr>
        <w:spacing w:after="0" w:line="240" w:lineRule="auto"/>
        <w:jc w:val="both"/>
        <w:rPr>
          <w:rFonts w:ascii="Times New Roman" w:hAnsi="Times New Roman" w:cs="Times New Roman"/>
          <w:bCs/>
          <w:sz w:val="28"/>
          <w:szCs w:val="28"/>
        </w:rPr>
      </w:pPr>
      <w:r w:rsidRPr="00780545">
        <w:rPr>
          <w:rFonts w:ascii="Times New Roman" w:hAnsi="Times New Roman" w:cs="Times New Roman"/>
          <w:bCs/>
          <w:i/>
          <w:sz w:val="28"/>
          <w:szCs w:val="28"/>
        </w:rPr>
        <w:t>Решение</w:t>
      </w:r>
      <w:r w:rsidRPr="00780545">
        <w:rPr>
          <w:rFonts w:ascii="Times New Roman" w:hAnsi="Times New Roman" w:cs="Times New Roman"/>
          <w:bCs/>
          <w:sz w:val="28"/>
          <w:szCs w:val="28"/>
        </w:rPr>
        <w:t xml:space="preserve">. </w:t>
      </w:r>
    </w:p>
    <w:tbl>
      <w:tblPr>
        <w:tblStyle w:val="a9"/>
        <w:tblW w:w="9464" w:type="dxa"/>
        <w:tblLook w:val="04A0" w:firstRow="1" w:lastRow="0" w:firstColumn="1" w:lastColumn="0" w:noHBand="0" w:noVBand="1"/>
      </w:tblPr>
      <w:tblGrid>
        <w:gridCol w:w="2093"/>
        <w:gridCol w:w="7371"/>
      </w:tblGrid>
      <w:tr w:rsidR="00BB7D3F" w:rsidRPr="00780545" w:rsidTr="00BB7D3F">
        <w:tc>
          <w:tcPr>
            <w:tcW w:w="2093" w:type="dxa"/>
            <w:tcBorders>
              <w:top w:val="nil"/>
              <w:left w:val="nil"/>
              <w:bottom w:val="single" w:sz="4" w:space="0" w:color="000000" w:themeColor="text1"/>
              <w:right w:val="single" w:sz="4" w:space="0" w:color="000000" w:themeColor="text1"/>
            </w:tcBorders>
            <w:hideMark/>
          </w:tcPr>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rPr>
              <w:t>Дано:</w:t>
            </w:r>
          </w:p>
          <w:p w:rsidR="00BB7D3F" w:rsidRPr="00780545" w:rsidRDefault="00BB7D3F" w:rsidP="00780545">
            <w:pPr>
              <w:ind w:firstLine="0"/>
              <w:rPr>
                <w:rFonts w:ascii="Times New Roman" w:hAnsi="Times New Roman" w:cs="Times New Roman"/>
                <w:bCs/>
                <w:sz w:val="28"/>
                <w:szCs w:val="28"/>
                <w:lang w:val="en-US"/>
              </w:rPr>
            </w:pPr>
            <w:r w:rsidRPr="00780545">
              <w:rPr>
                <w:rFonts w:ascii="Times New Roman" w:hAnsi="Times New Roman" w:cs="Times New Roman"/>
                <w:bCs/>
                <w:sz w:val="28"/>
                <w:szCs w:val="28"/>
                <w:lang w:val="en-US"/>
              </w:rPr>
              <w:t>m= 7</w:t>
            </w:r>
          </w:p>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lang w:val="en-US"/>
              </w:rPr>
              <w:t>n = 10+8 = 18</w:t>
            </w:r>
          </w:p>
        </w:tc>
        <w:tc>
          <w:tcPr>
            <w:tcW w:w="7371" w:type="dxa"/>
            <w:tcBorders>
              <w:top w:val="nil"/>
              <w:left w:val="single" w:sz="4" w:space="0" w:color="000000" w:themeColor="text1"/>
              <w:bottom w:val="nil"/>
              <w:right w:val="nil"/>
            </w:tcBorders>
            <w:hideMark/>
          </w:tcPr>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rPr>
              <w:t xml:space="preserve">Решение </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rPr>
              <w:t>А – извлеченный шар синего цвета</w:t>
            </w:r>
          </w:p>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lang w:val="en-US"/>
              </w:rPr>
              <w:t>P</w:t>
            </w:r>
            <w:r w:rsidRPr="00780545">
              <w:rPr>
                <w:rFonts w:ascii="Times New Roman" w:hAnsi="Times New Roman" w:cs="Times New Roman"/>
                <w:bCs/>
                <w:sz w:val="28"/>
                <w:szCs w:val="28"/>
              </w:rPr>
              <w:t>(</w:t>
            </w:r>
            <w:r w:rsidRPr="00780545">
              <w:rPr>
                <w:rFonts w:ascii="Times New Roman" w:hAnsi="Times New Roman" w:cs="Times New Roman"/>
                <w:bCs/>
                <w:sz w:val="28"/>
                <w:szCs w:val="28"/>
                <w:lang w:val="en-US"/>
              </w:rPr>
              <w:t>A</w:t>
            </w:r>
            <w:r w:rsidRPr="00780545">
              <w:rPr>
                <w:rFonts w:ascii="Times New Roman" w:hAnsi="Times New Roman" w:cs="Times New Roman"/>
                <w:bCs/>
                <w:sz w:val="28"/>
                <w:szCs w:val="28"/>
              </w:rPr>
              <w:t xml:space="preserve">) = </w:t>
            </w:r>
            <w:r w:rsidRPr="00780545">
              <w:rPr>
                <w:rFonts w:ascii="Times New Roman" w:hAnsi="Times New Roman" w:cs="Times New Roman"/>
                <w:bCs/>
                <w:sz w:val="28"/>
                <w:szCs w:val="28"/>
                <w:lang w:val="en-US"/>
              </w:rPr>
              <w:t>m</w:t>
            </w:r>
            <w:r w:rsidRPr="00780545">
              <w:rPr>
                <w:rFonts w:ascii="Times New Roman" w:hAnsi="Times New Roman" w:cs="Times New Roman"/>
                <w:bCs/>
                <w:sz w:val="28"/>
                <w:szCs w:val="28"/>
              </w:rPr>
              <w:t>/</w:t>
            </w:r>
            <w:r w:rsidRPr="00780545">
              <w:rPr>
                <w:rFonts w:ascii="Times New Roman" w:hAnsi="Times New Roman" w:cs="Times New Roman"/>
                <w:bCs/>
                <w:sz w:val="28"/>
                <w:szCs w:val="28"/>
                <w:lang w:val="en-US"/>
              </w:rPr>
              <w:t>n</w:t>
            </w:r>
            <w:r w:rsidRPr="00780545">
              <w:rPr>
                <w:rFonts w:ascii="Times New Roman" w:hAnsi="Times New Roman" w:cs="Times New Roman"/>
                <w:bCs/>
                <w:sz w:val="28"/>
                <w:szCs w:val="28"/>
              </w:rPr>
              <w:t xml:space="preserve"> = 7/18 = 0,38 = 38,9%</w:t>
            </w:r>
          </w:p>
        </w:tc>
      </w:tr>
      <w:tr w:rsidR="00BB7D3F" w:rsidRPr="00780545" w:rsidTr="00BB7D3F">
        <w:tc>
          <w:tcPr>
            <w:tcW w:w="2093" w:type="dxa"/>
            <w:tcBorders>
              <w:top w:val="single" w:sz="4" w:space="0" w:color="000000" w:themeColor="text1"/>
              <w:left w:val="nil"/>
              <w:bottom w:val="nil"/>
              <w:right w:val="single" w:sz="4" w:space="0" w:color="000000" w:themeColor="text1"/>
            </w:tcBorders>
            <w:hideMark/>
          </w:tcPr>
          <w:p w:rsidR="00BB7D3F" w:rsidRPr="00780545" w:rsidRDefault="00BB7D3F" w:rsidP="00780545">
            <w:pPr>
              <w:rPr>
                <w:rFonts w:ascii="Times New Roman" w:eastAsia="Times New Roman" w:hAnsi="Times New Roman" w:cs="Times New Roman"/>
                <w:bCs/>
                <w:sz w:val="28"/>
                <w:szCs w:val="28"/>
              </w:rPr>
            </w:pPr>
            <w:r w:rsidRPr="00780545">
              <w:rPr>
                <w:rFonts w:ascii="Times New Roman" w:hAnsi="Times New Roman" w:cs="Times New Roman"/>
                <w:bCs/>
                <w:sz w:val="28"/>
                <w:szCs w:val="28"/>
              </w:rPr>
              <w:t>Р(А) - ?</w:t>
            </w:r>
          </w:p>
        </w:tc>
        <w:tc>
          <w:tcPr>
            <w:tcW w:w="7371" w:type="dxa"/>
            <w:tcBorders>
              <w:top w:val="nil"/>
              <w:left w:val="single" w:sz="4" w:space="0" w:color="000000" w:themeColor="text1"/>
              <w:bottom w:val="nil"/>
              <w:right w:val="nil"/>
            </w:tcBorders>
            <w:hideMark/>
          </w:tcPr>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rPr>
              <w:t xml:space="preserve">Ответ: </w:t>
            </w:r>
            <w:r w:rsidRPr="00780545">
              <w:rPr>
                <w:rFonts w:ascii="Times New Roman" w:hAnsi="Times New Roman" w:cs="Times New Roman"/>
                <w:bCs/>
                <w:sz w:val="28"/>
                <w:szCs w:val="28"/>
                <w:lang w:val="en-US"/>
              </w:rPr>
              <w:t xml:space="preserve">P(A) = </w:t>
            </w:r>
            <w:r w:rsidRPr="00780545">
              <w:rPr>
                <w:rFonts w:ascii="Times New Roman" w:hAnsi="Times New Roman" w:cs="Times New Roman"/>
                <w:bCs/>
                <w:sz w:val="28"/>
                <w:szCs w:val="28"/>
              </w:rPr>
              <w:t>38,9%</w:t>
            </w:r>
          </w:p>
        </w:tc>
      </w:tr>
    </w:tbl>
    <w:p w:rsidR="00BB7D3F" w:rsidRPr="00780545" w:rsidRDefault="00BB7D3F" w:rsidP="00780545">
      <w:pPr>
        <w:spacing w:after="0" w:line="240" w:lineRule="auto"/>
        <w:jc w:val="both"/>
        <w:rPr>
          <w:rFonts w:ascii="Times New Roman" w:eastAsia="Times New Roman" w:hAnsi="Times New Roman" w:cs="Times New Roman"/>
          <w:bCs/>
          <w:sz w:val="28"/>
          <w:szCs w:val="28"/>
          <w:lang w:val="en-US"/>
        </w:rPr>
      </w:pPr>
    </w:p>
    <w:p w:rsidR="00BB7D3F" w:rsidRPr="00780545" w:rsidRDefault="00BB7D3F" w:rsidP="00780545">
      <w:pPr>
        <w:spacing w:after="0" w:line="240" w:lineRule="auto"/>
        <w:jc w:val="both"/>
        <w:rPr>
          <w:rFonts w:ascii="Times New Roman" w:hAnsi="Times New Roman" w:cs="Times New Roman"/>
          <w:bCs/>
          <w:sz w:val="28"/>
          <w:szCs w:val="28"/>
        </w:rPr>
      </w:pPr>
      <w:r w:rsidRPr="00780545">
        <w:rPr>
          <w:rFonts w:ascii="Times New Roman" w:hAnsi="Times New Roman" w:cs="Times New Roman"/>
          <w:bCs/>
          <w:i/>
          <w:sz w:val="28"/>
          <w:szCs w:val="28"/>
        </w:rPr>
        <w:t xml:space="preserve">Пример 2. </w:t>
      </w:r>
      <w:r w:rsidRPr="00780545">
        <w:rPr>
          <w:rFonts w:ascii="Times New Roman" w:hAnsi="Times New Roman" w:cs="Times New Roman"/>
          <w:bCs/>
          <w:sz w:val="28"/>
          <w:szCs w:val="28"/>
        </w:rPr>
        <w:t>Бросаются два игральных кубика. Какова вероятность, что сумма выпавших очков равна 5.</w:t>
      </w:r>
    </w:p>
    <w:p w:rsidR="00BB7D3F" w:rsidRPr="00780545" w:rsidRDefault="00BB7D3F" w:rsidP="00780545">
      <w:pPr>
        <w:spacing w:after="0" w:line="240" w:lineRule="auto"/>
        <w:jc w:val="both"/>
        <w:rPr>
          <w:rFonts w:ascii="Times New Roman" w:hAnsi="Times New Roman" w:cs="Times New Roman"/>
          <w:bCs/>
          <w:sz w:val="28"/>
          <w:szCs w:val="28"/>
        </w:rPr>
      </w:pPr>
      <w:r w:rsidRPr="00780545">
        <w:rPr>
          <w:rFonts w:ascii="Times New Roman" w:hAnsi="Times New Roman" w:cs="Times New Roman"/>
          <w:bCs/>
          <w:i/>
          <w:sz w:val="28"/>
          <w:szCs w:val="28"/>
        </w:rPr>
        <w:t>Решение</w:t>
      </w:r>
      <w:r w:rsidRPr="00780545">
        <w:rPr>
          <w:rFonts w:ascii="Times New Roman" w:hAnsi="Times New Roman" w:cs="Times New Roman"/>
          <w:bCs/>
          <w:sz w:val="28"/>
          <w:szCs w:val="28"/>
        </w:rPr>
        <w:t>.</w:t>
      </w:r>
    </w:p>
    <w:tbl>
      <w:tblPr>
        <w:tblStyle w:val="a9"/>
        <w:tblW w:w="9606" w:type="dxa"/>
        <w:tblLook w:val="04A0" w:firstRow="1" w:lastRow="0" w:firstColumn="1" w:lastColumn="0" w:noHBand="0" w:noVBand="1"/>
      </w:tblPr>
      <w:tblGrid>
        <w:gridCol w:w="2093"/>
        <w:gridCol w:w="7513"/>
      </w:tblGrid>
      <w:tr w:rsidR="00BB7D3F" w:rsidRPr="00780545" w:rsidTr="00BB7D3F">
        <w:tc>
          <w:tcPr>
            <w:tcW w:w="2093" w:type="dxa"/>
            <w:tcBorders>
              <w:top w:val="nil"/>
              <w:left w:val="nil"/>
              <w:bottom w:val="single" w:sz="4" w:space="0" w:color="000000" w:themeColor="text1"/>
              <w:right w:val="single" w:sz="4" w:space="0" w:color="000000" w:themeColor="text1"/>
            </w:tcBorders>
            <w:hideMark/>
          </w:tcPr>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rPr>
              <w:t>Дано:</w:t>
            </w:r>
          </w:p>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lang w:val="en-US"/>
              </w:rPr>
              <w:t>k</w:t>
            </w:r>
            <w:r w:rsidRPr="00780545">
              <w:rPr>
                <w:rFonts w:ascii="Times New Roman" w:hAnsi="Times New Roman" w:cs="Times New Roman"/>
                <w:bCs/>
                <w:sz w:val="28"/>
                <w:szCs w:val="28"/>
              </w:rPr>
              <w:t xml:space="preserve"> = 6 – количество граней кубика.</w:t>
            </w:r>
          </w:p>
        </w:tc>
        <w:tc>
          <w:tcPr>
            <w:tcW w:w="7513" w:type="dxa"/>
            <w:tcBorders>
              <w:top w:val="nil"/>
              <w:left w:val="single" w:sz="4" w:space="0" w:color="000000" w:themeColor="text1"/>
              <w:bottom w:val="nil"/>
              <w:right w:val="nil"/>
            </w:tcBorders>
            <w:hideMark/>
          </w:tcPr>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rPr>
              <w:t xml:space="preserve">Решение </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rPr>
              <w:t>А – сумма выпавших очков на двух кубиках равна 5.</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lang w:val="en-US"/>
              </w:rPr>
              <w:t>P</w:t>
            </w:r>
            <w:r w:rsidRPr="00780545">
              <w:rPr>
                <w:rFonts w:ascii="Times New Roman" w:hAnsi="Times New Roman" w:cs="Times New Roman"/>
                <w:bCs/>
                <w:sz w:val="28"/>
                <w:szCs w:val="28"/>
              </w:rPr>
              <w:t>(</w:t>
            </w:r>
            <w:r w:rsidRPr="00780545">
              <w:rPr>
                <w:rFonts w:ascii="Times New Roman" w:hAnsi="Times New Roman" w:cs="Times New Roman"/>
                <w:bCs/>
                <w:sz w:val="28"/>
                <w:szCs w:val="28"/>
                <w:lang w:val="en-US"/>
              </w:rPr>
              <w:t>A</w:t>
            </w:r>
            <w:r w:rsidRPr="00780545">
              <w:rPr>
                <w:rFonts w:ascii="Times New Roman" w:hAnsi="Times New Roman" w:cs="Times New Roman"/>
                <w:bCs/>
                <w:sz w:val="28"/>
                <w:szCs w:val="28"/>
              </w:rPr>
              <w:t xml:space="preserve">) = </w:t>
            </w:r>
            <w:r w:rsidRPr="00780545">
              <w:rPr>
                <w:rFonts w:ascii="Times New Roman" w:hAnsi="Times New Roman" w:cs="Times New Roman"/>
                <w:bCs/>
                <w:sz w:val="28"/>
                <w:szCs w:val="28"/>
                <w:lang w:val="en-US"/>
              </w:rPr>
              <w:t>m</w:t>
            </w:r>
            <w:r w:rsidRPr="00780545">
              <w:rPr>
                <w:rFonts w:ascii="Times New Roman" w:hAnsi="Times New Roman" w:cs="Times New Roman"/>
                <w:bCs/>
                <w:sz w:val="28"/>
                <w:szCs w:val="28"/>
              </w:rPr>
              <w:t>/</w:t>
            </w:r>
            <w:r w:rsidRPr="00780545">
              <w:rPr>
                <w:rFonts w:ascii="Times New Roman" w:hAnsi="Times New Roman" w:cs="Times New Roman"/>
                <w:bCs/>
                <w:sz w:val="28"/>
                <w:szCs w:val="28"/>
                <w:lang w:val="en-US"/>
              </w:rPr>
              <w:t>n</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rPr>
              <w:t xml:space="preserve">Событию </w:t>
            </w:r>
            <w:r w:rsidRPr="00780545">
              <w:rPr>
                <w:rFonts w:ascii="Times New Roman" w:hAnsi="Times New Roman" w:cs="Times New Roman"/>
                <w:bCs/>
                <w:sz w:val="28"/>
                <w:szCs w:val="28"/>
                <w:lang w:val="en-US"/>
              </w:rPr>
              <w:t>A</w:t>
            </w:r>
            <w:r w:rsidRPr="00780545">
              <w:rPr>
                <w:rFonts w:ascii="Times New Roman" w:hAnsi="Times New Roman" w:cs="Times New Roman"/>
                <w:bCs/>
                <w:sz w:val="28"/>
                <w:szCs w:val="28"/>
              </w:rPr>
              <w:t>благоприятствуют следующие исходы: (1,4), (4,1), (2,3), (3,2) →</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lang w:val="en-US"/>
              </w:rPr>
              <w:t>m</w:t>
            </w:r>
            <w:r w:rsidRPr="00780545">
              <w:rPr>
                <w:rFonts w:ascii="Times New Roman" w:hAnsi="Times New Roman" w:cs="Times New Roman"/>
                <w:bCs/>
                <w:sz w:val="28"/>
                <w:szCs w:val="28"/>
              </w:rPr>
              <w:t>= 4</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rPr>
              <w:t xml:space="preserve">Каждый из кубиков можно бросить шестью способами. Тогда два кубика по правилу умножения могут упасть 6*6 = 36 способами → </w:t>
            </w:r>
            <w:r w:rsidRPr="00780545">
              <w:rPr>
                <w:rFonts w:ascii="Times New Roman" w:hAnsi="Times New Roman" w:cs="Times New Roman"/>
                <w:bCs/>
                <w:sz w:val="28"/>
                <w:szCs w:val="28"/>
                <w:lang w:val="en-US"/>
              </w:rPr>
              <w:t>n</w:t>
            </w:r>
            <w:r w:rsidRPr="00780545">
              <w:rPr>
                <w:rFonts w:ascii="Times New Roman" w:hAnsi="Times New Roman" w:cs="Times New Roman"/>
                <w:bCs/>
                <w:sz w:val="28"/>
                <w:szCs w:val="28"/>
              </w:rPr>
              <w:t>= 36</w:t>
            </w:r>
          </w:p>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lang w:val="en-US"/>
              </w:rPr>
              <w:t>P(A) = 4/36 = 1/9</w:t>
            </w:r>
            <w:r w:rsidRPr="00780545">
              <w:rPr>
                <w:rFonts w:ascii="Times New Roman" w:hAnsi="Times New Roman" w:cs="Times New Roman"/>
                <w:bCs/>
                <w:sz w:val="28"/>
                <w:szCs w:val="28"/>
              </w:rPr>
              <w:t xml:space="preserve"> = 0,11 = 11%</w:t>
            </w:r>
          </w:p>
        </w:tc>
      </w:tr>
      <w:tr w:rsidR="00BB7D3F" w:rsidRPr="00780545" w:rsidTr="00BB7D3F">
        <w:tc>
          <w:tcPr>
            <w:tcW w:w="2093" w:type="dxa"/>
            <w:tcBorders>
              <w:top w:val="single" w:sz="4" w:space="0" w:color="000000" w:themeColor="text1"/>
              <w:left w:val="nil"/>
              <w:bottom w:val="nil"/>
              <w:right w:val="single" w:sz="4" w:space="0" w:color="000000" w:themeColor="text1"/>
            </w:tcBorders>
            <w:hideMark/>
          </w:tcPr>
          <w:p w:rsidR="00BB7D3F" w:rsidRPr="00780545" w:rsidRDefault="00BB7D3F" w:rsidP="00780545">
            <w:pPr>
              <w:rPr>
                <w:rFonts w:ascii="Times New Roman" w:eastAsia="Times New Roman" w:hAnsi="Times New Roman" w:cs="Times New Roman"/>
                <w:bCs/>
                <w:sz w:val="28"/>
                <w:szCs w:val="28"/>
              </w:rPr>
            </w:pPr>
            <w:r w:rsidRPr="00780545">
              <w:rPr>
                <w:rFonts w:ascii="Times New Roman" w:hAnsi="Times New Roman" w:cs="Times New Roman"/>
                <w:bCs/>
                <w:sz w:val="28"/>
                <w:szCs w:val="28"/>
              </w:rPr>
              <w:t>Р(А) - ?</w:t>
            </w:r>
          </w:p>
        </w:tc>
        <w:tc>
          <w:tcPr>
            <w:tcW w:w="7513" w:type="dxa"/>
            <w:tcBorders>
              <w:top w:val="nil"/>
              <w:left w:val="single" w:sz="4" w:space="0" w:color="000000" w:themeColor="text1"/>
              <w:bottom w:val="nil"/>
              <w:right w:val="nil"/>
            </w:tcBorders>
            <w:hideMark/>
          </w:tcPr>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rPr>
              <w:t xml:space="preserve">Ответ: </w:t>
            </w:r>
            <w:r w:rsidRPr="00780545">
              <w:rPr>
                <w:rFonts w:ascii="Times New Roman" w:hAnsi="Times New Roman" w:cs="Times New Roman"/>
                <w:bCs/>
                <w:sz w:val="28"/>
                <w:szCs w:val="28"/>
                <w:lang w:val="en-US"/>
              </w:rPr>
              <w:t>P</w:t>
            </w:r>
            <w:r w:rsidRPr="00780545">
              <w:rPr>
                <w:rFonts w:ascii="Times New Roman" w:hAnsi="Times New Roman" w:cs="Times New Roman"/>
                <w:bCs/>
                <w:sz w:val="28"/>
                <w:szCs w:val="28"/>
              </w:rPr>
              <w:t>(</w:t>
            </w:r>
            <w:r w:rsidRPr="00780545">
              <w:rPr>
                <w:rFonts w:ascii="Times New Roman" w:hAnsi="Times New Roman" w:cs="Times New Roman"/>
                <w:bCs/>
                <w:sz w:val="28"/>
                <w:szCs w:val="28"/>
                <w:lang w:val="en-US"/>
              </w:rPr>
              <w:t>A</w:t>
            </w:r>
            <w:r w:rsidRPr="00780545">
              <w:rPr>
                <w:rFonts w:ascii="Times New Roman" w:hAnsi="Times New Roman" w:cs="Times New Roman"/>
                <w:bCs/>
                <w:sz w:val="28"/>
                <w:szCs w:val="28"/>
              </w:rPr>
              <w:t xml:space="preserve">) = </w:t>
            </w:r>
            <w:r w:rsidRPr="00780545">
              <w:rPr>
                <w:rFonts w:ascii="Times New Roman" w:hAnsi="Times New Roman" w:cs="Times New Roman"/>
                <w:bCs/>
                <w:sz w:val="28"/>
                <w:szCs w:val="28"/>
                <w:lang w:val="en-US"/>
              </w:rPr>
              <w:t>11%</w:t>
            </w:r>
          </w:p>
        </w:tc>
      </w:tr>
    </w:tbl>
    <w:p w:rsidR="00BB7D3F" w:rsidRPr="00780545" w:rsidRDefault="00BB7D3F" w:rsidP="00780545">
      <w:pPr>
        <w:spacing w:after="0" w:line="240" w:lineRule="auto"/>
        <w:ind w:firstLine="567"/>
        <w:jc w:val="both"/>
        <w:rPr>
          <w:rFonts w:ascii="Times New Roman" w:eastAsia="Times New Roman" w:hAnsi="Times New Roman" w:cs="Times New Roman"/>
          <w:bCs/>
          <w:sz w:val="28"/>
          <w:szCs w:val="28"/>
        </w:rPr>
      </w:pPr>
    </w:p>
    <w:p w:rsidR="00BB7D3F" w:rsidRPr="00780545" w:rsidRDefault="00BB7D3F" w:rsidP="00780545">
      <w:pPr>
        <w:spacing w:after="0" w:line="240" w:lineRule="auto"/>
        <w:jc w:val="both"/>
        <w:rPr>
          <w:rFonts w:ascii="Times New Roman" w:eastAsia="Calibri" w:hAnsi="Times New Roman" w:cs="Times New Roman"/>
          <w:sz w:val="28"/>
          <w:szCs w:val="28"/>
        </w:rPr>
      </w:pPr>
      <w:r w:rsidRPr="00780545">
        <w:rPr>
          <w:rFonts w:ascii="Times New Roman" w:eastAsia="Calibri" w:hAnsi="Times New Roman" w:cs="Times New Roman"/>
          <w:i/>
          <w:sz w:val="28"/>
          <w:szCs w:val="28"/>
        </w:rPr>
        <w:t>Пример 3.</w:t>
      </w:r>
      <w:r w:rsidRPr="00780545">
        <w:rPr>
          <w:rFonts w:ascii="Times New Roman" w:eastAsia="Calibri" w:hAnsi="Times New Roman" w:cs="Times New Roman"/>
          <w:sz w:val="28"/>
          <w:szCs w:val="28"/>
        </w:rPr>
        <w:t xml:space="preserve"> В мешочке имеется 6 одинаковых кубиков. На всех гранях каждого кубика написана одна из следующих букв: о, р, ф, а, ь, н.Найти вероятность того, что на вынутых по одному и расположенных в одну линию кубиках можно будет прочесть слово «фонарь».</w:t>
      </w:r>
    </w:p>
    <w:p w:rsidR="00BB7D3F" w:rsidRPr="00780545" w:rsidRDefault="00BB7D3F" w:rsidP="00F77D53">
      <w:pPr>
        <w:spacing w:after="0" w:line="240" w:lineRule="auto"/>
        <w:jc w:val="both"/>
        <w:rPr>
          <w:rFonts w:ascii="Times New Roman" w:eastAsia="Times New Roman" w:hAnsi="Times New Roman" w:cs="Times New Roman"/>
          <w:bCs/>
          <w:sz w:val="28"/>
          <w:szCs w:val="28"/>
        </w:rPr>
      </w:pPr>
      <w:r w:rsidRPr="00780545">
        <w:rPr>
          <w:rFonts w:ascii="Times New Roman" w:hAnsi="Times New Roman" w:cs="Times New Roman"/>
          <w:bCs/>
          <w:i/>
          <w:sz w:val="28"/>
          <w:szCs w:val="28"/>
        </w:rPr>
        <w:t>Решение</w:t>
      </w:r>
      <w:r w:rsidRPr="00780545">
        <w:rPr>
          <w:rFonts w:ascii="Times New Roman" w:hAnsi="Times New Roman" w:cs="Times New Roman"/>
          <w:bCs/>
          <w:sz w:val="28"/>
          <w:szCs w:val="28"/>
        </w:rPr>
        <w:t>.</w:t>
      </w:r>
    </w:p>
    <w:tbl>
      <w:tblPr>
        <w:tblStyle w:val="a9"/>
        <w:tblW w:w="9747" w:type="dxa"/>
        <w:tblLook w:val="04A0" w:firstRow="1" w:lastRow="0" w:firstColumn="1" w:lastColumn="0" w:noHBand="0" w:noVBand="1"/>
      </w:tblPr>
      <w:tblGrid>
        <w:gridCol w:w="2093"/>
        <w:gridCol w:w="7654"/>
      </w:tblGrid>
      <w:tr w:rsidR="00BB7D3F" w:rsidRPr="00780545" w:rsidTr="00BB7D3F">
        <w:tc>
          <w:tcPr>
            <w:tcW w:w="2093" w:type="dxa"/>
            <w:tcBorders>
              <w:top w:val="nil"/>
              <w:left w:val="nil"/>
              <w:bottom w:val="single" w:sz="4" w:space="0" w:color="000000" w:themeColor="text1"/>
              <w:right w:val="single" w:sz="4" w:space="0" w:color="000000" w:themeColor="text1"/>
            </w:tcBorders>
            <w:hideMark/>
          </w:tcPr>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rPr>
              <w:t>Дано:</w:t>
            </w:r>
          </w:p>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eastAsia="Calibri" w:hAnsi="Times New Roman" w:cs="Times New Roman"/>
                <w:sz w:val="28"/>
                <w:szCs w:val="28"/>
              </w:rPr>
              <w:t>о, р, ф, а, ь, н</w:t>
            </w:r>
          </w:p>
        </w:tc>
        <w:tc>
          <w:tcPr>
            <w:tcW w:w="7654" w:type="dxa"/>
            <w:tcBorders>
              <w:top w:val="nil"/>
              <w:left w:val="single" w:sz="4" w:space="0" w:color="000000" w:themeColor="text1"/>
              <w:bottom w:val="nil"/>
              <w:right w:val="nil"/>
            </w:tcBorders>
            <w:hideMark/>
          </w:tcPr>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rPr>
              <w:t xml:space="preserve">Решение </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rPr>
              <w:t>А – из кубиков сложилось слово «фонарь».</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lang w:val="en-US"/>
              </w:rPr>
              <w:t>P</w:t>
            </w:r>
            <w:r w:rsidRPr="00780545">
              <w:rPr>
                <w:rFonts w:ascii="Times New Roman" w:hAnsi="Times New Roman" w:cs="Times New Roman"/>
                <w:bCs/>
                <w:sz w:val="28"/>
                <w:szCs w:val="28"/>
              </w:rPr>
              <w:t>(</w:t>
            </w:r>
            <w:r w:rsidRPr="00780545">
              <w:rPr>
                <w:rFonts w:ascii="Times New Roman" w:hAnsi="Times New Roman" w:cs="Times New Roman"/>
                <w:bCs/>
                <w:sz w:val="28"/>
                <w:szCs w:val="28"/>
                <w:lang w:val="en-US"/>
              </w:rPr>
              <w:t>A</w:t>
            </w:r>
            <w:r w:rsidRPr="00780545">
              <w:rPr>
                <w:rFonts w:ascii="Times New Roman" w:hAnsi="Times New Roman" w:cs="Times New Roman"/>
                <w:bCs/>
                <w:sz w:val="28"/>
                <w:szCs w:val="28"/>
              </w:rPr>
              <w:t xml:space="preserve">) = </w:t>
            </w:r>
            <w:r w:rsidRPr="00780545">
              <w:rPr>
                <w:rFonts w:ascii="Times New Roman" w:hAnsi="Times New Roman" w:cs="Times New Roman"/>
                <w:bCs/>
                <w:sz w:val="28"/>
                <w:szCs w:val="28"/>
                <w:lang w:val="en-US"/>
              </w:rPr>
              <w:t>m</w:t>
            </w:r>
            <w:r w:rsidRPr="00780545">
              <w:rPr>
                <w:rFonts w:ascii="Times New Roman" w:hAnsi="Times New Roman" w:cs="Times New Roman"/>
                <w:bCs/>
                <w:sz w:val="28"/>
                <w:szCs w:val="28"/>
              </w:rPr>
              <w:t>/</w:t>
            </w:r>
            <w:r w:rsidRPr="00780545">
              <w:rPr>
                <w:rFonts w:ascii="Times New Roman" w:hAnsi="Times New Roman" w:cs="Times New Roman"/>
                <w:bCs/>
                <w:sz w:val="28"/>
                <w:szCs w:val="28"/>
                <w:lang w:val="en-US"/>
              </w:rPr>
              <w:t>n</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rPr>
              <w:t xml:space="preserve">Т.к. из данных букв слово «фонарь» можно сложить только одним способом, то событию </w:t>
            </w:r>
            <w:r w:rsidRPr="00780545">
              <w:rPr>
                <w:rFonts w:ascii="Times New Roman" w:hAnsi="Times New Roman" w:cs="Times New Roman"/>
                <w:bCs/>
                <w:sz w:val="28"/>
                <w:szCs w:val="28"/>
                <w:lang w:val="en-US"/>
              </w:rPr>
              <w:t>A</w:t>
            </w:r>
            <w:r w:rsidRPr="00780545">
              <w:rPr>
                <w:rFonts w:ascii="Times New Roman" w:hAnsi="Times New Roman" w:cs="Times New Roman"/>
                <w:bCs/>
                <w:sz w:val="28"/>
                <w:szCs w:val="28"/>
              </w:rPr>
              <w:t xml:space="preserve">благоприятствует 1 исход. → </w:t>
            </w:r>
            <w:r w:rsidRPr="00780545">
              <w:rPr>
                <w:rFonts w:ascii="Times New Roman" w:hAnsi="Times New Roman" w:cs="Times New Roman"/>
                <w:bCs/>
                <w:sz w:val="28"/>
                <w:szCs w:val="28"/>
                <w:lang w:val="en-US"/>
              </w:rPr>
              <w:t>m</w:t>
            </w:r>
            <w:r w:rsidRPr="00780545">
              <w:rPr>
                <w:rFonts w:ascii="Times New Roman" w:hAnsi="Times New Roman" w:cs="Times New Roman"/>
                <w:bCs/>
                <w:sz w:val="28"/>
                <w:szCs w:val="28"/>
              </w:rPr>
              <w:t>= 1.</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rPr>
              <w:t xml:space="preserve">Количество всех возможных способов выпадения букв на кубиках равно количеству перестановок. </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lang w:val="en-US"/>
              </w:rPr>
              <w:t>n</w:t>
            </w:r>
            <w:r w:rsidRPr="00780545">
              <w:rPr>
                <w:rFonts w:ascii="Times New Roman" w:hAnsi="Times New Roman" w:cs="Times New Roman"/>
                <w:bCs/>
                <w:sz w:val="28"/>
                <w:szCs w:val="28"/>
              </w:rPr>
              <w:t xml:space="preserve">= </w:t>
            </w:r>
            <w:r w:rsidRPr="00780545">
              <w:rPr>
                <w:rFonts w:ascii="Times New Roman" w:hAnsi="Times New Roman" w:cs="Times New Roman"/>
                <w:bCs/>
                <w:sz w:val="28"/>
                <w:szCs w:val="28"/>
                <w:lang w:val="en-US"/>
              </w:rPr>
              <w:t>P</w:t>
            </w:r>
            <w:r w:rsidRPr="00780545">
              <w:rPr>
                <w:rFonts w:ascii="Times New Roman" w:hAnsi="Times New Roman" w:cs="Times New Roman"/>
                <w:bCs/>
                <w:sz w:val="28"/>
                <w:szCs w:val="28"/>
                <w:vertAlign w:val="subscript"/>
                <w:lang w:val="en-US"/>
              </w:rPr>
              <w:t>6</w:t>
            </w:r>
            <w:r w:rsidRPr="00780545">
              <w:rPr>
                <w:rFonts w:ascii="Times New Roman" w:hAnsi="Times New Roman" w:cs="Times New Roman"/>
                <w:bCs/>
                <w:sz w:val="28"/>
                <w:szCs w:val="28"/>
                <w:lang w:val="en-US"/>
              </w:rPr>
              <w:t xml:space="preserve"> = 6! = 1*2*3*4*5*6 = 720</w:t>
            </w:r>
          </w:p>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lang w:val="en-US"/>
              </w:rPr>
              <w:t>P(A) = 1/720</w:t>
            </w:r>
            <w:r w:rsidRPr="00780545">
              <w:rPr>
                <w:rFonts w:ascii="Times New Roman" w:hAnsi="Times New Roman" w:cs="Times New Roman"/>
                <w:bCs/>
                <w:sz w:val="28"/>
                <w:szCs w:val="28"/>
              </w:rPr>
              <w:t xml:space="preserve"> = 0,00139 = 1,4%</w:t>
            </w:r>
          </w:p>
        </w:tc>
      </w:tr>
      <w:tr w:rsidR="00BB7D3F" w:rsidRPr="00780545" w:rsidTr="00BB7D3F">
        <w:tc>
          <w:tcPr>
            <w:tcW w:w="2093" w:type="dxa"/>
            <w:tcBorders>
              <w:top w:val="single" w:sz="4" w:space="0" w:color="000000" w:themeColor="text1"/>
              <w:left w:val="nil"/>
              <w:bottom w:val="nil"/>
              <w:right w:val="single" w:sz="4" w:space="0" w:color="000000" w:themeColor="text1"/>
            </w:tcBorders>
            <w:hideMark/>
          </w:tcPr>
          <w:p w:rsidR="00BB7D3F" w:rsidRPr="00780545" w:rsidRDefault="00BB7D3F" w:rsidP="00780545">
            <w:pPr>
              <w:rPr>
                <w:rFonts w:ascii="Times New Roman" w:eastAsia="Times New Roman" w:hAnsi="Times New Roman" w:cs="Times New Roman"/>
                <w:bCs/>
                <w:sz w:val="28"/>
                <w:szCs w:val="28"/>
              </w:rPr>
            </w:pPr>
            <w:r w:rsidRPr="00780545">
              <w:rPr>
                <w:rFonts w:ascii="Times New Roman" w:hAnsi="Times New Roman" w:cs="Times New Roman"/>
                <w:bCs/>
                <w:sz w:val="28"/>
                <w:szCs w:val="28"/>
              </w:rPr>
              <w:t>Р(А) - ?</w:t>
            </w:r>
          </w:p>
        </w:tc>
        <w:tc>
          <w:tcPr>
            <w:tcW w:w="7654" w:type="dxa"/>
            <w:tcBorders>
              <w:top w:val="nil"/>
              <w:left w:val="single" w:sz="4" w:space="0" w:color="000000" w:themeColor="text1"/>
              <w:bottom w:val="nil"/>
              <w:right w:val="nil"/>
            </w:tcBorders>
            <w:hideMark/>
          </w:tcPr>
          <w:p w:rsidR="00BB7D3F" w:rsidRPr="00780545" w:rsidRDefault="00BB7D3F" w:rsidP="00780545">
            <w:pPr>
              <w:ind w:firstLine="0"/>
              <w:rPr>
                <w:rFonts w:ascii="Times New Roman" w:eastAsia="Times New Roman" w:hAnsi="Times New Roman" w:cs="Times New Roman"/>
                <w:bCs/>
                <w:sz w:val="28"/>
                <w:szCs w:val="28"/>
                <w:lang w:val="en-US"/>
              </w:rPr>
            </w:pPr>
            <w:r w:rsidRPr="00780545">
              <w:rPr>
                <w:rFonts w:ascii="Times New Roman" w:hAnsi="Times New Roman" w:cs="Times New Roman"/>
                <w:bCs/>
                <w:sz w:val="28"/>
                <w:szCs w:val="28"/>
              </w:rPr>
              <w:t xml:space="preserve">Ответ: </w:t>
            </w:r>
            <w:r w:rsidRPr="00780545">
              <w:rPr>
                <w:rFonts w:ascii="Times New Roman" w:hAnsi="Times New Roman" w:cs="Times New Roman"/>
                <w:bCs/>
                <w:sz w:val="28"/>
                <w:szCs w:val="28"/>
                <w:lang w:val="en-US"/>
              </w:rPr>
              <w:t>P</w:t>
            </w:r>
            <w:r w:rsidRPr="00780545">
              <w:rPr>
                <w:rFonts w:ascii="Times New Roman" w:hAnsi="Times New Roman" w:cs="Times New Roman"/>
                <w:bCs/>
                <w:sz w:val="28"/>
                <w:szCs w:val="28"/>
              </w:rPr>
              <w:t>(</w:t>
            </w:r>
            <w:r w:rsidRPr="00780545">
              <w:rPr>
                <w:rFonts w:ascii="Times New Roman" w:hAnsi="Times New Roman" w:cs="Times New Roman"/>
                <w:bCs/>
                <w:sz w:val="28"/>
                <w:szCs w:val="28"/>
                <w:lang w:val="en-US"/>
              </w:rPr>
              <w:t>A</w:t>
            </w:r>
            <w:r w:rsidRPr="00780545">
              <w:rPr>
                <w:rFonts w:ascii="Times New Roman" w:hAnsi="Times New Roman" w:cs="Times New Roman"/>
                <w:bCs/>
                <w:sz w:val="28"/>
                <w:szCs w:val="28"/>
              </w:rPr>
              <w:t>) = 1,4%</w:t>
            </w:r>
          </w:p>
        </w:tc>
      </w:tr>
    </w:tbl>
    <w:p w:rsidR="00BB7D3F" w:rsidRPr="00780545" w:rsidRDefault="00BB7D3F" w:rsidP="00780545">
      <w:pPr>
        <w:spacing w:after="0" w:line="240" w:lineRule="auto"/>
        <w:jc w:val="both"/>
        <w:rPr>
          <w:rFonts w:ascii="Times New Roman" w:eastAsia="Calibri" w:hAnsi="Times New Roman" w:cs="Times New Roman"/>
          <w:sz w:val="28"/>
          <w:szCs w:val="28"/>
          <w:lang w:val="en-US"/>
        </w:rPr>
      </w:pPr>
    </w:p>
    <w:p w:rsidR="00BB7D3F" w:rsidRPr="00780545" w:rsidRDefault="00BB7D3F" w:rsidP="00780545">
      <w:pPr>
        <w:spacing w:after="0" w:line="240" w:lineRule="auto"/>
        <w:jc w:val="both"/>
        <w:rPr>
          <w:rFonts w:ascii="Times New Roman" w:eastAsia="Calibri" w:hAnsi="Times New Roman" w:cs="Times New Roman"/>
          <w:sz w:val="28"/>
          <w:szCs w:val="28"/>
        </w:rPr>
      </w:pPr>
      <w:r w:rsidRPr="00780545">
        <w:rPr>
          <w:rFonts w:ascii="Times New Roman" w:eastAsia="Calibri" w:hAnsi="Times New Roman" w:cs="Times New Roman"/>
          <w:i/>
          <w:sz w:val="28"/>
          <w:szCs w:val="28"/>
        </w:rPr>
        <w:t>Пример 4.</w:t>
      </w:r>
      <w:r w:rsidRPr="00780545">
        <w:rPr>
          <w:rFonts w:ascii="Times New Roman" w:hAnsi="Times New Roman" w:cs="Times New Roman"/>
          <w:bCs/>
          <w:sz w:val="28"/>
          <w:szCs w:val="28"/>
        </w:rPr>
        <w:t>В группе 25 студентов. Из них 12 юношей и 13 девушек. Известно, что к доске должны быть вызваны двое учащихся. Какова вероятность, что это юноши?</w:t>
      </w:r>
    </w:p>
    <w:p w:rsidR="00BB7D3F" w:rsidRPr="00780545" w:rsidRDefault="00BB7D3F" w:rsidP="00780545">
      <w:pPr>
        <w:spacing w:after="0" w:line="240" w:lineRule="auto"/>
        <w:jc w:val="both"/>
        <w:rPr>
          <w:rFonts w:ascii="Times New Roman" w:eastAsia="Times New Roman" w:hAnsi="Times New Roman" w:cs="Times New Roman"/>
          <w:bCs/>
          <w:sz w:val="28"/>
          <w:szCs w:val="28"/>
        </w:rPr>
      </w:pPr>
      <w:r w:rsidRPr="00780545">
        <w:rPr>
          <w:rFonts w:ascii="Times New Roman" w:hAnsi="Times New Roman" w:cs="Times New Roman"/>
          <w:bCs/>
          <w:i/>
          <w:sz w:val="28"/>
          <w:szCs w:val="28"/>
        </w:rPr>
        <w:t>Решение</w:t>
      </w:r>
      <w:r w:rsidRPr="00780545">
        <w:rPr>
          <w:rFonts w:ascii="Times New Roman" w:hAnsi="Times New Roman" w:cs="Times New Roman"/>
          <w:bCs/>
          <w:sz w:val="28"/>
          <w:szCs w:val="28"/>
        </w:rPr>
        <w:t>.</w:t>
      </w:r>
    </w:p>
    <w:tbl>
      <w:tblPr>
        <w:tblStyle w:val="a9"/>
        <w:tblW w:w="9889" w:type="dxa"/>
        <w:tblLook w:val="04A0" w:firstRow="1" w:lastRow="0" w:firstColumn="1" w:lastColumn="0" w:noHBand="0" w:noVBand="1"/>
      </w:tblPr>
      <w:tblGrid>
        <w:gridCol w:w="2093"/>
        <w:gridCol w:w="7796"/>
      </w:tblGrid>
      <w:tr w:rsidR="00BB7D3F" w:rsidRPr="00780545" w:rsidTr="00BB7D3F">
        <w:tc>
          <w:tcPr>
            <w:tcW w:w="2093" w:type="dxa"/>
            <w:tcBorders>
              <w:top w:val="nil"/>
              <w:left w:val="nil"/>
              <w:bottom w:val="single" w:sz="4" w:space="0" w:color="000000" w:themeColor="text1"/>
              <w:right w:val="single" w:sz="4" w:space="0" w:color="000000" w:themeColor="text1"/>
            </w:tcBorders>
          </w:tcPr>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rPr>
              <w:lastRenderedPageBreak/>
              <w:t>Дано:</w:t>
            </w:r>
          </w:p>
          <w:p w:rsidR="00BB7D3F" w:rsidRPr="00780545" w:rsidRDefault="00BB7D3F" w:rsidP="00780545">
            <w:pPr>
              <w:ind w:firstLine="0"/>
              <w:rPr>
                <w:rFonts w:ascii="Times New Roman" w:hAnsi="Times New Roman" w:cs="Times New Roman"/>
                <w:bCs/>
                <w:sz w:val="28"/>
                <w:szCs w:val="28"/>
                <w:lang w:val="en-US"/>
              </w:rPr>
            </w:pPr>
            <w:r w:rsidRPr="00780545">
              <w:rPr>
                <w:rFonts w:ascii="Times New Roman" w:hAnsi="Times New Roman" w:cs="Times New Roman"/>
                <w:bCs/>
                <w:sz w:val="28"/>
                <w:szCs w:val="28"/>
                <w:lang w:val="en-US"/>
              </w:rPr>
              <w:t>K = 12</w:t>
            </w:r>
          </w:p>
          <w:p w:rsidR="00BB7D3F" w:rsidRPr="00780545" w:rsidRDefault="00BB7D3F" w:rsidP="00780545">
            <w:pPr>
              <w:ind w:firstLine="0"/>
              <w:rPr>
                <w:rFonts w:ascii="Times New Roman" w:hAnsi="Times New Roman" w:cs="Times New Roman"/>
                <w:bCs/>
                <w:sz w:val="28"/>
                <w:szCs w:val="28"/>
                <w:lang w:val="en-US"/>
              </w:rPr>
            </w:pPr>
            <w:r w:rsidRPr="00780545">
              <w:rPr>
                <w:rFonts w:ascii="Times New Roman" w:hAnsi="Times New Roman" w:cs="Times New Roman"/>
                <w:bCs/>
                <w:sz w:val="28"/>
                <w:szCs w:val="28"/>
                <w:lang w:val="en-US"/>
              </w:rPr>
              <w:t>L = 13</w:t>
            </w:r>
          </w:p>
          <w:p w:rsidR="00BB7D3F" w:rsidRPr="00780545" w:rsidRDefault="00BB7D3F" w:rsidP="00780545">
            <w:pPr>
              <w:ind w:firstLine="0"/>
              <w:rPr>
                <w:rFonts w:ascii="Times New Roman" w:hAnsi="Times New Roman" w:cs="Times New Roman"/>
                <w:bCs/>
                <w:sz w:val="28"/>
                <w:szCs w:val="28"/>
                <w:lang w:val="en-US"/>
              </w:rPr>
            </w:pPr>
            <w:r w:rsidRPr="00780545">
              <w:rPr>
                <w:rFonts w:ascii="Times New Roman" w:hAnsi="Times New Roman" w:cs="Times New Roman"/>
                <w:bCs/>
                <w:sz w:val="28"/>
                <w:szCs w:val="28"/>
                <w:lang w:val="en-US"/>
              </w:rPr>
              <w:t>H = 25</w:t>
            </w:r>
          </w:p>
          <w:p w:rsidR="00BB7D3F" w:rsidRPr="00780545" w:rsidRDefault="00BB7D3F" w:rsidP="00780545">
            <w:pPr>
              <w:ind w:firstLine="0"/>
              <w:rPr>
                <w:rFonts w:ascii="Times New Roman" w:eastAsia="Times New Roman" w:hAnsi="Times New Roman" w:cs="Times New Roman"/>
                <w:bCs/>
                <w:sz w:val="28"/>
                <w:szCs w:val="28"/>
              </w:rPr>
            </w:pPr>
          </w:p>
        </w:tc>
        <w:tc>
          <w:tcPr>
            <w:tcW w:w="7796" w:type="dxa"/>
            <w:tcBorders>
              <w:top w:val="nil"/>
              <w:left w:val="single" w:sz="4" w:space="0" w:color="000000" w:themeColor="text1"/>
              <w:bottom w:val="nil"/>
              <w:right w:val="nil"/>
            </w:tcBorders>
            <w:hideMark/>
          </w:tcPr>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rPr>
              <w:t>Решение</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rPr>
              <w:t>А – к доске вызваны два юноши.</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lang w:val="en-US"/>
              </w:rPr>
              <w:t>P</w:t>
            </w:r>
            <w:r w:rsidRPr="00780545">
              <w:rPr>
                <w:rFonts w:ascii="Times New Roman" w:hAnsi="Times New Roman" w:cs="Times New Roman"/>
                <w:bCs/>
                <w:sz w:val="28"/>
                <w:szCs w:val="28"/>
              </w:rPr>
              <w:t>(</w:t>
            </w:r>
            <w:r w:rsidRPr="00780545">
              <w:rPr>
                <w:rFonts w:ascii="Times New Roman" w:hAnsi="Times New Roman" w:cs="Times New Roman"/>
                <w:bCs/>
                <w:sz w:val="28"/>
                <w:szCs w:val="28"/>
                <w:lang w:val="en-US"/>
              </w:rPr>
              <w:t>A</w:t>
            </w:r>
            <w:r w:rsidRPr="00780545">
              <w:rPr>
                <w:rFonts w:ascii="Times New Roman" w:hAnsi="Times New Roman" w:cs="Times New Roman"/>
                <w:bCs/>
                <w:sz w:val="28"/>
                <w:szCs w:val="28"/>
              </w:rPr>
              <w:t xml:space="preserve">) = </w:t>
            </w:r>
            <w:r w:rsidRPr="00780545">
              <w:rPr>
                <w:rFonts w:ascii="Times New Roman" w:hAnsi="Times New Roman" w:cs="Times New Roman"/>
                <w:bCs/>
                <w:sz w:val="28"/>
                <w:szCs w:val="28"/>
                <w:lang w:val="en-US"/>
              </w:rPr>
              <w:t>m</w:t>
            </w:r>
            <w:r w:rsidRPr="00780545">
              <w:rPr>
                <w:rFonts w:ascii="Times New Roman" w:hAnsi="Times New Roman" w:cs="Times New Roman"/>
                <w:bCs/>
                <w:sz w:val="28"/>
                <w:szCs w:val="28"/>
              </w:rPr>
              <w:t>/</w:t>
            </w:r>
            <w:r w:rsidRPr="00780545">
              <w:rPr>
                <w:rFonts w:ascii="Times New Roman" w:hAnsi="Times New Roman" w:cs="Times New Roman"/>
                <w:bCs/>
                <w:sz w:val="28"/>
                <w:szCs w:val="28"/>
                <w:lang w:val="en-US"/>
              </w:rPr>
              <w:t>n</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rPr>
              <w:t>Число всех исходов равно количеству способов, которыми можно выбрать двух учащихся из 25 (причем порядок вызова к доске не важен) →</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lang w:val="en-US"/>
              </w:rPr>
              <w:t>n</w:t>
            </w:r>
            <w:r w:rsidRPr="00780545">
              <w:rPr>
                <w:rFonts w:ascii="Times New Roman" w:hAnsi="Times New Roman" w:cs="Times New Roman"/>
                <w:bCs/>
                <w:sz w:val="28"/>
                <w:szCs w:val="28"/>
              </w:rPr>
              <w:t xml:space="preserve"> = </w:t>
            </w:r>
            <m:oMath>
              <m:sSubSup>
                <m:sSubSupPr>
                  <m:ctrlPr>
                    <w:rPr>
                      <w:rFonts w:ascii="Cambria Math" w:eastAsia="Times New Roman" w:hAnsi="Times New Roman" w:cs="Times New Roman"/>
                      <w:sz w:val="28"/>
                      <w:szCs w:val="28"/>
                      <w:lang w:val="en-US"/>
                    </w:rPr>
                  </m:ctrlPr>
                </m:sSubSupPr>
                <m:e>
                  <m:r>
                    <m:rPr>
                      <m:sty m:val="p"/>
                    </m:rPr>
                    <w:rPr>
                      <w:rFonts w:ascii="Cambria Math" w:hAnsi="Times New Roman" w:cs="Times New Roman"/>
                      <w:sz w:val="28"/>
                      <w:szCs w:val="28"/>
                    </w:rPr>
                    <m:t>С</m:t>
                  </m:r>
                </m:e>
                <m:sub>
                  <m:r>
                    <m:rPr>
                      <m:sty m:val="p"/>
                    </m:rPr>
                    <w:rPr>
                      <w:rFonts w:ascii="Cambria Math" w:hAnsi="Times New Roman" w:cs="Times New Roman"/>
                      <w:sz w:val="28"/>
                      <w:szCs w:val="28"/>
                    </w:rPr>
                    <m:t>25</m:t>
                  </m:r>
                </m:sub>
                <m:sup>
                  <m:r>
                    <m:rPr>
                      <m:sty m:val="p"/>
                    </m:rPr>
                    <w:rPr>
                      <w:rFonts w:ascii="Cambria Math" w:hAnsi="Times New Roman" w:cs="Times New Roman"/>
                      <w:sz w:val="28"/>
                      <w:szCs w:val="28"/>
                    </w:rPr>
                    <m:t>2</m:t>
                  </m:r>
                </m:sup>
              </m:sSubSup>
            </m:oMath>
            <w:r w:rsidRPr="00780545">
              <w:rPr>
                <w:rFonts w:ascii="Times New Roman" w:hAnsi="Times New Roman" w:cs="Times New Roman"/>
                <w:sz w:val="28"/>
                <w:szCs w:val="28"/>
              </w:rPr>
              <w:t>=300</w:t>
            </w:r>
          </w:p>
          <w:p w:rsidR="00BB7D3F" w:rsidRPr="00780545" w:rsidRDefault="00BB7D3F" w:rsidP="00780545">
            <w:pPr>
              <w:ind w:firstLine="0"/>
              <w:rPr>
                <w:rFonts w:ascii="Times New Roman" w:hAnsi="Times New Roman" w:cs="Times New Roman"/>
                <w:bCs/>
                <w:sz w:val="28"/>
                <w:szCs w:val="28"/>
              </w:rPr>
            </w:pPr>
            <w:r w:rsidRPr="00780545">
              <w:rPr>
                <w:rFonts w:ascii="Times New Roman" w:hAnsi="Times New Roman" w:cs="Times New Roman"/>
                <w:bCs/>
                <w:sz w:val="28"/>
                <w:szCs w:val="28"/>
              </w:rPr>
              <w:t xml:space="preserve">Число благоприятствующих исходов равно числу способов выбора двух юношей из 13 → </w:t>
            </w:r>
            <w:r w:rsidRPr="00780545">
              <w:rPr>
                <w:rFonts w:ascii="Times New Roman" w:hAnsi="Times New Roman" w:cs="Times New Roman"/>
                <w:bCs/>
                <w:sz w:val="28"/>
                <w:szCs w:val="28"/>
                <w:lang w:val="en-US"/>
              </w:rPr>
              <w:t>m</w:t>
            </w:r>
            <w:r w:rsidRPr="00780545">
              <w:rPr>
                <w:rFonts w:ascii="Times New Roman" w:hAnsi="Times New Roman" w:cs="Times New Roman"/>
                <w:bCs/>
                <w:sz w:val="28"/>
                <w:szCs w:val="28"/>
              </w:rPr>
              <w:t xml:space="preserve">= </w:t>
            </w:r>
            <m:oMath>
              <m:sSubSup>
                <m:sSubSupPr>
                  <m:ctrlPr>
                    <w:rPr>
                      <w:rFonts w:ascii="Cambria Math" w:eastAsia="Times New Roman" w:hAnsi="Times New Roman" w:cs="Times New Roman"/>
                      <w:sz w:val="28"/>
                      <w:szCs w:val="28"/>
                      <w:lang w:val="en-US"/>
                    </w:rPr>
                  </m:ctrlPr>
                </m:sSubSupPr>
                <m:e>
                  <m:r>
                    <m:rPr>
                      <m:sty m:val="p"/>
                    </m:rPr>
                    <w:rPr>
                      <w:rFonts w:ascii="Cambria Math" w:hAnsi="Times New Roman" w:cs="Times New Roman"/>
                      <w:sz w:val="28"/>
                      <w:szCs w:val="28"/>
                    </w:rPr>
                    <m:t>С</m:t>
                  </m:r>
                </m:e>
                <m:sub>
                  <m:r>
                    <m:rPr>
                      <m:sty m:val="p"/>
                    </m:rPr>
                    <w:rPr>
                      <w:rFonts w:ascii="Cambria Math" w:hAnsi="Times New Roman" w:cs="Times New Roman"/>
                      <w:sz w:val="28"/>
                      <w:szCs w:val="28"/>
                    </w:rPr>
                    <m:t>13</m:t>
                  </m:r>
                </m:sub>
                <m:sup>
                  <m:r>
                    <m:rPr>
                      <m:sty m:val="p"/>
                    </m:rPr>
                    <w:rPr>
                      <w:rFonts w:ascii="Cambria Math" w:hAnsi="Times New Roman" w:cs="Times New Roman"/>
                      <w:sz w:val="28"/>
                      <w:szCs w:val="28"/>
                    </w:rPr>
                    <m:t>2</m:t>
                  </m:r>
                </m:sup>
              </m:sSubSup>
              <m:r>
                <m:rPr>
                  <m:sty m:val="p"/>
                </m:rPr>
                <w:rPr>
                  <w:rFonts w:ascii="Cambria Math" w:hAnsi="Times New Roman" w:cs="Times New Roman"/>
                  <w:sz w:val="28"/>
                  <w:szCs w:val="28"/>
                </w:rPr>
                <m:t>=78</m:t>
              </m:r>
            </m:oMath>
            <w:r w:rsidRPr="00780545">
              <w:rPr>
                <w:rFonts w:ascii="Times New Roman" w:hAnsi="Times New Roman" w:cs="Times New Roman"/>
                <w:bCs/>
                <w:sz w:val="28"/>
                <w:szCs w:val="28"/>
              </w:rPr>
              <w:t>.</w:t>
            </w:r>
          </w:p>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lang w:val="en-US"/>
              </w:rPr>
              <w:t xml:space="preserve">P(A) = </w:t>
            </w:r>
            <w:r w:rsidRPr="00780545">
              <w:rPr>
                <w:rFonts w:ascii="Times New Roman" w:hAnsi="Times New Roman" w:cs="Times New Roman"/>
                <w:bCs/>
                <w:sz w:val="28"/>
                <w:szCs w:val="28"/>
              </w:rPr>
              <w:t>78</w:t>
            </w:r>
            <w:r w:rsidRPr="00780545">
              <w:rPr>
                <w:rFonts w:ascii="Times New Roman" w:hAnsi="Times New Roman" w:cs="Times New Roman"/>
                <w:bCs/>
                <w:sz w:val="28"/>
                <w:szCs w:val="28"/>
                <w:lang w:val="en-US"/>
              </w:rPr>
              <w:t>/</w:t>
            </w:r>
            <w:r w:rsidRPr="00780545">
              <w:rPr>
                <w:rFonts w:ascii="Times New Roman" w:hAnsi="Times New Roman" w:cs="Times New Roman"/>
                <w:bCs/>
                <w:sz w:val="28"/>
                <w:szCs w:val="28"/>
              </w:rPr>
              <w:t>300=13/50 = 0,26 =26%</w:t>
            </w:r>
          </w:p>
        </w:tc>
      </w:tr>
      <w:tr w:rsidR="00BB7D3F" w:rsidRPr="00780545" w:rsidTr="00BB7D3F">
        <w:tc>
          <w:tcPr>
            <w:tcW w:w="2093" w:type="dxa"/>
            <w:tcBorders>
              <w:top w:val="single" w:sz="4" w:space="0" w:color="000000" w:themeColor="text1"/>
              <w:left w:val="nil"/>
              <w:bottom w:val="nil"/>
              <w:right w:val="single" w:sz="4" w:space="0" w:color="000000" w:themeColor="text1"/>
            </w:tcBorders>
            <w:hideMark/>
          </w:tcPr>
          <w:p w:rsidR="00BB7D3F" w:rsidRPr="00780545" w:rsidRDefault="00BB7D3F" w:rsidP="00780545">
            <w:pPr>
              <w:rPr>
                <w:rFonts w:ascii="Times New Roman" w:eastAsia="Times New Roman" w:hAnsi="Times New Roman" w:cs="Times New Roman"/>
                <w:bCs/>
                <w:sz w:val="28"/>
                <w:szCs w:val="28"/>
              </w:rPr>
            </w:pPr>
            <w:r w:rsidRPr="00780545">
              <w:rPr>
                <w:rFonts w:ascii="Times New Roman" w:hAnsi="Times New Roman" w:cs="Times New Roman"/>
                <w:bCs/>
                <w:sz w:val="28"/>
                <w:szCs w:val="28"/>
              </w:rPr>
              <w:t>Р(А) - ?</w:t>
            </w:r>
          </w:p>
        </w:tc>
        <w:tc>
          <w:tcPr>
            <w:tcW w:w="7796" w:type="dxa"/>
            <w:tcBorders>
              <w:top w:val="nil"/>
              <w:left w:val="single" w:sz="4" w:space="0" w:color="000000" w:themeColor="text1"/>
              <w:bottom w:val="nil"/>
              <w:right w:val="nil"/>
            </w:tcBorders>
            <w:hideMark/>
          </w:tcPr>
          <w:p w:rsidR="00BB7D3F" w:rsidRPr="00780545" w:rsidRDefault="00BB7D3F" w:rsidP="00780545">
            <w:pPr>
              <w:ind w:firstLine="0"/>
              <w:rPr>
                <w:rFonts w:ascii="Times New Roman" w:eastAsia="Times New Roman" w:hAnsi="Times New Roman" w:cs="Times New Roman"/>
                <w:bCs/>
                <w:sz w:val="28"/>
                <w:szCs w:val="28"/>
              </w:rPr>
            </w:pPr>
            <w:r w:rsidRPr="00780545">
              <w:rPr>
                <w:rFonts w:ascii="Times New Roman" w:hAnsi="Times New Roman" w:cs="Times New Roman"/>
                <w:bCs/>
                <w:sz w:val="28"/>
                <w:szCs w:val="28"/>
              </w:rPr>
              <w:t xml:space="preserve">Ответ: </w:t>
            </w:r>
            <w:r w:rsidRPr="00780545">
              <w:rPr>
                <w:rFonts w:ascii="Times New Roman" w:hAnsi="Times New Roman" w:cs="Times New Roman"/>
                <w:bCs/>
                <w:sz w:val="28"/>
                <w:szCs w:val="28"/>
                <w:lang w:val="en-US"/>
              </w:rPr>
              <w:t>P</w:t>
            </w:r>
            <w:r w:rsidRPr="00780545">
              <w:rPr>
                <w:rFonts w:ascii="Times New Roman" w:hAnsi="Times New Roman" w:cs="Times New Roman"/>
                <w:bCs/>
                <w:sz w:val="28"/>
                <w:szCs w:val="28"/>
              </w:rPr>
              <w:t>(</w:t>
            </w:r>
            <w:r w:rsidRPr="00780545">
              <w:rPr>
                <w:rFonts w:ascii="Times New Roman" w:hAnsi="Times New Roman" w:cs="Times New Roman"/>
                <w:bCs/>
                <w:sz w:val="28"/>
                <w:szCs w:val="28"/>
                <w:lang w:val="en-US"/>
              </w:rPr>
              <w:t>A</w:t>
            </w:r>
            <w:r w:rsidRPr="00780545">
              <w:rPr>
                <w:rFonts w:ascii="Times New Roman" w:hAnsi="Times New Roman" w:cs="Times New Roman"/>
                <w:bCs/>
                <w:sz w:val="28"/>
                <w:szCs w:val="28"/>
              </w:rPr>
              <w:t>) = 26%</w:t>
            </w:r>
          </w:p>
        </w:tc>
      </w:tr>
    </w:tbl>
    <w:p w:rsidR="00BB7D3F" w:rsidRPr="00780545" w:rsidRDefault="00BB7D3F" w:rsidP="00780545">
      <w:pPr>
        <w:spacing w:after="0" w:line="240" w:lineRule="auto"/>
        <w:jc w:val="both"/>
        <w:rPr>
          <w:rFonts w:ascii="Times New Roman" w:eastAsia="Calibri" w:hAnsi="Times New Roman" w:cs="Times New Roman"/>
          <w:sz w:val="28"/>
          <w:szCs w:val="28"/>
        </w:rPr>
      </w:pPr>
    </w:p>
    <w:p w:rsidR="00BB7D3F" w:rsidRPr="00780545" w:rsidRDefault="00BB7D3F" w:rsidP="00780545">
      <w:pPr>
        <w:autoSpaceDE w:val="0"/>
        <w:autoSpaceDN w:val="0"/>
        <w:adjustRightInd w:val="0"/>
        <w:spacing w:after="0" w:line="240" w:lineRule="auto"/>
        <w:rPr>
          <w:rFonts w:ascii="Times New Roman" w:eastAsia="Times New Roman" w:hAnsi="Times New Roman" w:cs="Times New Roman"/>
          <w:bCs/>
          <w:sz w:val="28"/>
          <w:szCs w:val="28"/>
        </w:rPr>
      </w:pPr>
      <w:r w:rsidRPr="00780545">
        <w:rPr>
          <w:rFonts w:ascii="Times New Roman" w:hAnsi="Times New Roman" w:cs="Times New Roman"/>
          <w:bCs/>
          <w:sz w:val="28"/>
          <w:szCs w:val="28"/>
        </w:rPr>
        <w:t>Для решения задач следующего типа:</w:t>
      </w:r>
    </w:p>
    <w:p w:rsidR="00BB7D3F" w:rsidRPr="00F77D53" w:rsidRDefault="00BB7D3F" w:rsidP="00780545">
      <w:pPr>
        <w:autoSpaceDE w:val="0"/>
        <w:autoSpaceDN w:val="0"/>
        <w:adjustRightInd w:val="0"/>
        <w:spacing w:after="0" w:line="240" w:lineRule="auto"/>
        <w:jc w:val="both"/>
        <w:rPr>
          <w:rFonts w:ascii="Times New Roman" w:hAnsi="Times New Roman" w:cs="Times New Roman"/>
          <w:bCs/>
          <w:sz w:val="28"/>
          <w:szCs w:val="28"/>
        </w:rPr>
      </w:pPr>
      <w:r w:rsidRPr="00F77D53">
        <w:rPr>
          <w:rFonts w:ascii="Times New Roman" w:hAnsi="Times New Roman" w:cs="Times New Roman"/>
          <w:bCs/>
          <w:sz w:val="28"/>
          <w:szCs w:val="28"/>
        </w:rPr>
        <w:t xml:space="preserve">В партии из </w:t>
      </w:r>
      <w:r w:rsidRPr="00F77D53">
        <w:rPr>
          <w:rFonts w:ascii="Times New Roman" w:hAnsi="Times New Roman" w:cs="Times New Roman"/>
          <w:bCs/>
          <w:sz w:val="28"/>
          <w:szCs w:val="28"/>
          <w:lang w:val="en-US"/>
        </w:rPr>
        <w:t>N</w:t>
      </w:r>
      <w:r w:rsidRPr="00F77D53">
        <w:rPr>
          <w:rFonts w:ascii="Times New Roman" w:hAnsi="Times New Roman" w:cs="Times New Roman"/>
          <w:bCs/>
          <w:sz w:val="28"/>
          <w:szCs w:val="28"/>
        </w:rPr>
        <w:t xml:space="preserve"> деталей имеется </w:t>
      </w:r>
      <w:r w:rsidRPr="00F77D53">
        <w:rPr>
          <w:rFonts w:ascii="Times New Roman" w:hAnsi="Times New Roman" w:cs="Times New Roman"/>
          <w:bCs/>
          <w:i/>
          <w:iCs/>
          <w:sz w:val="28"/>
          <w:szCs w:val="28"/>
        </w:rPr>
        <w:t xml:space="preserve">п </w:t>
      </w:r>
      <w:r w:rsidRPr="00F77D53">
        <w:rPr>
          <w:rFonts w:ascii="Times New Roman" w:hAnsi="Times New Roman" w:cs="Times New Roman"/>
          <w:bCs/>
          <w:sz w:val="28"/>
          <w:szCs w:val="28"/>
        </w:rPr>
        <w:t xml:space="preserve">стандартных. Наудачу отобраны </w:t>
      </w:r>
      <w:r w:rsidRPr="00F77D53">
        <w:rPr>
          <w:rFonts w:ascii="Times New Roman" w:hAnsi="Times New Roman" w:cs="Times New Roman"/>
          <w:bCs/>
          <w:i/>
          <w:iCs/>
          <w:sz w:val="28"/>
          <w:szCs w:val="28"/>
        </w:rPr>
        <w:t xml:space="preserve">т </w:t>
      </w:r>
      <w:r w:rsidRPr="00F77D53">
        <w:rPr>
          <w:rFonts w:ascii="Times New Roman" w:hAnsi="Times New Roman" w:cs="Times New Roman"/>
          <w:bCs/>
          <w:sz w:val="28"/>
          <w:szCs w:val="28"/>
        </w:rPr>
        <w:t xml:space="preserve">деталей. Найти вероятность того, что среди отобранных деталей ровно </w:t>
      </w:r>
      <w:r w:rsidRPr="00F77D53">
        <w:rPr>
          <w:rFonts w:ascii="Times New Roman" w:hAnsi="Times New Roman" w:cs="Times New Roman"/>
          <w:bCs/>
          <w:i/>
          <w:iCs/>
          <w:sz w:val="28"/>
          <w:szCs w:val="28"/>
        </w:rPr>
        <w:t xml:space="preserve">k </w:t>
      </w:r>
      <w:r w:rsidRPr="00F77D53">
        <w:rPr>
          <w:rFonts w:ascii="Times New Roman" w:hAnsi="Times New Roman" w:cs="Times New Roman"/>
          <w:bCs/>
          <w:sz w:val="28"/>
          <w:szCs w:val="28"/>
        </w:rPr>
        <w:t>стандартных.</w:t>
      </w:r>
    </w:p>
    <w:p w:rsidR="00BB7D3F" w:rsidRPr="00780545" w:rsidRDefault="00BB7D3F" w:rsidP="00780545">
      <w:pPr>
        <w:autoSpaceDE w:val="0"/>
        <w:autoSpaceDN w:val="0"/>
        <w:adjustRightInd w:val="0"/>
        <w:spacing w:after="0" w:line="240" w:lineRule="auto"/>
        <w:rPr>
          <w:rFonts w:ascii="Times New Roman" w:hAnsi="Times New Roman" w:cs="Times New Roman"/>
          <w:bCs/>
          <w:sz w:val="28"/>
          <w:szCs w:val="28"/>
        </w:rPr>
      </w:pPr>
      <w:r w:rsidRPr="00780545">
        <w:rPr>
          <w:rFonts w:ascii="Times New Roman" w:hAnsi="Times New Roman" w:cs="Times New Roman"/>
          <w:bCs/>
          <w:sz w:val="28"/>
          <w:szCs w:val="28"/>
        </w:rPr>
        <w:t xml:space="preserve">можно использовать формулу: </w:t>
      </w:r>
      <m:oMath>
        <m:r>
          <m:rPr>
            <m:sty m:val="bi"/>
          </m:rPr>
          <w:rPr>
            <w:rFonts w:ascii="Cambria Math" w:hAnsi="Times New Roman" w:cs="Times New Roman"/>
            <w:sz w:val="28"/>
            <w:szCs w:val="28"/>
          </w:rPr>
          <m:t>Р</m:t>
        </m:r>
        <m:r>
          <m:rPr>
            <m:sty m:val="bi"/>
          </m:rPr>
          <w:rPr>
            <w:rFonts w:ascii="Cambria Math" w:hAnsi="Times New Roman" w:cs="Times New Roman"/>
            <w:sz w:val="28"/>
            <w:szCs w:val="28"/>
          </w:rPr>
          <m:t>=</m:t>
        </m:r>
        <m:f>
          <m:fPr>
            <m:ctrlPr>
              <w:rPr>
                <w:rFonts w:ascii="Cambria Math" w:eastAsia="Times New Roman" w:hAnsi="Times New Roman" w:cs="Times New Roman"/>
                <w:b/>
                <w:bCs/>
                <w:i/>
                <w:sz w:val="28"/>
                <w:szCs w:val="28"/>
              </w:rPr>
            </m:ctrlPr>
          </m:fPr>
          <m:num>
            <m:sSubSup>
              <m:sSubSupPr>
                <m:ctrlPr>
                  <w:rPr>
                    <w:rFonts w:ascii="Cambria Math" w:eastAsia="Times New Roman" w:hAnsi="Times New Roman" w:cs="Times New Roman"/>
                    <w:b/>
                    <w:bCs/>
                    <w:i/>
                    <w:sz w:val="28"/>
                    <w:szCs w:val="28"/>
                  </w:rPr>
                </m:ctrlPr>
              </m:sSubSupPr>
              <m:e>
                <m:r>
                  <m:rPr>
                    <m:sty m:val="bi"/>
                  </m:rPr>
                  <w:rPr>
                    <w:rFonts w:ascii="Cambria Math" w:hAnsi="Cambria Math" w:cs="Times New Roman"/>
                    <w:sz w:val="28"/>
                    <w:szCs w:val="28"/>
                  </w:rPr>
                  <m:t>C</m:t>
                </m:r>
              </m:e>
              <m:sub>
                <m:r>
                  <m:rPr>
                    <m:sty m:val="bi"/>
                  </m:rPr>
                  <w:rPr>
                    <w:rFonts w:ascii="Cambria Math" w:hAnsi="Cambria Math" w:cs="Times New Roman"/>
                    <w:sz w:val="28"/>
                    <w:szCs w:val="28"/>
                    <w:lang w:val="en-US"/>
                  </w:rPr>
                  <m:t>n</m:t>
                </m:r>
                <m:r>
                  <m:rPr>
                    <m:sty m:val="bi"/>
                  </m:rPr>
                  <w:rPr>
                    <w:rFonts w:ascii="Cambria Math" w:hAnsi="Times New Roman" w:cs="Times New Roman"/>
                    <w:sz w:val="28"/>
                    <w:szCs w:val="28"/>
                  </w:rPr>
                  <m:t xml:space="preserve"> </m:t>
                </m:r>
              </m:sub>
              <m:sup>
                <m:r>
                  <m:rPr>
                    <m:sty m:val="bi"/>
                  </m:rPr>
                  <w:rPr>
                    <w:rFonts w:ascii="Cambria Math" w:hAnsi="Cambria Math" w:cs="Times New Roman"/>
                    <w:sz w:val="28"/>
                    <w:szCs w:val="28"/>
                  </w:rPr>
                  <m:t>k</m:t>
                </m:r>
                <m:r>
                  <m:rPr>
                    <m:sty m:val="bi"/>
                  </m:rPr>
                  <w:rPr>
                    <w:rFonts w:ascii="Cambria Math" w:hAnsi="Times New Roman" w:cs="Times New Roman"/>
                    <w:sz w:val="28"/>
                    <w:szCs w:val="28"/>
                  </w:rPr>
                  <m:t xml:space="preserve"> </m:t>
                </m:r>
              </m:sup>
            </m:sSubSup>
            <m:sSubSup>
              <m:sSubSupPr>
                <m:ctrlPr>
                  <w:rPr>
                    <w:rFonts w:ascii="Cambria Math" w:eastAsia="Times New Roman" w:hAnsi="Times New Roman" w:cs="Times New Roman"/>
                    <w:b/>
                    <w:bCs/>
                    <w:i/>
                    <w:sz w:val="28"/>
                    <w:szCs w:val="28"/>
                  </w:rPr>
                </m:ctrlPr>
              </m:sSubSupPr>
              <m:e>
                <m:r>
                  <m:rPr>
                    <m:sty m:val="bi"/>
                  </m:rPr>
                  <w:rPr>
                    <w:rFonts w:ascii="Cambria Math" w:hAnsi="Cambria Math" w:cs="Times New Roman"/>
                    <w:sz w:val="28"/>
                    <w:szCs w:val="28"/>
                  </w:rPr>
                  <m:t>C</m:t>
                </m:r>
              </m:e>
              <m:sub>
                <m:r>
                  <m:rPr>
                    <m:sty m:val="bi"/>
                  </m:rPr>
                  <w:rPr>
                    <w:rFonts w:ascii="Cambria Math" w:hAnsi="Cambria Math" w:cs="Times New Roman"/>
                    <w:sz w:val="28"/>
                    <w:szCs w:val="28"/>
                  </w:rPr>
                  <m:t>N-n</m:t>
                </m:r>
              </m:sub>
              <m:sup>
                <m:r>
                  <m:rPr>
                    <m:sty m:val="bi"/>
                  </m:rPr>
                  <w:rPr>
                    <w:rFonts w:ascii="Cambria Math" w:hAnsi="Cambria Math" w:cs="Times New Roman"/>
                    <w:sz w:val="28"/>
                    <w:szCs w:val="28"/>
                  </w:rPr>
                  <m:t>m-k</m:t>
                </m:r>
              </m:sup>
            </m:sSubSup>
          </m:num>
          <m:den>
            <m:sSubSup>
              <m:sSubSupPr>
                <m:ctrlPr>
                  <w:rPr>
                    <w:rFonts w:ascii="Cambria Math" w:eastAsia="Times New Roman" w:hAnsi="Times New Roman" w:cs="Times New Roman"/>
                    <w:b/>
                    <w:bCs/>
                    <w:i/>
                    <w:sz w:val="28"/>
                    <w:szCs w:val="28"/>
                  </w:rPr>
                </m:ctrlPr>
              </m:sSubSupPr>
              <m:e>
                <m:r>
                  <m:rPr>
                    <m:sty m:val="bi"/>
                  </m:rPr>
                  <w:rPr>
                    <w:rFonts w:ascii="Cambria Math" w:hAnsi="Cambria Math" w:cs="Times New Roman"/>
                    <w:sz w:val="28"/>
                    <w:szCs w:val="28"/>
                  </w:rPr>
                  <m:t>C</m:t>
                </m:r>
              </m:e>
              <m:sub>
                <m:r>
                  <m:rPr>
                    <m:sty m:val="bi"/>
                  </m:rPr>
                  <w:rPr>
                    <w:rFonts w:ascii="Cambria Math" w:hAnsi="Cambria Math" w:cs="Times New Roman"/>
                    <w:sz w:val="28"/>
                    <w:szCs w:val="28"/>
                  </w:rPr>
                  <m:t>N</m:t>
                </m:r>
              </m:sub>
              <m:sup>
                <m:r>
                  <m:rPr>
                    <m:sty m:val="bi"/>
                  </m:rPr>
                  <w:rPr>
                    <w:rFonts w:ascii="Cambria Math" w:hAnsi="Cambria Math" w:cs="Times New Roman"/>
                    <w:sz w:val="28"/>
                    <w:szCs w:val="28"/>
                  </w:rPr>
                  <m:t>m</m:t>
                </m:r>
              </m:sup>
            </m:sSubSup>
          </m:den>
        </m:f>
      </m:oMath>
    </w:p>
    <w:p w:rsidR="00F77D53" w:rsidRDefault="00F77D53" w:rsidP="00780545">
      <w:pPr>
        <w:spacing w:after="0" w:line="240" w:lineRule="auto"/>
        <w:jc w:val="center"/>
        <w:rPr>
          <w:rFonts w:ascii="Times New Roman" w:hAnsi="Times New Roman" w:cs="Times New Roman"/>
          <w:sz w:val="28"/>
          <w:szCs w:val="28"/>
          <w:u w:val="single"/>
        </w:rPr>
      </w:pPr>
    </w:p>
    <w:p w:rsidR="00BB7D3F" w:rsidRPr="00F77D53" w:rsidRDefault="00BB7D3F" w:rsidP="00780545">
      <w:pPr>
        <w:spacing w:after="0" w:line="240" w:lineRule="auto"/>
        <w:jc w:val="center"/>
        <w:rPr>
          <w:rFonts w:ascii="Times New Roman" w:hAnsi="Times New Roman" w:cs="Times New Roman"/>
          <w:b/>
          <w:sz w:val="28"/>
          <w:szCs w:val="28"/>
        </w:rPr>
      </w:pPr>
      <w:r w:rsidRPr="00F77D53">
        <w:rPr>
          <w:rFonts w:ascii="Times New Roman" w:hAnsi="Times New Roman" w:cs="Times New Roman"/>
          <w:b/>
          <w:sz w:val="28"/>
          <w:szCs w:val="28"/>
        </w:rPr>
        <w:t>Практическая часть</w:t>
      </w:r>
    </w:p>
    <w:p w:rsidR="00BB7D3F" w:rsidRPr="00780545" w:rsidRDefault="00F77D53" w:rsidP="007805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 вариант</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 В ящике имеется 15 деталей, среди которых 10 окрашенных. Сборщик наудачу извлекает 3 детали. Найти вероятность того, что извлеченные детали окажутся окрашенными.</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 В цехе работают 10 мужчин и 5 женщин.  По табельным номерам наудачу отобраны 7 человек. Найти вероятность того, что среди отобранных лиц окажутся 3 женщины.</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 В урне 10 белых и 5 черных шаров. Сколькими способами можно наугад вынуть 3 шара, чтобы 2 шара оказались белыми, а один черным?</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4. Отдел технического контроля обнаружил 15 бракованных ламп в партии из случайно отобранных 200 ламп. Найти относительную частоту появления бракованных ламп.</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При испытании партии приборов относительная частота годных приборов оказалась равной 0,8. найти число годных приборов, если всего было проверено 250 приборов.</w:t>
      </w:r>
    </w:p>
    <w:p w:rsidR="00BB7D3F" w:rsidRPr="00780545" w:rsidRDefault="00F77D53" w:rsidP="007805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вариант</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 В урне имеется 20 шаров, среди которых 12 красного цвета. Из урны наудачу извлекают 5 шаров. Найти вероятность того, что извлеченные шары не красные.</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 В партии из 15 деталей имеется 3 стандартных. Наудачу отобраны 4 детали. Найти вероятность того, что среди отобранных деталей ровно 2 стандартных.</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 В группе 20 юношей и 10 девушек. Сколькими способами можно избрать трех юношей и двух девушек для участия в слете студентов?</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lastRenderedPageBreak/>
        <w:t>4. По цели произведено 40 выстрелов, причем зарегистрировано 37 попаданий. Найти относительную частоту промахов.</w:t>
      </w:r>
    </w:p>
    <w:p w:rsidR="00BB7D3F" w:rsidRPr="00780545" w:rsidRDefault="00BB7D3F"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При испытании партии телевизоров относительная частота бракованных телевизоров оказалась равной 0,15. найти число качественных телевизоров, если было проверено 400 телевизоров.</w:t>
      </w:r>
    </w:p>
    <w:p w:rsidR="00BB7D3F" w:rsidRPr="00780545" w:rsidRDefault="00DA1041" w:rsidP="00780545">
      <w:pPr>
        <w:tabs>
          <w:tab w:val="left" w:pos="4875"/>
        </w:tabs>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Контрольные вопросы</w:t>
      </w:r>
    </w:p>
    <w:p w:rsidR="00BB7D3F" w:rsidRPr="00780545" w:rsidRDefault="00F77D53" w:rsidP="00F77D53">
      <w:pPr>
        <w:tabs>
          <w:tab w:val="left" w:pos="4875"/>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1. </w:t>
      </w:r>
      <w:r w:rsidR="00BB7D3F" w:rsidRPr="00780545">
        <w:rPr>
          <w:rFonts w:ascii="Times New Roman" w:hAnsi="Times New Roman" w:cs="Times New Roman"/>
          <w:sz w:val="28"/>
          <w:szCs w:val="28"/>
        </w:rPr>
        <w:t>Какое событие называют достоверным?</w:t>
      </w:r>
    </w:p>
    <w:p w:rsidR="00BB7D3F" w:rsidRPr="00780545" w:rsidRDefault="00F77D53" w:rsidP="00F77D53">
      <w:pPr>
        <w:tabs>
          <w:tab w:val="left" w:pos="4875"/>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00BB7D3F" w:rsidRPr="00780545">
        <w:rPr>
          <w:rFonts w:ascii="Times New Roman" w:hAnsi="Times New Roman" w:cs="Times New Roman"/>
          <w:sz w:val="28"/>
          <w:szCs w:val="28"/>
        </w:rPr>
        <w:t>Какое событие называют невозможным?</w:t>
      </w:r>
    </w:p>
    <w:p w:rsidR="00BB7D3F" w:rsidRPr="00780545" w:rsidRDefault="00F77D53" w:rsidP="00F77D53">
      <w:pPr>
        <w:tabs>
          <w:tab w:val="left" w:pos="4875"/>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sidR="00BB7D3F" w:rsidRPr="00780545">
        <w:rPr>
          <w:rFonts w:ascii="Times New Roman" w:hAnsi="Times New Roman" w:cs="Times New Roman"/>
          <w:sz w:val="28"/>
          <w:szCs w:val="28"/>
        </w:rPr>
        <w:t>Дайте определение противоположных событий.</w:t>
      </w:r>
    </w:p>
    <w:p w:rsidR="00BB7D3F" w:rsidRPr="00780545" w:rsidRDefault="00F77D53" w:rsidP="00F77D53">
      <w:pPr>
        <w:tabs>
          <w:tab w:val="left" w:pos="4875"/>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sidR="00BB7D3F" w:rsidRPr="00780545">
        <w:rPr>
          <w:rFonts w:ascii="Times New Roman" w:hAnsi="Times New Roman" w:cs="Times New Roman"/>
          <w:sz w:val="28"/>
          <w:szCs w:val="28"/>
        </w:rPr>
        <w:t>Сформулируйте классическое определение вероятности.</w:t>
      </w:r>
    </w:p>
    <w:p w:rsidR="00BB7D3F" w:rsidRPr="00780545" w:rsidRDefault="00F77D53" w:rsidP="00F77D53">
      <w:pPr>
        <w:tabs>
          <w:tab w:val="left" w:pos="4875"/>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5. </w:t>
      </w:r>
      <w:r w:rsidR="00BB7D3F" w:rsidRPr="00780545">
        <w:rPr>
          <w:rFonts w:ascii="Times New Roman" w:hAnsi="Times New Roman" w:cs="Times New Roman"/>
          <w:sz w:val="28"/>
          <w:szCs w:val="28"/>
        </w:rPr>
        <w:t>Чему равна вероятность достоверного события?</w:t>
      </w:r>
    </w:p>
    <w:p w:rsidR="00BB7D3F" w:rsidRPr="00780545" w:rsidRDefault="00F77D53" w:rsidP="00F77D53">
      <w:pPr>
        <w:tabs>
          <w:tab w:val="left" w:pos="4875"/>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6. </w:t>
      </w:r>
      <w:r w:rsidR="00BB7D3F" w:rsidRPr="00780545">
        <w:rPr>
          <w:rFonts w:ascii="Times New Roman" w:hAnsi="Times New Roman" w:cs="Times New Roman"/>
          <w:sz w:val="28"/>
          <w:szCs w:val="28"/>
        </w:rPr>
        <w:t>Чему равна вероятность невозможного события?</w:t>
      </w:r>
    </w:p>
    <w:p w:rsidR="00BB7D3F" w:rsidRPr="00780545" w:rsidRDefault="00F77D53" w:rsidP="00F77D53">
      <w:pPr>
        <w:tabs>
          <w:tab w:val="left" w:pos="4875"/>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7. </w:t>
      </w:r>
      <w:r w:rsidR="00BB7D3F" w:rsidRPr="00780545">
        <w:rPr>
          <w:rFonts w:ascii="Times New Roman" w:hAnsi="Times New Roman" w:cs="Times New Roman"/>
          <w:sz w:val="28"/>
          <w:szCs w:val="28"/>
        </w:rPr>
        <w:t>Каким неравенствам удовлетворяет вероятность любого события?</w:t>
      </w:r>
    </w:p>
    <w:p w:rsidR="00BB7D3F" w:rsidRPr="00780545" w:rsidRDefault="00F77D53" w:rsidP="00F77D53">
      <w:pPr>
        <w:tabs>
          <w:tab w:val="left" w:pos="4875"/>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8. </w:t>
      </w:r>
      <w:r w:rsidR="00BB7D3F" w:rsidRPr="00780545">
        <w:rPr>
          <w:rFonts w:ascii="Times New Roman" w:hAnsi="Times New Roman" w:cs="Times New Roman"/>
          <w:sz w:val="28"/>
          <w:szCs w:val="28"/>
        </w:rPr>
        <w:t>Что называется относительной частотой события?</w:t>
      </w:r>
    </w:p>
    <w:p w:rsidR="00DA1041" w:rsidRPr="00780545" w:rsidRDefault="00DA1041"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Критерии оценивания самостоятельной работы</w:t>
      </w:r>
    </w:p>
    <w:p w:rsidR="00DA1041" w:rsidRPr="00780545" w:rsidRDefault="00DA1041"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DA1041" w:rsidRPr="00780545" w:rsidRDefault="00DA1041"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«4» ставится при безошибочном решении 80% предлагаемых заданий.</w:t>
      </w:r>
    </w:p>
    <w:p w:rsidR="00DA1041" w:rsidRPr="00780545" w:rsidRDefault="00DA1041"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«3» ставится, если выполнено 70% предлагаемых заданий, допустим 1 недочет.</w:t>
      </w:r>
    </w:p>
    <w:p w:rsidR="00DA1041" w:rsidRPr="00780545" w:rsidRDefault="00DA1041" w:rsidP="00F77D53">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«2» - решено мене 50% предлагаемых заданий.</w:t>
      </w:r>
    </w:p>
    <w:p w:rsidR="00F77D53" w:rsidRDefault="00F77D53" w:rsidP="00780545">
      <w:pPr>
        <w:spacing w:after="0" w:line="240" w:lineRule="auto"/>
        <w:rPr>
          <w:rFonts w:ascii="Times New Roman" w:hAnsi="Times New Roman" w:cs="Times New Roman"/>
          <w:b/>
          <w:bCs/>
          <w:sz w:val="28"/>
          <w:szCs w:val="28"/>
        </w:rPr>
      </w:pPr>
    </w:p>
    <w:p w:rsidR="00157D44" w:rsidRPr="00F77D53" w:rsidRDefault="00DA1041" w:rsidP="00F06964">
      <w:pPr>
        <w:pStyle w:val="2"/>
        <w:jc w:val="center"/>
        <w:rPr>
          <w:rFonts w:ascii="Times New Roman" w:hAnsi="Times New Roman" w:cs="Times New Roman"/>
          <w:b w:val="0"/>
        </w:rPr>
      </w:pPr>
      <w:bookmarkStart w:id="7" w:name="_Toc21108907"/>
      <w:r w:rsidRPr="00F77D53">
        <w:rPr>
          <w:rFonts w:ascii="Times New Roman" w:hAnsi="Times New Roman" w:cs="Times New Roman"/>
        </w:rPr>
        <w:t>Самостоятельная работа № 4</w:t>
      </w:r>
      <w:r w:rsidR="00F06964">
        <w:rPr>
          <w:rFonts w:ascii="Times New Roman" w:hAnsi="Times New Roman" w:cs="Times New Roman"/>
        </w:rPr>
        <w:t xml:space="preserve"> </w:t>
      </w:r>
      <w:r w:rsidR="00751991" w:rsidRPr="00F77D53">
        <w:rPr>
          <w:rFonts w:ascii="Times New Roman" w:hAnsi="Times New Roman" w:cs="Times New Roman"/>
        </w:rPr>
        <w:t>Вычисление условной вероятности случайного события</w:t>
      </w:r>
      <w:bookmarkEnd w:id="7"/>
    </w:p>
    <w:p w:rsidR="00157D44" w:rsidRPr="00780545" w:rsidRDefault="001E013C" w:rsidP="001E013C">
      <w:pPr>
        <w:spacing w:after="0" w:line="240" w:lineRule="auto"/>
        <w:ind w:firstLine="709"/>
        <w:jc w:val="both"/>
        <w:rPr>
          <w:rFonts w:ascii="Times New Roman" w:hAnsi="Times New Roman" w:cs="Times New Roman"/>
          <w:sz w:val="28"/>
          <w:szCs w:val="28"/>
        </w:rPr>
      </w:pPr>
      <w:r w:rsidRPr="001E013C">
        <w:rPr>
          <w:rFonts w:ascii="Times New Roman" w:hAnsi="Times New Roman" w:cs="Times New Roman"/>
          <w:b/>
          <w:sz w:val="28"/>
          <w:szCs w:val="28"/>
        </w:rPr>
        <w:t>Цель работы</w:t>
      </w:r>
      <w:r w:rsidR="00157D44" w:rsidRPr="001E013C">
        <w:rPr>
          <w:rFonts w:ascii="Times New Roman" w:hAnsi="Times New Roman" w:cs="Times New Roman"/>
          <w:b/>
          <w:sz w:val="28"/>
          <w:szCs w:val="28"/>
        </w:rPr>
        <w:t>:</w:t>
      </w:r>
      <w:r w:rsidR="00157D44" w:rsidRPr="00780545">
        <w:rPr>
          <w:rFonts w:ascii="Times New Roman" w:hAnsi="Times New Roman" w:cs="Times New Roman"/>
          <w:sz w:val="28"/>
          <w:szCs w:val="28"/>
        </w:rPr>
        <w:t xml:space="preserve"> научиться вычислять вероятности суммы совместных и несовместных событий, произведения независимых и зависимых событий.</w:t>
      </w:r>
    </w:p>
    <w:p w:rsidR="00157D44" w:rsidRPr="00780545" w:rsidRDefault="00157D44" w:rsidP="001E013C">
      <w:pPr>
        <w:pStyle w:val="a5"/>
        <w:ind w:firstLine="709"/>
        <w:jc w:val="both"/>
        <w:rPr>
          <w:rStyle w:val="FontStyle13"/>
          <w:sz w:val="28"/>
          <w:szCs w:val="28"/>
        </w:rPr>
      </w:pPr>
      <w:r w:rsidRPr="00780545">
        <w:rPr>
          <w:rStyle w:val="FontStyle13"/>
          <w:sz w:val="28"/>
          <w:szCs w:val="28"/>
        </w:rPr>
        <w:t xml:space="preserve">Для выполнения работы необходимо </w:t>
      </w:r>
      <w:r w:rsidRPr="001E013C">
        <w:rPr>
          <w:rStyle w:val="FontStyle14"/>
          <w:i w:val="0"/>
          <w:sz w:val="28"/>
          <w:szCs w:val="28"/>
        </w:rPr>
        <w:t>знать</w:t>
      </w:r>
      <w:r w:rsidRPr="00780545">
        <w:rPr>
          <w:rStyle w:val="FontStyle14"/>
          <w:sz w:val="28"/>
          <w:szCs w:val="28"/>
        </w:rPr>
        <w:t xml:space="preserve"> </w:t>
      </w:r>
      <w:r w:rsidRPr="00780545">
        <w:rPr>
          <w:rFonts w:ascii="Times New Roman" w:eastAsia="Calibri" w:hAnsi="Times New Roman" w:cs="Times New Roman"/>
          <w:sz w:val="28"/>
          <w:szCs w:val="28"/>
        </w:rPr>
        <w:t>основы теории вероятностей</w:t>
      </w:r>
      <w:r w:rsidRPr="00780545">
        <w:rPr>
          <w:rStyle w:val="FontStyle13"/>
          <w:sz w:val="28"/>
          <w:szCs w:val="28"/>
        </w:rPr>
        <w:t xml:space="preserve">; необходимо </w:t>
      </w:r>
      <w:r w:rsidRPr="001E013C">
        <w:rPr>
          <w:rStyle w:val="FontStyle14"/>
          <w:i w:val="0"/>
          <w:sz w:val="28"/>
          <w:szCs w:val="28"/>
        </w:rPr>
        <w:t xml:space="preserve">уметь </w:t>
      </w:r>
      <w:r w:rsidRPr="00780545">
        <w:rPr>
          <w:rFonts w:ascii="Times New Roman" w:eastAsia="Calibri" w:hAnsi="Times New Roman" w:cs="Times New Roman"/>
          <w:sz w:val="28"/>
          <w:szCs w:val="28"/>
        </w:rPr>
        <w:t>вычислять вероятность событий с использованием элементов комбинаторики</w:t>
      </w:r>
      <w:r w:rsidRPr="00780545">
        <w:rPr>
          <w:rStyle w:val="FontStyle13"/>
          <w:sz w:val="28"/>
          <w:szCs w:val="28"/>
        </w:rPr>
        <w:t>.</w:t>
      </w:r>
    </w:p>
    <w:p w:rsidR="00DA1041" w:rsidRPr="00780545" w:rsidRDefault="00DA1041" w:rsidP="001E01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w:t>
      </w:r>
      <w:r w:rsidRPr="001E013C">
        <w:rPr>
          <w:rFonts w:ascii="Times New Roman" w:hAnsi="Times New Roman" w:cs="Times New Roman"/>
          <w:b/>
          <w:sz w:val="28"/>
          <w:szCs w:val="28"/>
        </w:rPr>
        <w:t>компетенций</w:t>
      </w:r>
      <w:r w:rsidR="001E013C">
        <w:rPr>
          <w:rFonts w:ascii="Times New Roman" w:hAnsi="Times New Roman" w:cs="Times New Roman"/>
          <w:b/>
          <w:sz w:val="28"/>
          <w:szCs w:val="28"/>
        </w:rPr>
        <w:t>:</w:t>
      </w:r>
    </w:p>
    <w:p w:rsidR="00DA1041" w:rsidRPr="00780545" w:rsidRDefault="00DA1041" w:rsidP="001E01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DA1041" w:rsidRPr="00780545" w:rsidRDefault="00DA1041" w:rsidP="001E01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6 Работать в коллективе и в команде, эффективно общаться с коллегами, руководством, потребителями</w:t>
      </w:r>
    </w:p>
    <w:p w:rsidR="00DA1041" w:rsidRPr="00780545" w:rsidRDefault="00DA1041" w:rsidP="001E01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7 Брать на себя ответственность за работу членов команды (починенных), за результат выполнения заданий</w:t>
      </w:r>
    </w:p>
    <w:p w:rsidR="00DA1041" w:rsidRPr="00780545" w:rsidRDefault="00DA1041" w:rsidP="001E013C">
      <w:pPr>
        <w:pStyle w:val="a5"/>
        <w:ind w:firstLine="709"/>
        <w:jc w:val="both"/>
        <w:rPr>
          <w:rStyle w:val="FontStyle14"/>
          <w:sz w:val="28"/>
          <w:szCs w:val="28"/>
        </w:rPr>
      </w:pPr>
      <w:r w:rsidRPr="00780545">
        <w:rPr>
          <w:rFonts w:ascii="Times New Roman" w:hAnsi="Times New Roman" w:cs="Times New Roman"/>
          <w:sz w:val="28"/>
          <w:szCs w:val="28"/>
        </w:rPr>
        <w:t>ПК 2.4 Реализовывать методы и технологии защиты информации в базах данных</w:t>
      </w:r>
    </w:p>
    <w:p w:rsidR="00DA1041" w:rsidRPr="001E013C" w:rsidRDefault="00DA1041" w:rsidP="001E013C">
      <w:pPr>
        <w:pStyle w:val="a5"/>
        <w:ind w:firstLine="709"/>
        <w:jc w:val="both"/>
        <w:rPr>
          <w:rStyle w:val="FontStyle14"/>
          <w:b w:val="0"/>
          <w:i w:val="0"/>
          <w:sz w:val="28"/>
          <w:szCs w:val="28"/>
        </w:rPr>
      </w:pPr>
      <w:r w:rsidRPr="001E013C">
        <w:rPr>
          <w:rStyle w:val="FontStyle14"/>
          <w:i w:val="0"/>
          <w:sz w:val="28"/>
          <w:szCs w:val="28"/>
        </w:rPr>
        <w:t>В</w:t>
      </w:r>
      <w:r w:rsidR="001E013C">
        <w:rPr>
          <w:rStyle w:val="FontStyle14"/>
          <w:i w:val="0"/>
          <w:sz w:val="28"/>
          <w:szCs w:val="28"/>
        </w:rPr>
        <w:t>ремя выполнения</w:t>
      </w:r>
      <w:r w:rsidRPr="001E013C">
        <w:rPr>
          <w:rStyle w:val="FontStyle14"/>
          <w:i w:val="0"/>
          <w:sz w:val="28"/>
          <w:szCs w:val="28"/>
        </w:rPr>
        <w:t>: 45 минут.</w:t>
      </w:r>
    </w:p>
    <w:p w:rsidR="001E013C" w:rsidRPr="001E013C" w:rsidRDefault="001E013C" w:rsidP="001E013C">
      <w:pPr>
        <w:spacing w:after="0" w:line="240" w:lineRule="auto"/>
        <w:ind w:firstLine="709"/>
        <w:jc w:val="center"/>
        <w:rPr>
          <w:rFonts w:ascii="Times New Roman" w:hAnsi="Times New Roman" w:cs="Times New Roman"/>
          <w:b/>
          <w:sz w:val="28"/>
          <w:szCs w:val="28"/>
        </w:rPr>
      </w:pPr>
      <w:r w:rsidRPr="001E013C">
        <w:rPr>
          <w:rFonts w:ascii="Times New Roman" w:hAnsi="Times New Roman" w:cs="Times New Roman"/>
          <w:b/>
          <w:sz w:val="28"/>
          <w:szCs w:val="28"/>
        </w:rPr>
        <w:t>Ход выполнения самостоятельной работы</w:t>
      </w:r>
    </w:p>
    <w:p w:rsidR="001E013C" w:rsidRPr="001E013C" w:rsidRDefault="001E013C" w:rsidP="001E013C">
      <w:pPr>
        <w:spacing w:after="0" w:line="240" w:lineRule="auto"/>
        <w:ind w:firstLine="709"/>
        <w:jc w:val="both"/>
        <w:rPr>
          <w:rFonts w:ascii="Times New Roman" w:hAnsi="Times New Roman" w:cs="Times New Roman"/>
          <w:sz w:val="28"/>
          <w:szCs w:val="28"/>
        </w:rPr>
      </w:pPr>
      <w:r w:rsidRPr="001E013C">
        <w:rPr>
          <w:rFonts w:ascii="Times New Roman" w:hAnsi="Times New Roman" w:cs="Times New Roman"/>
          <w:sz w:val="28"/>
          <w:szCs w:val="28"/>
        </w:rPr>
        <w:lastRenderedPageBreak/>
        <w:t>Самостоятельные работы необходимо выполнять в специальных тетрадях с указанием номера, темы, целей работы.</w:t>
      </w:r>
    </w:p>
    <w:p w:rsidR="001E013C" w:rsidRPr="001E013C" w:rsidRDefault="001E013C" w:rsidP="001E013C">
      <w:pPr>
        <w:spacing w:after="0" w:line="240" w:lineRule="auto"/>
        <w:ind w:firstLine="709"/>
        <w:jc w:val="both"/>
        <w:rPr>
          <w:rFonts w:ascii="Times New Roman" w:hAnsi="Times New Roman" w:cs="Times New Roman"/>
          <w:sz w:val="28"/>
          <w:szCs w:val="28"/>
        </w:rPr>
      </w:pPr>
      <w:r w:rsidRPr="001E013C">
        <w:rPr>
          <w:rFonts w:ascii="Times New Roman" w:hAnsi="Times New Roman" w:cs="Times New Roman"/>
          <w:sz w:val="28"/>
          <w:szCs w:val="28"/>
        </w:rPr>
        <w:t>1. Познакомиться с теоретическим материалом</w:t>
      </w:r>
    </w:p>
    <w:p w:rsidR="001E013C" w:rsidRPr="001E013C" w:rsidRDefault="001E013C" w:rsidP="001E013C">
      <w:pPr>
        <w:spacing w:after="0" w:line="240" w:lineRule="auto"/>
        <w:ind w:firstLine="709"/>
        <w:jc w:val="both"/>
        <w:rPr>
          <w:rFonts w:ascii="Times New Roman" w:hAnsi="Times New Roman" w:cs="Times New Roman"/>
          <w:sz w:val="28"/>
          <w:szCs w:val="28"/>
        </w:rPr>
      </w:pPr>
      <w:r w:rsidRPr="001E013C">
        <w:rPr>
          <w:rFonts w:ascii="Times New Roman" w:hAnsi="Times New Roman" w:cs="Times New Roman"/>
          <w:sz w:val="28"/>
          <w:szCs w:val="28"/>
        </w:rPr>
        <w:t>2. В тетрадях для самостоятельных работ выполнить задания по варианту, ответить на контрольные вопросы.</w:t>
      </w:r>
    </w:p>
    <w:p w:rsidR="001E013C" w:rsidRPr="001E013C" w:rsidRDefault="001E013C" w:rsidP="001E013C">
      <w:pPr>
        <w:spacing w:after="0" w:line="240" w:lineRule="auto"/>
        <w:ind w:firstLine="709"/>
        <w:jc w:val="both"/>
        <w:rPr>
          <w:rFonts w:ascii="Times New Roman" w:hAnsi="Times New Roman" w:cs="Times New Roman"/>
          <w:sz w:val="28"/>
          <w:szCs w:val="28"/>
        </w:rPr>
      </w:pPr>
      <w:r w:rsidRPr="001E013C">
        <w:rPr>
          <w:rFonts w:ascii="Times New Roman" w:hAnsi="Times New Roman" w:cs="Times New Roman"/>
          <w:sz w:val="28"/>
          <w:szCs w:val="28"/>
        </w:rPr>
        <w:t>3. Сдать преподавателю тетрадь для самостоятельных работ.</w:t>
      </w:r>
    </w:p>
    <w:p w:rsidR="001E013C" w:rsidRPr="001E013C" w:rsidRDefault="001E013C" w:rsidP="001E013C">
      <w:pPr>
        <w:spacing w:after="0" w:line="240" w:lineRule="auto"/>
        <w:ind w:firstLine="709"/>
        <w:jc w:val="both"/>
        <w:rPr>
          <w:rFonts w:ascii="Times New Roman" w:hAnsi="Times New Roman" w:cs="Times New Roman"/>
          <w:b/>
          <w:sz w:val="28"/>
          <w:szCs w:val="28"/>
        </w:rPr>
      </w:pPr>
    </w:p>
    <w:p w:rsidR="001E013C" w:rsidRPr="001E013C" w:rsidRDefault="001E013C" w:rsidP="001E013C">
      <w:pPr>
        <w:spacing w:after="0" w:line="240" w:lineRule="auto"/>
        <w:ind w:firstLine="709"/>
        <w:jc w:val="center"/>
        <w:rPr>
          <w:rFonts w:ascii="Times New Roman" w:hAnsi="Times New Roman" w:cs="Times New Roman"/>
          <w:b/>
          <w:sz w:val="28"/>
          <w:szCs w:val="28"/>
        </w:rPr>
      </w:pPr>
      <w:r w:rsidRPr="001E013C">
        <w:rPr>
          <w:rFonts w:ascii="Times New Roman" w:hAnsi="Times New Roman" w:cs="Times New Roman"/>
          <w:b/>
          <w:sz w:val="28"/>
          <w:szCs w:val="28"/>
        </w:rPr>
        <w:t>Краткая теория и методические рекомендации</w:t>
      </w:r>
    </w:p>
    <w:p w:rsidR="00157D44" w:rsidRPr="00780545" w:rsidRDefault="00157D44" w:rsidP="009E49DD">
      <w:pPr>
        <w:pStyle w:val="a6"/>
        <w:numPr>
          <w:ilvl w:val="0"/>
          <w:numId w:val="5"/>
        </w:numPr>
        <w:spacing w:after="0" w:line="240" w:lineRule="auto"/>
        <w:ind w:left="0" w:firstLine="709"/>
        <w:jc w:val="both"/>
        <w:rPr>
          <w:rFonts w:ascii="Times New Roman" w:eastAsia="Calibri" w:hAnsi="Times New Roman" w:cs="Times New Roman"/>
          <w:sz w:val="28"/>
          <w:szCs w:val="28"/>
        </w:rPr>
      </w:pPr>
      <w:r w:rsidRPr="00780545">
        <w:rPr>
          <w:rFonts w:ascii="Times New Roman" w:hAnsi="Times New Roman" w:cs="Times New Roman"/>
          <w:b/>
          <w:i/>
          <w:sz w:val="28"/>
          <w:szCs w:val="28"/>
        </w:rPr>
        <w:t>Суммой</w:t>
      </w:r>
      <w:r w:rsidRPr="00780545">
        <w:rPr>
          <w:rFonts w:ascii="Times New Roman" w:hAnsi="Times New Roman" w:cs="Times New Roman"/>
          <w:sz w:val="28"/>
          <w:szCs w:val="28"/>
        </w:rPr>
        <w:t xml:space="preserve"> </w:t>
      </w:r>
      <w:r w:rsidRPr="00780545">
        <w:rPr>
          <w:rFonts w:ascii="Times New Roman" w:hAnsi="Times New Roman" w:cs="Times New Roman"/>
          <w:sz w:val="28"/>
          <w:szCs w:val="28"/>
          <w:lang w:val="en-US"/>
        </w:rPr>
        <w:t>A</w:t>
      </w:r>
      <w:r w:rsidRPr="00780545">
        <w:rPr>
          <w:rFonts w:ascii="Times New Roman" w:hAnsi="Times New Roman" w:cs="Times New Roman"/>
          <w:sz w:val="28"/>
          <w:szCs w:val="28"/>
        </w:rPr>
        <w:t xml:space="preserve"> + </w:t>
      </w:r>
      <w:r w:rsidRPr="00780545">
        <w:rPr>
          <w:rFonts w:ascii="Times New Roman" w:hAnsi="Times New Roman" w:cs="Times New Roman"/>
          <w:sz w:val="28"/>
          <w:szCs w:val="28"/>
          <w:lang w:val="en-US"/>
        </w:rPr>
        <w:t>B</w:t>
      </w:r>
      <w:r w:rsidRPr="00780545">
        <w:rPr>
          <w:rFonts w:ascii="Times New Roman" w:hAnsi="Times New Roman" w:cs="Times New Roman"/>
          <w:sz w:val="28"/>
          <w:szCs w:val="28"/>
        </w:rPr>
        <w:t xml:space="preserve"> двух событий А и В называют событие, состоящее в появлении события А, или события В, или обоих этих событий.</w:t>
      </w:r>
    </w:p>
    <w:p w:rsidR="00157D44" w:rsidRPr="00780545" w:rsidRDefault="00157D44" w:rsidP="009E49DD">
      <w:pPr>
        <w:pStyle w:val="a6"/>
        <w:numPr>
          <w:ilvl w:val="1"/>
          <w:numId w:val="5"/>
        </w:numPr>
        <w:spacing w:after="0" w:line="240" w:lineRule="auto"/>
        <w:ind w:left="0" w:firstLine="709"/>
        <w:jc w:val="both"/>
        <w:rPr>
          <w:rFonts w:ascii="Times New Roman" w:eastAsia="Calibri" w:hAnsi="Times New Roman" w:cs="Times New Roman"/>
          <w:sz w:val="28"/>
          <w:szCs w:val="28"/>
        </w:rPr>
      </w:pPr>
      <w:r w:rsidRPr="00780545">
        <w:rPr>
          <w:rFonts w:ascii="Times New Roman" w:hAnsi="Times New Roman" w:cs="Times New Roman"/>
          <w:b/>
          <w:sz w:val="28"/>
          <w:szCs w:val="28"/>
        </w:rPr>
        <w:t>Теорема сложения вероятностей несовместных событий.</w:t>
      </w:r>
      <w:r w:rsidRPr="00780545">
        <w:rPr>
          <w:rFonts w:ascii="Times New Roman" w:hAnsi="Times New Roman" w:cs="Times New Roman"/>
          <w:sz w:val="28"/>
          <w:szCs w:val="28"/>
        </w:rPr>
        <w:t xml:space="preserve"> Вероятность появления одного из двух несовместных событий, равна сумме вероятностей этих событий: </w:t>
      </w:r>
    </w:p>
    <w:p w:rsidR="00157D44" w:rsidRPr="00780545" w:rsidRDefault="00157D44" w:rsidP="001E013C">
      <w:pPr>
        <w:pStyle w:val="a6"/>
        <w:spacing w:after="0" w:line="240" w:lineRule="auto"/>
        <w:ind w:left="0" w:firstLine="709"/>
        <w:jc w:val="both"/>
        <w:rPr>
          <w:rFonts w:ascii="Times New Roman" w:eastAsia="Calibri" w:hAnsi="Times New Roman" w:cs="Times New Roman"/>
          <w:b/>
          <w:sz w:val="28"/>
          <w:szCs w:val="28"/>
        </w:rPr>
      </w:pPr>
      <w:r w:rsidRPr="00780545">
        <w:rPr>
          <w:rFonts w:ascii="Times New Roman" w:hAnsi="Times New Roman" w:cs="Times New Roman"/>
          <w:b/>
          <w:sz w:val="28"/>
          <w:szCs w:val="28"/>
        </w:rPr>
        <w:t>Р (А + В) = Р(А) + Р(В)</w:t>
      </w:r>
    </w:p>
    <w:p w:rsidR="00157D44" w:rsidRPr="00780545" w:rsidRDefault="00157D44" w:rsidP="009E49DD">
      <w:pPr>
        <w:pStyle w:val="a6"/>
        <w:numPr>
          <w:ilvl w:val="1"/>
          <w:numId w:val="5"/>
        </w:numPr>
        <w:spacing w:after="0" w:line="240" w:lineRule="auto"/>
        <w:ind w:left="0" w:firstLine="709"/>
        <w:jc w:val="both"/>
        <w:rPr>
          <w:rFonts w:ascii="Times New Roman" w:eastAsia="Calibri" w:hAnsi="Times New Roman" w:cs="Times New Roman"/>
          <w:sz w:val="28"/>
          <w:szCs w:val="28"/>
        </w:rPr>
      </w:pPr>
      <w:r w:rsidRPr="00780545">
        <w:rPr>
          <w:rFonts w:ascii="Times New Roman" w:hAnsi="Times New Roman" w:cs="Times New Roman"/>
          <w:b/>
          <w:noProof/>
          <w:sz w:val="28"/>
          <w:szCs w:val="28"/>
        </w:rPr>
        <w:t>Теорема сложения вероятностей совместных событий.</w:t>
      </w:r>
      <w:r w:rsidRPr="00780545">
        <w:rPr>
          <w:rFonts w:ascii="Times New Roman" w:hAnsi="Times New Roman" w:cs="Times New Roman"/>
          <w:noProof/>
          <w:sz w:val="28"/>
          <w:szCs w:val="28"/>
        </w:rPr>
        <w:t xml:space="preserve"> Вероятность появления хотя бы одного из двух совместных событий равна сумме вероятностей этих событий без вероятности их совместного появления:</w:t>
      </w:r>
    </w:p>
    <w:p w:rsidR="00157D44" w:rsidRPr="00780545" w:rsidRDefault="00157D44" w:rsidP="001E013C">
      <w:pPr>
        <w:pStyle w:val="a6"/>
        <w:spacing w:after="0" w:line="240" w:lineRule="auto"/>
        <w:ind w:left="0" w:firstLine="709"/>
        <w:jc w:val="both"/>
        <w:rPr>
          <w:rFonts w:ascii="Times New Roman" w:hAnsi="Times New Roman" w:cs="Times New Roman"/>
          <w:b/>
          <w:noProof/>
          <w:sz w:val="28"/>
          <w:szCs w:val="28"/>
        </w:rPr>
      </w:pPr>
      <w:r w:rsidRPr="00780545">
        <w:rPr>
          <w:rFonts w:ascii="Times New Roman" w:hAnsi="Times New Roman" w:cs="Times New Roman"/>
          <w:b/>
          <w:noProof/>
          <w:sz w:val="28"/>
          <w:szCs w:val="28"/>
        </w:rPr>
        <w:t>Р(А+В) = Р(А) + Р(В) – Р(АВ)</w:t>
      </w:r>
    </w:p>
    <w:p w:rsidR="00157D44" w:rsidRPr="00780545" w:rsidRDefault="00157D44" w:rsidP="009E49DD">
      <w:pPr>
        <w:pStyle w:val="a6"/>
        <w:numPr>
          <w:ilvl w:val="0"/>
          <w:numId w:val="5"/>
        </w:numPr>
        <w:spacing w:after="0" w:line="240" w:lineRule="auto"/>
        <w:ind w:left="0" w:firstLine="709"/>
        <w:jc w:val="both"/>
        <w:rPr>
          <w:rFonts w:ascii="Times New Roman" w:eastAsia="Calibri" w:hAnsi="Times New Roman" w:cs="Times New Roman"/>
          <w:sz w:val="28"/>
          <w:szCs w:val="28"/>
        </w:rPr>
      </w:pPr>
      <w:r w:rsidRPr="00780545">
        <w:rPr>
          <w:rFonts w:ascii="Times New Roman" w:hAnsi="Times New Roman" w:cs="Times New Roman"/>
          <w:b/>
          <w:i/>
          <w:noProof/>
          <w:sz w:val="28"/>
          <w:szCs w:val="28"/>
        </w:rPr>
        <w:t>Произведением</w:t>
      </w:r>
      <w:r w:rsidRPr="00780545">
        <w:rPr>
          <w:rFonts w:ascii="Times New Roman" w:hAnsi="Times New Roman" w:cs="Times New Roman"/>
          <w:noProof/>
          <w:sz w:val="28"/>
          <w:szCs w:val="28"/>
        </w:rPr>
        <w:t xml:space="preserve"> двух событий А и В называют событие АВ, состоящее в совместном появлении этих событий.</w:t>
      </w:r>
    </w:p>
    <w:p w:rsidR="00157D44" w:rsidRPr="00780545" w:rsidRDefault="00157D44" w:rsidP="009E49DD">
      <w:pPr>
        <w:pStyle w:val="a6"/>
        <w:numPr>
          <w:ilvl w:val="1"/>
          <w:numId w:val="5"/>
        </w:numPr>
        <w:spacing w:after="0" w:line="240" w:lineRule="auto"/>
        <w:ind w:left="0" w:firstLine="709"/>
        <w:jc w:val="both"/>
        <w:rPr>
          <w:rFonts w:ascii="Times New Roman" w:eastAsia="Calibri" w:hAnsi="Times New Roman" w:cs="Times New Roman"/>
          <w:sz w:val="28"/>
          <w:szCs w:val="28"/>
        </w:rPr>
      </w:pPr>
      <w:r w:rsidRPr="00780545">
        <w:rPr>
          <w:rFonts w:ascii="Times New Roman" w:hAnsi="Times New Roman" w:cs="Times New Roman"/>
          <w:b/>
          <w:noProof/>
          <w:sz w:val="28"/>
          <w:szCs w:val="28"/>
        </w:rPr>
        <w:t>Теорема произведения для независимых событий</w:t>
      </w:r>
      <w:r w:rsidRPr="00780545">
        <w:rPr>
          <w:rFonts w:ascii="Times New Roman" w:hAnsi="Times New Roman" w:cs="Times New Roman"/>
          <w:noProof/>
          <w:sz w:val="28"/>
          <w:szCs w:val="28"/>
        </w:rPr>
        <w:t xml:space="preserve">. Для независимых событий вероятность совместного появления событий равна произведению вероятностостей этих событий: </w:t>
      </w:r>
    </w:p>
    <w:p w:rsidR="00157D44" w:rsidRPr="00780545" w:rsidRDefault="00157D44" w:rsidP="001E013C">
      <w:pPr>
        <w:pStyle w:val="a6"/>
        <w:spacing w:after="0" w:line="240" w:lineRule="auto"/>
        <w:ind w:left="0" w:firstLine="709"/>
        <w:jc w:val="both"/>
        <w:rPr>
          <w:rFonts w:ascii="Times New Roman" w:eastAsia="Calibri" w:hAnsi="Times New Roman" w:cs="Times New Roman"/>
          <w:b/>
          <w:sz w:val="28"/>
          <w:szCs w:val="28"/>
        </w:rPr>
      </w:pPr>
      <w:r w:rsidRPr="00780545">
        <w:rPr>
          <w:rFonts w:ascii="Times New Roman" w:hAnsi="Times New Roman" w:cs="Times New Roman"/>
          <w:b/>
          <w:noProof/>
          <w:sz w:val="28"/>
          <w:szCs w:val="28"/>
        </w:rPr>
        <w:t>Р(АВ) = Р(А) Р(В).</w:t>
      </w:r>
    </w:p>
    <w:p w:rsidR="00157D44" w:rsidRPr="00780545" w:rsidRDefault="00157D44" w:rsidP="009E49DD">
      <w:pPr>
        <w:pStyle w:val="a6"/>
        <w:numPr>
          <w:ilvl w:val="1"/>
          <w:numId w:val="5"/>
        </w:numPr>
        <w:spacing w:after="0" w:line="240" w:lineRule="auto"/>
        <w:ind w:left="0" w:firstLine="709"/>
        <w:jc w:val="both"/>
        <w:rPr>
          <w:rFonts w:ascii="Times New Roman" w:eastAsia="Calibri" w:hAnsi="Times New Roman" w:cs="Times New Roman"/>
          <w:sz w:val="28"/>
          <w:szCs w:val="28"/>
        </w:rPr>
      </w:pPr>
      <w:r w:rsidRPr="00780545">
        <w:rPr>
          <w:rFonts w:ascii="Times New Roman" w:hAnsi="Times New Roman" w:cs="Times New Roman"/>
          <w:b/>
          <w:noProof/>
          <w:sz w:val="28"/>
          <w:szCs w:val="28"/>
        </w:rPr>
        <w:t xml:space="preserve">Теорема умножения вероятностей. </w:t>
      </w:r>
      <w:r w:rsidRPr="00780545">
        <w:rPr>
          <w:rFonts w:ascii="Times New Roman" w:hAnsi="Times New Roman" w:cs="Times New Roman"/>
          <w:noProof/>
          <w:sz w:val="28"/>
          <w:szCs w:val="28"/>
        </w:rPr>
        <w:t>Вероятность совместного появления двух событий равна произведению вероятности одного из них на условную вероятность другого, вычисленную в предположении, что первое событие уже наступило:</w:t>
      </w:r>
    </w:p>
    <w:p w:rsidR="00157D44" w:rsidRPr="00780545" w:rsidRDefault="00157D44" w:rsidP="001E013C">
      <w:pPr>
        <w:pStyle w:val="a6"/>
        <w:spacing w:after="0" w:line="240" w:lineRule="auto"/>
        <w:ind w:left="0" w:firstLine="709"/>
        <w:jc w:val="both"/>
        <w:rPr>
          <w:rFonts w:ascii="Times New Roman" w:hAnsi="Times New Roman" w:cs="Times New Roman"/>
          <w:b/>
          <w:noProof/>
          <w:sz w:val="28"/>
          <w:szCs w:val="28"/>
        </w:rPr>
      </w:pPr>
      <w:r w:rsidRPr="00780545">
        <w:rPr>
          <w:rFonts w:ascii="Times New Roman" w:hAnsi="Times New Roman" w:cs="Times New Roman"/>
          <w:b/>
          <w:noProof/>
          <w:sz w:val="28"/>
          <w:szCs w:val="28"/>
        </w:rPr>
        <w:t>Р(АВ) = Р(А) Р</w:t>
      </w:r>
      <w:r w:rsidRPr="00780545">
        <w:rPr>
          <w:rFonts w:ascii="Times New Roman" w:hAnsi="Times New Roman" w:cs="Times New Roman"/>
          <w:b/>
          <w:noProof/>
          <w:sz w:val="28"/>
          <w:szCs w:val="28"/>
          <w:vertAlign w:val="subscript"/>
        </w:rPr>
        <w:t>А</w:t>
      </w:r>
      <w:r w:rsidRPr="00780545">
        <w:rPr>
          <w:rFonts w:ascii="Times New Roman" w:hAnsi="Times New Roman" w:cs="Times New Roman"/>
          <w:b/>
          <w:noProof/>
          <w:sz w:val="28"/>
          <w:szCs w:val="28"/>
        </w:rPr>
        <w:t>(В).</w:t>
      </w:r>
    </w:p>
    <w:p w:rsidR="00157D44" w:rsidRPr="00780545" w:rsidRDefault="00157D44" w:rsidP="009E49DD">
      <w:pPr>
        <w:pStyle w:val="a6"/>
        <w:numPr>
          <w:ilvl w:val="0"/>
          <w:numId w:val="5"/>
        </w:numPr>
        <w:spacing w:after="0" w:line="240" w:lineRule="auto"/>
        <w:ind w:left="0" w:firstLine="709"/>
        <w:jc w:val="both"/>
        <w:rPr>
          <w:rFonts w:ascii="Times New Roman" w:hAnsi="Times New Roman" w:cs="Times New Roman"/>
          <w:b/>
          <w:i/>
          <w:noProof/>
          <w:sz w:val="28"/>
          <w:szCs w:val="28"/>
        </w:rPr>
      </w:pPr>
      <w:r w:rsidRPr="00780545">
        <w:rPr>
          <w:rFonts w:ascii="Times New Roman" w:hAnsi="Times New Roman" w:cs="Times New Roman"/>
          <w:b/>
          <w:i/>
          <w:noProof/>
          <w:sz w:val="28"/>
          <w:szCs w:val="28"/>
        </w:rPr>
        <w:t xml:space="preserve">Вероятность появления хотя бы одного из независимых событий. </w:t>
      </w:r>
    </w:p>
    <w:p w:rsidR="00157D44" w:rsidRPr="00780545" w:rsidRDefault="00157D44" w:rsidP="001E013C">
      <w:pPr>
        <w:pStyle w:val="a6"/>
        <w:spacing w:after="0" w:line="240" w:lineRule="auto"/>
        <w:ind w:left="0" w:firstLine="709"/>
        <w:jc w:val="both"/>
        <w:rPr>
          <w:rFonts w:ascii="Times New Roman" w:hAnsi="Times New Roman" w:cs="Times New Roman"/>
          <w:b/>
          <w:noProof/>
          <w:sz w:val="28"/>
          <w:szCs w:val="28"/>
        </w:rPr>
      </w:pPr>
      <w:r w:rsidRPr="00780545">
        <w:rPr>
          <w:rFonts w:ascii="Times New Roman" w:hAnsi="Times New Roman" w:cs="Times New Roman"/>
          <w:noProof/>
          <w:sz w:val="28"/>
          <w:szCs w:val="28"/>
        </w:rPr>
        <w:t>Если события А</w:t>
      </w:r>
      <w:r w:rsidRPr="00780545">
        <w:rPr>
          <w:rFonts w:ascii="Times New Roman" w:hAnsi="Times New Roman" w:cs="Times New Roman"/>
          <w:noProof/>
          <w:sz w:val="28"/>
          <w:szCs w:val="28"/>
          <w:vertAlign w:val="subscript"/>
        </w:rPr>
        <w:t>1</w:t>
      </w:r>
      <w:r w:rsidRPr="00780545">
        <w:rPr>
          <w:rFonts w:ascii="Times New Roman" w:hAnsi="Times New Roman" w:cs="Times New Roman"/>
          <w:noProof/>
          <w:sz w:val="28"/>
          <w:szCs w:val="28"/>
        </w:rPr>
        <w:t>, А</w:t>
      </w:r>
      <w:r w:rsidRPr="00780545">
        <w:rPr>
          <w:rFonts w:ascii="Times New Roman" w:hAnsi="Times New Roman" w:cs="Times New Roman"/>
          <w:noProof/>
          <w:sz w:val="28"/>
          <w:szCs w:val="28"/>
          <w:vertAlign w:val="subscript"/>
        </w:rPr>
        <w:t>2</w:t>
      </w:r>
      <w:r w:rsidRPr="00780545">
        <w:rPr>
          <w:rFonts w:ascii="Times New Roman" w:hAnsi="Times New Roman" w:cs="Times New Roman"/>
          <w:noProof/>
          <w:sz w:val="28"/>
          <w:szCs w:val="28"/>
        </w:rPr>
        <w:t>, А</w:t>
      </w:r>
      <w:r w:rsidRPr="00780545">
        <w:rPr>
          <w:rFonts w:ascii="Times New Roman" w:hAnsi="Times New Roman" w:cs="Times New Roman"/>
          <w:noProof/>
          <w:sz w:val="28"/>
          <w:szCs w:val="28"/>
          <w:vertAlign w:val="subscript"/>
        </w:rPr>
        <w:t>3</w:t>
      </w:r>
      <w:r w:rsidRPr="00780545">
        <w:rPr>
          <w:rFonts w:ascii="Times New Roman" w:hAnsi="Times New Roman" w:cs="Times New Roman"/>
          <w:noProof/>
          <w:sz w:val="28"/>
          <w:szCs w:val="28"/>
        </w:rPr>
        <w:t>,…</w:t>
      </w:r>
      <w:r w:rsidRPr="00780545">
        <w:rPr>
          <w:rFonts w:ascii="Times New Roman" w:hAnsi="Times New Roman" w:cs="Times New Roman"/>
          <w:noProof/>
          <w:sz w:val="28"/>
          <w:szCs w:val="28"/>
          <w:vertAlign w:val="subscript"/>
        </w:rPr>
        <w:t xml:space="preserve"> </w:t>
      </w:r>
      <w:r w:rsidRPr="00780545">
        <w:rPr>
          <w:rFonts w:ascii="Times New Roman" w:hAnsi="Times New Roman" w:cs="Times New Roman"/>
          <w:noProof/>
          <w:sz w:val="28"/>
          <w:szCs w:val="28"/>
        </w:rPr>
        <w:t>А</w:t>
      </w:r>
      <w:r w:rsidRPr="00780545">
        <w:rPr>
          <w:rFonts w:ascii="Times New Roman" w:hAnsi="Times New Roman" w:cs="Times New Roman"/>
          <w:noProof/>
          <w:sz w:val="28"/>
          <w:szCs w:val="28"/>
          <w:vertAlign w:val="subscript"/>
          <w:lang w:val="en-US"/>
        </w:rPr>
        <w:t>n</w:t>
      </w:r>
      <w:r w:rsidRPr="00780545">
        <w:rPr>
          <w:rFonts w:ascii="Times New Roman" w:hAnsi="Times New Roman" w:cs="Times New Roman"/>
          <w:noProof/>
          <w:sz w:val="28"/>
          <w:szCs w:val="28"/>
        </w:rPr>
        <w:t xml:space="preserve"> независимы в совокупности, причем Р(А</w:t>
      </w:r>
      <w:r w:rsidRPr="00780545">
        <w:rPr>
          <w:rFonts w:ascii="Times New Roman" w:hAnsi="Times New Roman" w:cs="Times New Roman"/>
          <w:noProof/>
          <w:sz w:val="28"/>
          <w:szCs w:val="28"/>
          <w:vertAlign w:val="subscript"/>
        </w:rPr>
        <w:t>1</w:t>
      </w:r>
      <w:r w:rsidRPr="00780545">
        <w:rPr>
          <w:rFonts w:ascii="Times New Roman" w:hAnsi="Times New Roman" w:cs="Times New Roman"/>
          <w:noProof/>
          <w:sz w:val="28"/>
          <w:szCs w:val="28"/>
        </w:rPr>
        <w:t>) = р</w:t>
      </w:r>
      <w:r w:rsidRPr="00780545">
        <w:rPr>
          <w:rFonts w:ascii="Times New Roman" w:hAnsi="Times New Roman" w:cs="Times New Roman"/>
          <w:noProof/>
          <w:sz w:val="28"/>
          <w:szCs w:val="28"/>
          <w:vertAlign w:val="subscript"/>
        </w:rPr>
        <w:t>1</w:t>
      </w:r>
      <w:r w:rsidRPr="00780545">
        <w:rPr>
          <w:rFonts w:ascii="Times New Roman" w:hAnsi="Times New Roman" w:cs="Times New Roman"/>
          <w:noProof/>
          <w:sz w:val="28"/>
          <w:szCs w:val="28"/>
        </w:rPr>
        <w:t>, Р(А</w:t>
      </w:r>
      <w:r w:rsidRPr="00780545">
        <w:rPr>
          <w:rFonts w:ascii="Times New Roman" w:hAnsi="Times New Roman" w:cs="Times New Roman"/>
          <w:noProof/>
          <w:sz w:val="28"/>
          <w:szCs w:val="28"/>
          <w:vertAlign w:val="subscript"/>
        </w:rPr>
        <w:t>2</w:t>
      </w:r>
      <w:r w:rsidRPr="00780545">
        <w:rPr>
          <w:rFonts w:ascii="Times New Roman" w:hAnsi="Times New Roman" w:cs="Times New Roman"/>
          <w:noProof/>
          <w:sz w:val="28"/>
          <w:szCs w:val="28"/>
        </w:rPr>
        <w:t>) = р</w:t>
      </w:r>
      <w:r w:rsidRPr="00780545">
        <w:rPr>
          <w:rFonts w:ascii="Times New Roman" w:hAnsi="Times New Roman" w:cs="Times New Roman"/>
          <w:noProof/>
          <w:sz w:val="28"/>
          <w:szCs w:val="28"/>
          <w:vertAlign w:val="subscript"/>
        </w:rPr>
        <w:t>2</w:t>
      </w:r>
      <w:r w:rsidRPr="00780545">
        <w:rPr>
          <w:rFonts w:ascii="Times New Roman" w:hAnsi="Times New Roman" w:cs="Times New Roman"/>
          <w:noProof/>
          <w:sz w:val="28"/>
          <w:szCs w:val="28"/>
        </w:rPr>
        <w:t>, Р(А</w:t>
      </w:r>
      <w:r w:rsidRPr="00780545">
        <w:rPr>
          <w:rFonts w:ascii="Times New Roman" w:hAnsi="Times New Roman" w:cs="Times New Roman"/>
          <w:noProof/>
          <w:sz w:val="28"/>
          <w:szCs w:val="28"/>
          <w:vertAlign w:val="subscript"/>
        </w:rPr>
        <w:t>3</w:t>
      </w:r>
      <w:r w:rsidRPr="00780545">
        <w:rPr>
          <w:rFonts w:ascii="Times New Roman" w:hAnsi="Times New Roman" w:cs="Times New Roman"/>
          <w:noProof/>
          <w:sz w:val="28"/>
          <w:szCs w:val="28"/>
        </w:rPr>
        <w:t>) = р</w:t>
      </w:r>
      <w:r w:rsidRPr="00780545">
        <w:rPr>
          <w:rFonts w:ascii="Times New Roman" w:hAnsi="Times New Roman" w:cs="Times New Roman"/>
          <w:noProof/>
          <w:sz w:val="28"/>
          <w:szCs w:val="28"/>
          <w:vertAlign w:val="subscript"/>
        </w:rPr>
        <w:t xml:space="preserve">3 </w:t>
      </w:r>
      <w:r w:rsidRPr="00780545">
        <w:rPr>
          <w:rFonts w:ascii="Times New Roman" w:hAnsi="Times New Roman" w:cs="Times New Roman"/>
          <w:noProof/>
          <w:sz w:val="28"/>
          <w:szCs w:val="28"/>
        </w:rPr>
        <w:t xml:space="preserve">и т.д.; </w:t>
      </w:r>
      <w:r w:rsidRPr="00780545">
        <w:rPr>
          <w:rFonts w:ascii="Times New Roman" w:hAnsi="Times New Roman" w:cs="Times New Roman"/>
          <w:noProof/>
          <w:sz w:val="28"/>
          <w:szCs w:val="28"/>
          <w:lang w:val="en-US"/>
        </w:rPr>
        <w:t>q</w:t>
      </w:r>
      <w:r w:rsidRPr="00780545">
        <w:rPr>
          <w:rFonts w:ascii="Times New Roman" w:hAnsi="Times New Roman" w:cs="Times New Roman"/>
          <w:noProof/>
          <w:sz w:val="28"/>
          <w:szCs w:val="28"/>
          <w:vertAlign w:val="subscript"/>
        </w:rPr>
        <w:t>1</w:t>
      </w:r>
      <w:r w:rsidRPr="00780545">
        <w:rPr>
          <w:rFonts w:ascii="Times New Roman" w:hAnsi="Times New Roman" w:cs="Times New Roman"/>
          <w:noProof/>
          <w:sz w:val="28"/>
          <w:szCs w:val="28"/>
        </w:rPr>
        <w:t>,</w:t>
      </w:r>
      <w:r w:rsidRPr="00780545">
        <w:rPr>
          <w:rFonts w:ascii="Times New Roman" w:hAnsi="Times New Roman" w:cs="Times New Roman"/>
          <w:noProof/>
          <w:sz w:val="28"/>
          <w:szCs w:val="28"/>
          <w:vertAlign w:val="subscript"/>
        </w:rPr>
        <w:t xml:space="preserve"> </w:t>
      </w:r>
      <w:r w:rsidRPr="00780545">
        <w:rPr>
          <w:rFonts w:ascii="Times New Roman" w:hAnsi="Times New Roman" w:cs="Times New Roman"/>
          <w:noProof/>
          <w:sz w:val="28"/>
          <w:szCs w:val="28"/>
          <w:lang w:val="en-US"/>
        </w:rPr>
        <w:t>q</w:t>
      </w:r>
      <w:r w:rsidRPr="00780545">
        <w:rPr>
          <w:rFonts w:ascii="Times New Roman" w:hAnsi="Times New Roman" w:cs="Times New Roman"/>
          <w:noProof/>
          <w:sz w:val="28"/>
          <w:szCs w:val="28"/>
          <w:vertAlign w:val="subscript"/>
        </w:rPr>
        <w:t>2</w:t>
      </w:r>
      <w:r w:rsidRPr="00780545">
        <w:rPr>
          <w:rFonts w:ascii="Times New Roman" w:hAnsi="Times New Roman" w:cs="Times New Roman"/>
          <w:noProof/>
          <w:sz w:val="28"/>
          <w:szCs w:val="28"/>
        </w:rPr>
        <w:t xml:space="preserve">, </w:t>
      </w:r>
      <w:r w:rsidRPr="00780545">
        <w:rPr>
          <w:rFonts w:ascii="Times New Roman" w:hAnsi="Times New Roman" w:cs="Times New Roman"/>
          <w:noProof/>
          <w:sz w:val="28"/>
          <w:szCs w:val="28"/>
          <w:lang w:val="en-US"/>
        </w:rPr>
        <w:t>q</w:t>
      </w:r>
      <w:r w:rsidRPr="00780545">
        <w:rPr>
          <w:rFonts w:ascii="Times New Roman" w:hAnsi="Times New Roman" w:cs="Times New Roman"/>
          <w:noProof/>
          <w:sz w:val="28"/>
          <w:szCs w:val="28"/>
          <w:vertAlign w:val="subscript"/>
        </w:rPr>
        <w:t>3</w:t>
      </w:r>
      <w:r w:rsidRPr="00780545">
        <w:rPr>
          <w:rFonts w:ascii="Times New Roman" w:hAnsi="Times New Roman" w:cs="Times New Roman"/>
          <w:noProof/>
          <w:sz w:val="28"/>
          <w:szCs w:val="28"/>
        </w:rPr>
        <w:t xml:space="preserve">, …, </w:t>
      </w:r>
      <w:r w:rsidRPr="00780545">
        <w:rPr>
          <w:rFonts w:ascii="Times New Roman" w:hAnsi="Times New Roman" w:cs="Times New Roman"/>
          <w:noProof/>
          <w:sz w:val="28"/>
          <w:szCs w:val="28"/>
          <w:lang w:val="en-US"/>
        </w:rPr>
        <w:t>q</w:t>
      </w:r>
      <w:r w:rsidRPr="00780545">
        <w:rPr>
          <w:rFonts w:ascii="Times New Roman" w:hAnsi="Times New Roman" w:cs="Times New Roman"/>
          <w:noProof/>
          <w:sz w:val="28"/>
          <w:szCs w:val="28"/>
          <w:vertAlign w:val="subscript"/>
        </w:rPr>
        <w:t xml:space="preserve">n </w:t>
      </w:r>
      <w:r w:rsidRPr="00780545">
        <w:rPr>
          <w:rFonts w:ascii="Times New Roman" w:hAnsi="Times New Roman" w:cs="Times New Roman"/>
          <w:noProof/>
          <w:sz w:val="28"/>
          <w:szCs w:val="28"/>
        </w:rPr>
        <w:t>– вероятности противоположных событий.</w:t>
      </w:r>
    </w:p>
    <w:p w:rsidR="00157D44" w:rsidRPr="00780545" w:rsidRDefault="00157D44" w:rsidP="001E013C">
      <w:pPr>
        <w:pStyle w:val="a6"/>
        <w:spacing w:after="0" w:line="240" w:lineRule="auto"/>
        <w:ind w:left="0" w:firstLine="709"/>
        <w:jc w:val="both"/>
        <w:rPr>
          <w:rFonts w:ascii="Times New Roman" w:hAnsi="Times New Roman" w:cs="Times New Roman"/>
          <w:noProof/>
          <w:sz w:val="28"/>
          <w:szCs w:val="28"/>
          <w:lang w:val="en-US"/>
        </w:rPr>
      </w:pPr>
      <w:r w:rsidRPr="00780545">
        <w:rPr>
          <w:rFonts w:ascii="Times New Roman" w:hAnsi="Times New Roman" w:cs="Times New Roman"/>
          <w:noProof/>
          <w:sz w:val="28"/>
          <w:szCs w:val="28"/>
        </w:rPr>
        <w:t>Вероятность наступления события А, состоящего в наступлении хотя бы одного из событий  А</w:t>
      </w:r>
      <w:r w:rsidRPr="00780545">
        <w:rPr>
          <w:rFonts w:ascii="Times New Roman" w:hAnsi="Times New Roman" w:cs="Times New Roman"/>
          <w:noProof/>
          <w:sz w:val="28"/>
          <w:szCs w:val="28"/>
          <w:vertAlign w:val="subscript"/>
        </w:rPr>
        <w:t>1</w:t>
      </w:r>
      <w:r w:rsidRPr="00780545">
        <w:rPr>
          <w:rFonts w:ascii="Times New Roman" w:hAnsi="Times New Roman" w:cs="Times New Roman"/>
          <w:noProof/>
          <w:sz w:val="28"/>
          <w:szCs w:val="28"/>
        </w:rPr>
        <w:t>, А</w:t>
      </w:r>
      <w:r w:rsidRPr="00780545">
        <w:rPr>
          <w:rFonts w:ascii="Times New Roman" w:hAnsi="Times New Roman" w:cs="Times New Roman"/>
          <w:noProof/>
          <w:sz w:val="28"/>
          <w:szCs w:val="28"/>
          <w:vertAlign w:val="subscript"/>
        </w:rPr>
        <w:t>2</w:t>
      </w:r>
      <w:r w:rsidRPr="00780545">
        <w:rPr>
          <w:rFonts w:ascii="Times New Roman" w:hAnsi="Times New Roman" w:cs="Times New Roman"/>
          <w:noProof/>
          <w:sz w:val="28"/>
          <w:szCs w:val="28"/>
        </w:rPr>
        <w:t>, А</w:t>
      </w:r>
      <w:r w:rsidRPr="00780545">
        <w:rPr>
          <w:rFonts w:ascii="Times New Roman" w:hAnsi="Times New Roman" w:cs="Times New Roman"/>
          <w:noProof/>
          <w:sz w:val="28"/>
          <w:szCs w:val="28"/>
          <w:vertAlign w:val="subscript"/>
        </w:rPr>
        <w:t>3</w:t>
      </w:r>
      <w:r w:rsidRPr="00780545">
        <w:rPr>
          <w:rFonts w:ascii="Times New Roman" w:hAnsi="Times New Roman" w:cs="Times New Roman"/>
          <w:noProof/>
          <w:sz w:val="28"/>
          <w:szCs w:val="28"/>
        </w:rPr>
        <w:t>,…</w:t>
      </w:r>
      <w:r w:rsidRPr="00780545">
        <w:rPr>
          <w:rFonts w:ascii="Times New Roman" w:hAnsi="Times New Roman" w:cs="Times New Roman"/>
          <w:noProof/>
          <w:sz w:val="28"/>
          <w:szCs w:val="28"/>
          <w:vertAlign w:val="subscript"/>
        </w:rPr>
        <w:t xml:space="preserve"> </w:t>
      </w:r>
      <w:r w:rsidRPr="00780545">
        <w:rPr>
          <w:rFonts w:ascii="Times New Roman" w:hAnsi="Times New Roman" w:cs="Times New Roman"/>
          <w:noProof/>
          <w:sz w:val="28"/>
          <w:szCs w:val="28"/>
        </w:rPr>
        <w:t>А</w:t>
      </w:r>
      <w:r w:rsidRPr="00780545">
        <w:rPr>
          <w:rFonts w:ascii="Times New Roman" w:hAnsi="Times New Roman" w:cs="Times New Roman"/>
          <w:noProof/>
          <w:sz w:val="28"/>
          <w:szCs w:val="28"/>
          <w:vertAlign w:val="subscript"/>
          <w:lang w:val="en-US"/>
        </w:rPr>
        <w:t xml:space="preserve">n </w:t>
      </w:r>
      <w:r w:rsidRPr="00780545">
        <w:rPr>
          <w:rFonts w:ascii="Times New Roman" w:hAnsi="Times New Roman" w:cs="Times New Roman"/>
          <w:noProof/>
          <w:sz w:val="28"/>
          <w:szCs w:val="28"/>
        </w:rPr>
        <w:t xml:space="preserve">равна: </w:t>
      </w:r>
    </w:p>
    <w:p w:rsidR="00157D44" w:rsidRPr="00780545" w:rsidRDefault="00157D44" w:rsidP="001E013C">
      <w:pPr>
        <w:pStyle w:val="a6"/>
        <w:spacing w:after="0" w:line="240" w:lineRule="auto"/>
        <w:ind w:left="0" w:firstLine="709"/>
        <w:jc w:val="both"/>
        <w:rPr>
          <w:rFonts w:ascii="Times New Roman" w:hAnsi="Times New Roman" w:cs="Times New Roman"/>
          <w:noProof/>
          <w:sz w:val="28"/>
          <w:szCs w:val="28"/>
          <w:vertAlign w:val="subscript"/>
        </w:rPr>
      </w:pPr>
      <w:r w:rsidRPr="00780545">
        <w:rPr>
          <w:rFonts w:ascii="Times New Roman" w:hAnsi="Times New Roman" w:cs="Times New Roman"/>
          <w:b/>
          <w:noProof/>
          <w:sz w:val="28"/>
          <w:szCs w:val="28"/>
        </w:rPr>
        <w:t xml:space="preserve">Р(А) = 1 – </w:t>
      </w:r>
      <w:r w:rsidRPr="00780545">
        <w:rPr>
          <w:rFonts w:ascii="Times New Roman" w:hAnsi="Times New Roman" w:cs="Times New Roman"/>
          <w:b/>
          <w:noProof/>
          <w:sz w:val="28"/>
          <w:szCs w:val="28"/>
          <w:lang w:val="en-US"/>
        </w:rPr>
        <w:t>q</w:t>
      </w:r>
      <w:r w:rsidRPr="00780545">
        <w:rPr>
          <w:rFonts w:ascii="Times New Roman" w:hAnsi="Times New Roman" w:cs="Times New Roman"/>
          <w:b/>
          <w:noProof/>
          <w:sz w:val="28"/>
          <w:szCs w:val="28"/>
          <w:vertAlign w:val="subscript"/>
        </w:rPr>
        <w:t>1</w:t>
      </w:r>
      <w:r w:rsidRPr="00780545">
        <w:rPr>
          <w:rFonts w:ascii="Times New Roman" w:hAnsi="Times New Roman" w:cs="Times New Roman"/>
          <w:b/>
          <w:noProof/>
          <w:sz w:val="28"/>
          <w:szCs w:val="28"/>
          <w:lang w:val="en-US"/>
        </w:rPr>
        <w:t>q</w:t>
      </w:r>
      <w:r w:rsidRPr="00780545">
        <w:rPr>
          <w:rFonts w:ascii="Times New Roman" w:hAnsi="Times New Roman" w:cs="Times New Roman"/>
          <w:b/>
          <w:noProof/>
          <w:sz w:val="28"/>
          <w:szCs w:val="28"/>
          <w:vertAlign w:val="subscript"/>
        </w:rPr>
        <w:t>2</w:t>
      </w:r>
      <w:r w:rsidRPr="00780545">
        <w:rPr>
          <w:rFonts w:ascii="Times New Roman" w:hAnsi="Times New Roman" w:cs="Times New Roman"/>
          <w:b/>
          <w:noProof/>
          <w:sz w:val="28"/>
          <w:szCs w:val="28"/>
          <w:lang w:val="en-US"/>
        </w:rPr>
        <w:t>q</w:t>
      </w:r>
      <w:r w:rsidRPr="00780545">
        <w:rPr>
          <w:rFonts w:ascii="Times New Roman" w:hAnsi="Times New Roman" w:cs="Times New Roman"/>
          <w:b/>
          <w:noProof/>
          <w:sz w:val="28"/>
          <w:szCs w:val="28"/>
          <w:vertAlign w:val="subscript"/>
        </w:rPr>
        <w:t>3</w:t>
      </w:r>
      <w:r w:rsidRPr="00780545">
        <w:rPr>
          <w:rFonts w:ascii="Times New Roman" w:hAnsi="Times New Roman" w:cs="Times New Roman"/>
          <w:b/>
          <w:noProof/>
          <w:sz w:val="28"/>
          <w:szCs w:val="28"/>
          <w:lang w:val="en-US"/>
        </w:rPr>
        <w:t>…q</w:t>
      </w:r>
      <w:r w:rsidRPr="00780545">
        <w:rPr>
          <w:rFonts w:ascii="Times New Roman" w:hAnsi="Times New Roman" w:cs="Times New Roman"/>
          <w:b/>
          <w:noProof/>
          <w:sz w:val="28"/>
          <w:szCs w:val="28"/>
          <w:vertAlign w:val="subscript"/>
          <w:lang w:val="en-US"/>
        </w:rPr>
        <w:t>n</w:t>
      </w:r>
      <w:r w:rsidRPr="00780545">
        <w:rPr>
          <w:rFonts w:ascii="Times New Roman" w:hAnsi="Times New Roman" w:cs="Times New Roman"/>
          <w:noProof/>
          <w:sz w:val="28"/>
          <w:szCs w:val="28"/>
          <w:vertAlign w:val="subscript"/>
          <w:lang w:val="en-US"/>
        </w:rPr>
        <w:t xml:space="preserve">. </w:t>
      </w:r>
    </w:p>
    <w:p w:rsidR="00157D44" w:rsidRPr="00780545" w:rsidRDefault="00157D44" w:rsidP="009E49DD">
      <w:pPr>
        <w:pStyle w:val="a6"/>
        <w:numPr>
          <w:ilvl w:val="0"/>
          <w:numId w:val="5"/>
        </w:numPr>
        <w:spacing w:after="0" w:line="240" w:lineRule="auto"/>
        <w:ind w:left="0" w:firstLine="709"/>
        <w:jc w:val="both"/>
        <w:rPr>
          <w:rFonts w:ascii="Times New Roman" w:hAnsi="Times New Roman" w:cs="Times New Roman"/>
          <w:b/>
          <w:i/>
          <w:noProof/>
          <w:sz w:val="28"/>
          <w:szCs w:val="28"/>
          <w:vertAlign w:val="subscript"/>
        </w:rPr>
      </w:pPr>
      <w:r w:rsidRPr="00780545">
        <w:rPr>
          <w:rFonts w:ascii="Times New Roman" w:hAnsi="Times New Roman" w:cs="Times New Roman"/>
          <w:b/>
          <w:i/>
          <w:noProof/>
          <w:sz w:val="28"/>
          <w:szCs w:val="28"/>
        </w:rPr>
        <w:t>Вероятность появления только одного из двух событий.</w:t>
      </w:r>
    </w:p>
    <w:p w:rsidR="00157D44" w:rsidRPr="00780545" w:rsidRDefault="00157D44" w:rsidP="001E013C">
      <w:pPr>
        <w:pStyle w:val="a6"/>
        <w:spacing w:after="0" w:line="240" w:lineRule="auto"/>
        <w:ind w:left="0" w:firstLine="709"/>
        <w:jc w:val="both"/>
        <w:rPr>
          <w:rFonts w:ascii="Times New Roman" w:hAnsi="Times New Roman" w:cs="Times New Roman"/>
          <w:b/>
          <w:noProof/>
          <w:sz w:val="28"/>
          <w:szCs w:val="28"/>
          <w:vertAlign w:val="subscript"/>
        </w:rPr>
      </w:pPr>
      <w:r w:rsidRPr="00780545">
        <w:rPr>
          <w:rFonts w:ascii="Times New Roman" w:hAnsi="Times New Roman" w:cs="Times New Roman"/>
          <w:b/>
          <w:noProof/>
          <w:sz w:val="28"/>
          <w:szCs w:val="28"/>
        </w:rPr>
        <w:t xml:space="preserve">Р(А) = </w:t>
      </w:r>
      <w:r w:rsidRPr="00780545">
        <w:rPr>
          <w:rFonts w:ascii="Times New Roman" w:hAnsi="Times New Roman" w:cs="Times New Roman"/>
          <w:b/>
          <w:noProof/>
          <w:sz w:val="28"/>
          <w:szCs w:val="28"/>
          <w:lang w:val="en-US"/>
        </w:rPr>
        <w:t>p</w:t>
      </w:r>
      <w:r w:rsidRPr="00780545">
        <w:rPr>
          <w:rFonts w:ascii="Times New Roman" w:hAnsi="Times New Roman" w:cs="Times New Roman"/>
          <w:b/>
          <w:noProof/>
          <w:sz w:val="28"/>
          <w:szCs w:val="28"/>
          <w:vertAlign w:val="subscript"/>
        </w:rPr>
        <w:t>1</w:t>
      </w:r>
      <w:r w:rsidRPr="00780545">
        <w:rPr>
          <w:rFonts w:ascii="Times New Roman" w:hAnsi="Times New Roman" w:cs="Times New Roman"/>
          <w:b/>
          <w:noProof/>
          <w:sz w:val="28"/>
          <w:szCs w:val="28"/>
          <w:lang w:val="en-US"/>
        </w:rPr>
        <w:t>q</w:t>
      </w:r>
      <w:r w:rsidRPr="00780545">
        <w:rPr>
          <w:rFonts w:ascii="Times New Roman" w:hAnsi="Times New Roman" w:cs="Times New Roman"/>
          <w:b/>
          <w:noProof/>
          <w:sz w:val="28"/>
          <w:szCs w:val="28"/>
          <w:vertAlign w:val="subscript"/>
        </w:rPr>
        <w:t>2</w:t>
      </w:r>
      <w:r w:rsidRPr="00780545">
        <w:rPr>
          <w:rFonts w:ascii="Times New Roman" w:hAnsi="Times New Roman" w:cs="Times New Roman"/>
          <w:b/>
          <w:noProof/>
          <w:sz w:val="28"/>
          <w:szCs w:val="28"/>
        </w:rPr>
        <w:t xml:space="preserve"> + </w:t>
      </w:r>
      <w:r w:rsidRPr="00780545">
        <w:rPr>
          <w:rFonts w:ascii="Times New Roman" w:hAnsi="Times New Roman" w:cs="Times New Roman"/>
          <w:b/>
          <w:noProof/>
          <w:sz w:val="28"/>
          <w:szCs w:val="28"/>
          <w:lang w:val="en-US"/>
        </w:rPr>
        <w:t>p</w:t>
      </w:r>
      <w:r w:rsidRPr="00780545">
        <w:rPr>
          <w:rFonts w:ascii="Times New Roman" w:hAnsi="Times New Roman" w:cs="Times New Roman"/>
          <w:b/>
          <w:noProof/>
          <w:sz w:val="28"/>
          <w:szCs w:val="28"/>
          <w:vertAlign w:val="subscript"/>
        </w:rPr>
        <w:t>2</w:t>
      </w:r>
      <w:r w:rsidRPr="00780545">
        <w:rPr>
          <w:rFonts w:ascii="Times New Roman" w:hAnsi="Times New Roman" w:cs="Times New Roman"/>
          <w:b/>
          <w:noProof/>
          <w:sz w:val="28"/>
          <w:szCs w:val="28"/>
          <w:lang w:val="en-US"/>
        </w:rPr>
        <w:t>q</w:t>
      </w:r>
      <w:r w:rsidRPr="00780545">
        <w:rPr>
          <w:rFonts w:ascii="Times New Roman" w:hAnsi="Times New Roman" w:cs="Times New Roman"/>
          <w:b/>
          <w:noProof/>
          <w:sz w:val="28"/>
          <w:szCs w:val="28"/>
          <w:vertAlign w:val="subscript"/>
        </w:rPr>
        <w:t>1</w:t>
      </w:r>
    </w:p>
    <w:p w:rsidR="00157D44" w:rsidRPr="001E013C" w:rsidRDefault="00157D44" w:rsidP="00780545">
      <w:pPr>
        <w:spacing w:after="0" w:line="240" w:lineRule="auto"/>
        <w:jc w:val="center"/>
        <w:rPr>
          <w:rFonts w:ascii="Times New Roman" w:hAnsi="Times New Roman" w:cs="Times New Roman"/>
          <w:b/>
          <w:sz w:val="28"/>
          <w:szCs w:val="28"/>
        </w:rPr>
      </w:pPr>
      <w:r w:rsidRPr="001E013C">
        <w:rPr>
          <w:rFonts w:ascii="Times New Roman" w:hAnsi="Times New Roman" w:cs="Times New Roman"/>
          <w:b/>
          <w:sz w:val="28"/>
          <w:szCs w:val="28"/>
        </w:rPr>
        <w:t>Практическая часть</w:t>
      </w:r>
    </w:p>
    <w:p w:rsidR="00157D44" w:rsidRPr="00780545" w:rsidRDefault="001E013C" w:rsidP="007805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157D44" w:rsidRPr="00780545" w:rsidRDefault="00157D44"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lastRenderedPageBreak/>
        <w:t>1. Вероятность того, что студент сдаст первый экзамен, равна 0,9; второй – 0,9; третий – 0,8. найти вероятность того, что студент сдаст только второй экзамен.</w:t>
      </w:r>
    </w:p>
    <w:p w:rsidR="00157D44" w:rsidRPr="00780545" w:rsidRDefault="00157D44"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 При включении зажигания двигатель начнет работать с вероятностью 0,6. Найти вероятность того, что двигатель начнет работать при третьем включении зажигания.</w:t>
      </w:r>
    </w:p>
    <w:p w:rsidR="00157D44" w:rsidRPr="00780545" w:rsidRDefault="00157D44"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 У сборщика имеется 5 конусных и 7 эллиптических валиков. Сборщик взял последовательно 2 валика. Найти вероятность того, что первый из взятых валиков – конусный, а второй эллиптический.</w:t>
      </w:r>
    </w:p>
    <w:p w:rsidR="00157D44" w:rsidRPr="00780545" w:rsidRDefault="00157D44"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4. Слово </w:t>
      </w:r>
      <w:r w:rsidRPr="00780545">
        <w:rPr>
          <w:rFonts w:ascii="Times New Roman" w:hAnsi="Times New Roman" w:cs="Times New Roman"/>
          <w:i/>
          <w:sz w:val="28"/>
          <w:szCs w:val="28"/>
        </w:rPr>
        <w:t xml:space="preserve">арифметика </w:t>
      </w:r>
      <w:r w:rsidRPr="00780545">
        <w:rPr>
          <w:rFonts w:ascii="Times New Roman" w:hAnsi="Times New Roman" w:cs="Times New Roman"/>
          <w:sz w:val="28"/>
          <w:szCs w:val="28"/>
        </w:rPr>
        <w:t>составлено из карточек, на каждой из которых написана одна буква. Затем карточки смешивают и вынимают без возврата по одной. Найти вероятность случая, когда буквы вынимаются в порядке заданного слова.</w:t>
      </w:r>
    </w:p>
    <w:p w:rsidR="00157D44" w:rsidRPr="00780545" w:rsidRDefault="00157D44"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Имеется три ящика, содержащих по 12 деталей. В первом ящике 8, во втором 7 и в третьем 9 стандартных деталей. Из каждого ящика наудачу вынимают по одной детали. Найти вероятность того, что все три вынутые детали окажутся стандартными.</w:t>
      </w:r>
    </w:p>
    <w:p w:rsidR="00157D44" w:rsidRPr="00780545" w:rsidRDefault="001E013C" w:rsidP="007805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157D44" w:rsidRPr="00780545" w:rsidRDefault="00157D44"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1. Вероятность того, что студент сдаст первый экзамен, равна 0,9; второй – 0,9; третий – 0,8. найти вероятность того, что студент сдаст три экзамена. </w:t>
      </w:r>
    </w:p>
    <w:p w:rsidR="00157D44" w:rsidRPr="00780545" w:rsidRDefault="00157D44"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 При включении зажигания двигатель начнет работать с вероятностью 0,75. Найти вероятность того, что двигатель начнет работать при втором включении зажигания.</w:t>
      </w:r>
    </w:p>
    <w:p w:rsidR="00157D44" w:rsidRPr="00780545" w:rsidRDefault="00157D44"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 В урне 10 красных шаров и 5 белых. Из урны последовательно вынимают два шара.  Найти вероятность того, что первый из взятых шаров – белый, а второй – красный.</w:t>
      </w:r>
    </w:p>
    <w:p w:rsidR="00157D44" w:rsidRPr="00780545" w:rsidRDefault="00157D44"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4. Слово </w:t>
      </w:r>
      <w:r w:rsidRPr="00780545">
        <w:rPr>
          <w:rFonts w:ascii="Times New Roman" w:hAnsi="Times New Roman" w:cs="Times New Roman"/>
          <w:i/>
          <w:sz w:val="28"/>
          <w:szCs w:val="28"/>
        </w:rPr>
        <w:t xml:space="preserve">программист </w:t>
      </w:r>
      <w:r w:rsidRPr="00780545">
        <w:rPr>
          <w:rFonts w:ascii="Times New Roman" w:hAnsi="Times New Roman" w:cs="Times New Roman"/>
          <w:sz w:val="28"/>
          <w:szCs w:val="28"/>
        </w:rPr>
        <w:t>составлено из карточек, на каждой из которых написана одна буква. Затем карточки смешивают и вынимают без возврата по одной. Найти вероятность случая, когда буквы вынимаются в порядке заданного слова.</w:t>
      </w:r>
    </w:p>
    <w:p w:rsidR="00157D44" w:rsidRPr="00780545" w:rsidRDefault="00157D44"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5. В трех коробках лежат книги: в первой – 10(из них 3 словаря), во второй – 15(из них 5 словарей) и в третьей – 8(из них 5 словарей). Из каждой коробки наудачу вынимают по одной книге. Найти вероятность того, что все три книги окажутся словарями.  </w:t>
      </w:r>
    </w:p>
    <w:p w:rsidR="00157D44" w:rsidRPr="00780545" w:rsidRDefault="00DA1041" w:rsidP="00780545">
      <w:pPr>
        <w:tabs>
          <w:tab w:val="left" w:pos="4875"/>
        </w:tabs>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Контрольные вопросы</w:t>
      </w:r>
    </w:p>
    <w:p w:rsidR="00157D44" w:rsidRPr="00780545" w:rsidRDefault="001E013C" w:rsidP="001E013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1. </w:t>
      </w:r>
      <w:r w:rsidR="00157D44" w:rsidRPr="00780545">
        <w:rPr>
          <w:rFonts w:ascii="Times New Roman" w:hAnsi="Times New Roman" w:cs="Times New Roman"/>
          <w:sz w:val="28"/>
          <w:szCs w:val="28"/>
        </w:rPr>
        <w:t>Что называют полной группой события?</w:t>
      </w:r>
    </w:p>
    <w:p w:rsidR="00157D44" w:rsidRPr="00780545" w:rsidRDefault="001E013C" w:rsidP="001E013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00157D44" w:rsidRPr="00780545">
        <w:rPr>
          <w:rFonts w:ascii="Times New Roman" w:hAnsi="Times New Roman" w:cs="Times New Roman"/>
          <w:sz w:val="28"/>
          <w:szCs w:val="28"/>
        </w:rPr>
        <w:t>Дайте определение независимого события.</w:t>
      </w:r>
    </w:p>
    <w:p w:rsidR="00157D44" w:rsidRPr="00780545" w:rsidRDefault="001E013C" w:rsidP="001E013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sidR="00157D44" w:rsidRPr="00780545">
        <w:rPr>
          <w:rFonts w:ascii="Times New Roman" w:hAnsi="Times New Roman" w:cs="Times New Roman"/>
          <w:sz w:val="28"/>
          <w:szCs w:val="28"/>
        </w:rPr>
        <w:t>Дайте определение  условной вероятности.</w:t>
      </w:r>
    </w:p>
    <w:p w:rsidR="00157D44" w:rsidRPr="00780545" w:rsidRDefault="001E013C" w:rsidP="001E013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sidR="00157D44" w:rsidRPr="00780545">
        <w:rPr>
          <w:rFonts w:ascii="Times New Roman" w:hAnsi="Times New Roman" w:cs="Times New Roman"/>
          <w:sz w:val="28"/>
          <w:szCs w:val="28"/>
        </w:rPr>
        <w:t>Дайте определение совместных событий.</w:t>
      </w:r>
    </w:p>
    <w:p w:rsidR="00157D44" w:rsidRPr="00780545" w:rsidRDefault="001E013C" w:rsidP="001E013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5. </w:t>
      </w:r>
      <w:r w:rsidR="00157D44" w:rsidRPr="00780545">
        <w:rPr>
          <w:rFonts w:ascii="Times New Roman" w:hAnsi="Times New Roman" w:cs="Times New Roman"/>
          <w:sz w:val="28"/>
          <w:szCs w:val="28"/>
        </w:rPr>
        <w:t>Дайте определение несовместных событий.</w:t>
      </w:r>
    </w:p>
    <w:p w:rsidR="00157D44" w:rsidRPr="00780545" w:rsidRDefault="001E013C" w:rsidP="001E013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6. </w:t>
      </w:r>
      <w:r w:rsidR="00157D44" w:rsidRPr="00780545">
        <w:rPr>
          <w:rFonts w:ascii="Times New Roman" w:hAnsi="Times New Roman" w:cs="Times New Roman"/>
          <w:sz w:val="28"/>
          <w:szCs w:val="28"/>
        </w:rPr>
        <w:t>Сформулируйте правило умножения вероятностей.</w:t>
      </w:r>
    </w:p>
    <w:p w:rsidR="00157D44" w:rsidRPr="00780545" w:rsidRDefault="001E013C" w:rsidP="001E013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7. </w:t>
      </w:r>
      <w:r w:rsidR="00157D44" w:rsidRPr="00780545">
        <w:rPr>
          <w:rFonts w:ascii="Times New Roman" w:hAnsi="Times New Roman" w:cs="Times New Roman"/>
          <w:sz w:val="28"/>
          <w:szCs w:val="28"/>
        </w:rPr>
        <w:t>Сформулируйте правило умножения вероятностей.</w:t>
      </w:r>
    </w:p>
    <w:p w:rsidR="001E013C" w:rsidRDefault="001E013C" w:rsidP="00780545">
      <w:pPr>
        <w:spacing w:after="0" w:line="240" w:lineRule="auto"/>
        <w:jc w:val="center"/>
        <w:rPr>
          <w:rFonts w:ascii="Times New Roman" w:hAnsi="Times New Roman" w:cs="Times New Roman"/>
          <w:b/>
          <w:sz w:val="28"/>
          <w:szCs w:val="28"/>
        </w:rPr>
      </w:pPr>
    </w:p>
    <w:p w:rsidR="00DA1041" w:rsidRPr="00780545" w:rsidRDefault="00DA1041"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lastRenderedPageBreak/>
        <w:t>Критерии оценивания самостоятельной работы</w:t>
      </w:r>
    </w:p>
    <w:p w:rsidR="00DA1041" w:rsidRPr="00780545" w:rsidRDefault="00DA1041"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DA1041" w:rsidRPr="00780545" w:rsidRDefault="00DA1041"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«4» ставится при безошибочном решении 80% предлагаемых заданий.</w:t>
      </w:r>
    </w:p>
    <w:p w:rsidR="00DA1041" w:rsidRPr="00780545" w:rsidRDefault="00DA1041"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«3» ставится, если выполнено 70% предлагаемых заданий, допустим 1 недочет.</w:t>
      </w:r>
    </w:p>
    <w:p w:rsidR="00DA1041" w:rsidRPr="00780545" w:rsidRDefault="00DA1041"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«2» - решено мене 50% предлагаемых заданий.</w:t>
      </w:r>
    </w:p>
    <w:p w:rsidR="00157D44" w:rsidRPr="00780545" w:rsidRDefault="00157D44"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sz w:val="28"/>
          <w:szCs w:val="28"/>
        </w:rPr>
      </w:pPr>
    </w:p>
    <w:p w:rsidR="00EA1A90" w:rsidRPr="001E013C" w:rsidRDefault="00DA1041" w:rsidP="00F06964">
      <w:pPr>
        <w:pStyle w:val="2"/>
        <w:jc w:val="center"/>
        <w:rPr>
          <w:rFonts w:ascii="Times New Roman" w:hAnsi="Times New Roman" w:cs="Times New Roman"/>
          <w:b w:val="0"/>
        </w:rPr>
      </w:pPr>
      <w:bookmarkStart w:id="8" w:name="_Toc21108908"/>
      <w:r w:rsidRPr="001E013C">
        <w:rPr>
          <w:rFonts w:ascii="Times New Roman" w:hAnsi="Times New Roman" w:cs="Times New Roman"/>
        </w:rPr>
        <w:t>Самостоятельная работа № 5</w:t>
      </w:r>
      <w:r w:rsidR="00F06964">
        <w:rPr>
          <w:rFonts w:ascii="Times New Roman" w:hAnsi="Times New Roman" w:cs="Times New Roman"/>
        </w:rPr>
        <w:t xml:space="preserve"> </w:t>
      </w:r>
      <w:r w:rsidR="00751991" w:rsidRPr="001E013C">
        <w:rPr>
          <w:rFonts w:ascii="Times New Roman" w:hAnsi="Times New Roman" w:cs="Times New Roman"/>
        </w:rPr>
        <w:t>Вычисление вероятностей случайных событий по формулам полной вероятности и Байеса</w:t>
      </w:r>
      <w:bookmarkEnd w:id="8"/>
    </w:p>
    <w:p w:rsidR="00EA1A90" w:rsidRPr="00780545" w:rsidRDefault="001E013C" w:rsidP="00780545">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Цель работы</w:t>
      </w:r>
      <w:r w:rsidR="00EA1A90" w:rsidRPr="00780545">
        <w:rPr>
          <w:rFonts w:ascii="Times New Roman" w:hAnsi="Times New Roman" w:cs="Times New Roman"/>
          <w:b/>
          <w:sz w:val="28"/>
          <w:szCs w:val="28"/>
        </w:rPr>
        <w:t xml:space="preserve">: </w:t>
      </w:r>
      <w:r w:rsidR="00EA1A90" w:rsidRPr="00780545">
        <w:rPr>
          <w:rFonts w:ascii="Times New Roman" w:hAnsi="Times New Roman" w:cs="Times New Roman"/>
          <w:sz w:val="28"/>
          <w:szCs w:val="28"/>
        </w:rPr>
        <w:t>научиться вычислять вероятности сложных событий с помощью формулы полной вероятности и формулы Байеса.</w:t>
      </w:r>
    </w:p>
    <w:p w:rsidR="00EA1A90" w:rsidRPr="00780545" w:rsidRDefault="00EA1A90" w:rsidP="001E013C">
      <w:pPr>
        <w:pStyle w:val="a5"/>
        <w:ind w:firstLine="709"/>
        <w:jc w:val="both"/>
        <w:rPr>
          <w:rStyle w:val="FontStyle13"/>
          <w:sz w:val="28"/>
          <w:szCs w:val="28"/>
        </w:rPr>
      </w:pPr>
      <w:r w:rsidRPr="00780545">
        <w:rPr>
          <w:rStyle w:val="FontStyle13"/>
          <w:sz w:val="28"/>
          <w:szCs w:val="28"/>
        </w:rPr>
        <w:t xml:space="preserve">Для выполнения работы необходимо </w:t>
      </w:r>
      <w:r w:rsidRPr="001E013C">
        <w:rPr>
          <w:rStyle w:val="FontStyle14"/>
          <w:i w:val="0"/>
          <w:sz w:val="28"/>
          <w:szCs w:val="28"/>
        </w:rPr>
        <w:t xml:space="preserve">знать </w:t>
      </w:r>
      <w:r w:rsidRPr="00780545">
        <w:rPr>
          <w:rFonts w:ascii="Times New Roman" w:eastAsia="Calibri" w:hAnsi="Times New Roman" w:cs="Times New Roman"/>
          <w:sz w:val="28"/>
          <w:szCs w:val="28"/>
        </w:rPr>
        <w:t>основы теории вероятностей</w:t>
      </w:r>
      <w:r w:rsidRPr="00780545">
        <w:rPr>
          <w:rStyle w:val="FontStyle13"/>
          <w:sz w:val="28"/>
          <w:szCs w:val="28"/>
        </w:rPr>
        <w:t xml:space="preserve">; необходимо </w:t>
      </w:r>
      <w:r w:rsidRPr="001E013C">
        <w:rPr>
          <w:rStyle w:val="FontStyle14"/>
          <w:i w:val="0"/>
          <w:sz w:val="28"/>
          <w:szCs w:val="28"/>
        </w:rPr>
        <w:t xml:space="preserve">уметь </w:t>
      </w:r>
      <w:r w:rsidRPr="00780545">
        <w:rPr>
          <w:rFonts w:ascii="Times New Roman" w:eastAsia="Calibri" w:hAnsi="Times New Roman" w:cs="Times New Roman"/>
          <w:sz w:val="28"/>
          <w:szCs w:val="28"/>
        </w:rPr>
        <w:t>вычислять вероятность событий с использованием элементов комбинаторики</w:t>
      </w:r>
      <w:r w:rsidRPr="00780545">
        <w:rPr>
          <w:rStyle w:val="FontStyle13"/>
          <w:sz w:val="28"/>
          <w:szCs w:val="28"/>
        </w:rPr>
        <w:t>.</w:t>
      </w:r>
    </w:p>
    <w:p w:rsidR="00DA1041" w:rsidRPr="001E013C" w:rsidRDefault="00DA1041" w:rsidP="001E013C">
      <w:pPr>
        <w:pStyle w:val="a5"/>
        <w:ind w:firstLine="709"/>
        <w:jc w:val="both"/>
        <w:rPr>
          <w:rFonts w:ascii="Times New Roman" w:hAnsi="Times New Roman" w:cs="Times New Roman"/>
          <w:b/>
          <w:sz w:val="28"/>
          <w:szCs w:val="28"/>
        </w:rPr>
      </w:pPr>
      <w:r w:rsidRPr="00780545">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w:t>
      </w:r>
      <w:r w:rsidRPr="001E013C">
        <w:rPr>
          <w:rFonts w:ascii="Times New Roman" w:hAnsi="Times New Roman" w:cs="Times New Roman"/>
          <w:b/>
          <w:sz w:val="28"/>
          <w:szCs w:val="28"/>
        </w:rPr>
        <w:t xml:space="preserve">компетенций </w:t>
      </w:r>
    </w:p>
    <w:p w:rsidR="00DA1041" w:rsidRPr="00780545" w:rsidRDefault="00DA1041" w:rsidP="001E01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DA1041" w:rsidRPr="00780545" w:rsidRDefault="00DA1041" w:rsidP="001E01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6 Работать в коллективе и в команде, эффективно общаться с коллегами, руководством, потребителями</w:t>
      </w:r>
    </w:p>
    <w:p w:rsidR="00DA1041" w:rsidRPr="00780545" w:rsidRDefault="00DA1041" w:rsidP="001E01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7 Брать на себя ответственность за работу членов команды (починенных), за результат выполнения заданий</w:t>
      </w:r>
    </w:p>
    <w:p w:rsidR="00DA1041" w:rsidRPr="00780545" w:rsidRDefault="00DA1041" w:rsidP="001E013C">
      <w:pPr>
        <w:pStyle w:val="a5"/>
        <w:ind w:firstLine="709"/>
        <w:jc w:val="both"/>
        <w:rPr>
          <w:rStyle w:val="FontStyle14"/>
          <w:sz w:val="28"/>
          <w:szCs w:val="28"/>
        </w:rPr>
      </w:pPr>
      <w:r w:rsidRPr="00780545">
        <w:rPr>
          <w:rFonts w:ascii="Times New Roman" w:hAnsi="Times New Roman" w:cs="Times New Roman"/>
          <w:sz w:val="28"/>
          <w:szCs w:val="28"/>
        </w:rPr>
        <w:t>ПК 2.4 Реализовывать методы и технологии защиты информации в базах данных</w:t>
      </w:r>
    </w:p>
    <w:p w:rsidR="00DA1041" w:rsidRPr="001E013C" w:rsidRDefault="00DA1041" w:rsidP="001E013C">
      <w:pPr>
        <w:pStyle w:val="a5"/>
        <w:ind w:firstLine="709"/>
        <w:jc w:val="both"/>
        <w:rPr>
          <w:rStyle w:val="FontStyle14"/>
          <w:b w:val="0"/>
          <w:i w:val="0"/>
          <w:sz w:val="28"/>
          <w:szCs w:val="28"/>
        </w:rPr>
      </w:pPr>
      <w:r w:rsidRPr="001E013C">
        <w:rPr>
          <w:rStyle w:val="FontStyle14"/>
          <w:i w:val="0"/>
          <w:sz w:val="28"/>
          <w:szCs w:val="28"/>
        </w:rPr>
        <w:t>В</w:t>
      </w:r>
      <w:r w:rsidR="001E013C">
        <w:rPr>
          <w:rStyle w:val="FontStyle14"/>
          <w:i w:val="0"/>
          <w:sz w:val="28"/>
          <w:szCs w:val="28"/>
        </w:rPr>
        <w:t>ремя выполнения</w:t>
      </w:r>
      <w:r w:rsidRPr="001E013C">
        <w:rPr>
          <w:rStyle w:val="FontStyle14"/>
          <w:i w:val="0"/>
          <w:sz w:val="28"/>
          <w:szCs w:val="28"/>
        </w:rPr>
        <w:t>: 45 минут.</w:t>
      </w:r>
    </w:p>
    <w:p w:rsidR="001E013C" w:rsidRDefault="001E013C" w:rsidP="001E013C">
      <w:pPr>
        <w:spacing w:after="0" w:line="240" w:lineRule="auto"/>
        <w:jc w:val="center"/>
        <w:rPr>
          <w:rFonts w:ascii="Times New Roman" w:hAnsi="Times New Roman" w:cs="Times New Roman"/>
          <w:b/>
          <w:sz w:val="28"/>
          <w:szCs w:val="28"/>
        </w:rPr>
      </w:pPr>
    </w:p>
    <w:p w:rsidR="001E013C" w:rsidRDefault="001E013C" w:rsidP="001E01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Ход выполнения самостоятельной работы</w:t>
      </w:r>
    </w:p>
    <w:p w:rsidR="001E013C" w:rsidRDefault="001E013C"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Самостоятельные работы необходимо выполнять в специальных тетрадях с указанием номера, темы, целей работы.</w:t>
      </w:r>
    </w:p>
    <w:p w:rsidR="001E013C" w:rsidRDefault="001E013C"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Познакомиться с теоретическим материалом</w:t>
      </w:r>
    </w:p>
    <w:p w:rsidR="001E013C" w:rsidRDefault="001E013C"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тетрадях для самостоятельных работ выполнить задания по варианту, ответить на контрольные вопросы.</w:t>
      </w:r>
    </w:p>
    <w:p w:rsidR="001E013C" w:rsidRDefault="001E013C"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Сдать преподавателю тетрадь для самостоятельных работ.</w:t>
      </w:r>
    </w:p>
    <w:p w:rsidR="001E013C" w:rsidRDefault="001E013C" w:rsidP="001E013C">
      <w:pPr>
        <w:spacing w:after="0" w:line="240" w:lineRule="auto"/>
        <w:jc w:val="center"/>
        <w:rPr>
          <w:rFonts w:ascii="Times New Roman" w:hAnsi="Times New Roman" w:cs="Times New Roman"/>
          <w:b/>
          <w:sz w:val="28"/>
          <w:szCs w:val="28"/>
        </w:rPr>
      </w:pPr>
    </w:p>
    <w:p w:rsidR="001E013C" w:rsidRDefault="001E013C" w:rsidP="001E01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Краткая теория и методические рекомендации</w:t>
      </w:r>
    </w:p>
    <w:p w:rsidR="00EA1A90" w:rsidRPr="00780545" w:rsidRDefault="00EA1A90" w:rsidP="001E013C">
      <w:pPr>
        <w:pStyle w:val="a6"/>
        <w:spacing w:after="0" w:line="240" w:lineRule="auto"/>
        <w:ind w:left="0" w:firstLine="709"/>
        <w:jc w:val="both"/>
        <w:rPr>
          <w:rFonts w:ascii="Times New Roman" w:hAnsi="Times New Roman" w:cs="Times New Roman"/>
          <w:noProof/>
          <w:sz w:val="28"/>
          <w:szCs w:val="28"/>
        </w:rPr>
      </w:pPr>
      <w:r w:rsidRPr="00780545">
        <w:rPr>
          <w:rFonts w:ascii="Times New Roman" w:hAnsi="Times New Roman" w:cs="Times New Roman"/>
          <w:b/>
          <w:noProof/>
          <w:sz w:val="28"/>
          <w:szCs w:val="28"/>
        </w:rPr>
        <w:t>Формула полной верятности</w:t>
      </w:r>
      <w:r w:rsidRPr="00780545">
        <w:rPr>
          <w:rFonts w:ascii="Times New Roman" w:hAnsi="Times New Roman" w:cs="Times New Roman"/>
          <w:noProof/>
          <w:sz w:val="28"/>
          <w:szCs w:val="28"/>
        </w:rPr>
        <w:t xml:space="preserve"> позволяет определить вероятность события А, которое может наступить при условии появления одного из несовместных событий В</w:t>
      </w:r>
      <w:r w:rsidRPr="00780545">
        <w:rPr>
          <w:rFonts w:ascii="Times New Roman" w:hAnsi="Times New Roman" w:cs="Times New Roman"/>
          <w:noProof/>
          <w:sz w:val="28"/>
          <w:szCs w:val="28"/>
          <w:vertAlign w:val="subscript"/>
        </w:rPr>
        <w:t>1</w:t>
      </w:r>
      <w:r w:rsidRPr="00780545">
        <w:rPr>
          <w:rFonts w:ascii="Times New Roman" w:hAnsi="Times New Roman" w:cs="Times New Roman"/>
          <w:noProof/>
          <w:sz w:val="28"/>
          <w:szCs w:val="28"/>
        </w:rPr>
        <w:t>, В</w:t>
      </w:r>
      <w:r w:rsidRPr="00780545">
        <w:rPr>
          <w:rFonts w:ascii="Times New Roman" w:hAnsi="Times New Roman" w:cs="Times New Roman"/>
          <w:noProof/>
          <w:sz w:val="28"/>
          <w:szCs w:val="28"/>
          <w:vertAlign w:val="subscript"/>
        </w:rPr>
        <w:t>2</w:t>
      </w:r>
      <w:r w:rsidRPr="00780545">
        <w:rPr>
          <w:rFonts w:ascii="Times New Roman" w:hAnsi="Times New Roman" w:cs="Times New Roman"/>
          <w:noProof/>
          <w:sz w:val="28"/>
          <w:szCs w:val="28"/>
        </w:rPr>
        <w:t>, … В</w:t>
      </w:r>
      <w:r w:rsidRPr="00780545">
        <w:rPr>
          <w:rFonts w:ascii="Times New Roman" w:hAnsi="Times New Roman" w:cs="Times New Roman"/>
          <w:noProof/>
          <w:sz w:val="28"/>
          <w:szCs w:val="28"/>
          <w:vertAlign w:val="subscript"/>
          <w:lang w:val="en-US"/>
        </w:rPr>
        <w:t>n</w:t>
      </w:r>
      <w:r w:rsidRPr="00780545">
        <w:rPr>
          <w:rFonts w:ascii="Times New Roman" w:hAnsi="Times New Roman" w:cs="Times New Roman"/>
          <w:noProof/>
          <w:sz w:val="28"/>
          <w:szCs w:val="28"/>
        </w:rPr>
        <w:t>, образующих полную группу.</w:t>
      </w:r>
    </w:p>
    <w:p w:rsidR="00EA1A90" w:rsidRPr="00780545" w:rsidRDefault="00EA1A90" w:rsidP="001E013C">
      <w:pPr>
        <w:pStyle w:val="a6"/>
        <w:spacing w:after="0" w:line="240" w:lineRule="auto"/>
        <w:ind w:left="0" w:firstLine="709"/>
        <w:jc w:val="both"/>
        <w:rPr>
          <w:rFonts w:ascii="Times New Roman" w:hAnsi="Times New Roman" w:cs="Times New Roman"/>
          <w:b/>
          <w:noProof/>
          <w:sz w:val="28"/>
          <w:szCs w:val="28"/>
        </w:rPr>
      </w:pPr>
      <w:r w:rsidRPr="00780545">
        <w:rPr>
          <w:rFonts w:ascii="Times New Roman" w:hAnsi="Times New Roman" w:cs="Times New Roman"/>
          <w:b/>
          <w:noProof/>
          <w:sz w:val="28"/>
          <w:szCs w:val="28"/>
        </w:rPr>
        <w:t>Р(А) = Р(В</w:t>
      </w:r>
      <w:r w:rsidRPr="00780545">
        <w:rPr>
          <w:rFonts w:ascii="Times New Roman" w:hAnsi="Times New Roman" w:cs="Times New Roman"/>
          <w:b/>
          <w:noProof/>
          <w:sz w:val="28"/>
          <w:szCs w:val="28"/>
          <w:vertAlign w:val="subscript"/>
        </w:rPr>
        <w:t>1</w:t>
      </w:r>
      <w:r w:rsidRPr="00780545">
        <w:rPr>
          <w:rFonts w:ascii="Times New Roman" w:hAnsi="Times New Roman" w:cs="Times New Roman"/>
          <w:b/>
          <w:noProof/>
          <w:sz w:val="28"/>
          <w:szCs w:val="28"/>
        </w:rPr>
        <w:t>)·Р</w:t>
      </w:r>
      <w:r w:rsidRPr="00780545">
        <w:rPr>
          <w:rFonts w:ascii="Times New Roman" w:hAnsi="Times New Roman" w:cs="Times New Roman"/>
          <w:b/>
          <w:noProof/>
          <w:sz w:val="28"/>
          <w:szCs w:val="28"/>
          <w:vertAlign w:val="subscript"/>
        </w:rPr>
        <w:t>В1</w:t>
      </w:r>
      <w:r w:rsidRPr="00780545">
        <w:rPr>
          <w:rFonts w:ascii="Times New Roman" w:hAnsi="Times New Roman" w:cs="Times New Roman"/>
          <w:b/>
          <w:noProof/>
          <w:sz w:val="28"/>
          <w:szCs w:val="28"/>
        </w:rPr>
        <w:t>(А) + Р(В</w:t>
      </w:r>
      <w:r w:rsidRPr="00780545">
        <w:rPr>
          <w:rFonts w:ascii="Times New Roman" w:hAnsi="Times New Roman" w:cs="Times New Roman"/>
          <w:b/>
          <w:noProof/>
          <w:sz w:val="28"/>
          <w:szCs w:val="28"/>
          <w:vertAlign w:val="subscript"/>
        </w:rPr>
        <w:t>2</w:t>
      </w:r>
      <w:r w:rsidRPr="00780545">
        <w:rPr>
          <w:rFonts w:ascii="Times New Roman" w:hAnsi="Times New Roman" w:cs="Times New Roman"/>
          <w:b/>
          <w:noProof/>
          <w:sz w:val="28"/>
          <w:szCs w:val="28"/>
        </w:rPr>
        <w:t>)·Р</w:t>
      </w:r>
      <w:r w:rsidRPr="00780545">
        <w:rPr>
          <w:rFonts w:ascii="Times New Roman" w:hAnsi="Times New Roman" w:cs="Times New Roman"/>
          <w:b/>
          <w:noProof/>
          <w:sz w:val="28"/>
          <w:szCs w:val="28"/>
          <w:vertAlign w:val="subscript"/>
        </w:rPr>
        <w:t>В2</w:t>
      </w:r>
      <w:r w:rsidRPr="00780545">
        <w:rPr>
          <w:rFonts w:ascii="Times New Roman" w:hAnsi="Times New Roman" w:cs="Times New Roman"/>
          <w:b/>
          <w:noProof/>
          <w:sz w:val="28"/>
          <w:szCs w:val="28"/>
        </w:rPr>
        <w:t>(А) + … + Р(В</w:t>
      </w:r>
      <w:r w:rsidRPr="00780545">
        <w:rPr>
          <w:rFonts w:ascii="Times New Roman" w:hAnsi="Times New Roman" w:cs="Times New Roman"/>
          <w:b/>
          <w:noProof/>
          <w:sz w:val="28"/>
          <w:szCs w:val="28"/>
          <w:vertAlign w:val="subscript"/>
          <w:lang w:val="en-US"/>
        </w:rPr>
        <w:t>n</w:t>
      </w:r>
      <w:r w:rsidRPr="00780545">
        <w:rPr>
          <w:rFonts w:ascii="Times New Roman" w:hAnsi="Times New Roman" w:cs="Times New Roman"/>
          <w:b/>
          <w:noProof/>
          <w:sz w:val="28"/>
          <w:szCs w:val="28"/>
        </w:rPr>
        <w:t>)·Р</w:t>
      </w:r>
      <w:r w:rsidRPr="00780545">
        <w:rPr>
          <w:rFonts w:ascii="Times New Roman" w:hAnsi="Times New Roman" w:cs="Times New Roman"/>
          <w:b/>
          <w:noProof/>
          <w:sz w:val="28"/>
          <w:szCs w:val="28"/>
          <w:vertAlign w:val="subscript"/>
        </w:rPr>
        <w:t>В</w:t>
      </w:r>
      <w:r w:rsidRPr="00780545">
        <w:rPr>
          <w:rFonts w:ascii="Times New Roman" w:hAnsi="Times New Roman" w:cs="Times New Roman"/>
          <w:b/>
          <w:noProof/>
          <w:sz w:val="28"/>
          <w:szCs w:val="28"/>
          <w:vertAlign w:val="subscript"/>
          <w:lang w:val="en-US"/>
        </w:rPr>
        <w:t>n</w:t>
      </w:r>
      <w:r w:rsidRPr="00780545">
        <w:rPr>
          <w:rFonts w:ascii="Times New Roman" w:hAnsi="Times New Roman" w:cs="Times New Roman"/>
          <w:b/>
          <w:noProof/>
          <w:sz w:val="28"/>
          <w:szCs w:val="28"/>
        </w:rPr>
        <w:t>(А)</w:t>
      </w:r>
    </w:p>
    <w:p w:rsidR="00EA1A90" w:rsidRPr="00780545" w:rsidRDefault="00EA1A90" w:rsidP="001E013C">
      <w:pPr>
        <w:pStyle w:val="a6"/>
        <w:spacing w:after="0" w:line="240" w:lineRule="auto"/>
        <w:ind w:left="0"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Чтобы оценить вероятности гипотез В</w:t>
      </w:r>
      <w:r w:rsidRPr="00780545">
        <w:rPr>
          <w:rFonts w:ascii="Times New Roman" w:hAnsi="Times New Roman" w:cs="Times New Roman"/>
          <w:noProof/>
          <w:sz w:val="28"/>
          <w:szCs w:val="28"/>
          <w:vertAlign w:val="subscript"/>
        </w:rPr>
        <w:t>1</w:t>
      </w:r>
      <w:r w:rsidRPr="00780545">
        <w:rPr>
          <w:rFonts w:ascii="Times New Roman" w:hAnsi="Times New Roman" w:cs="Times New Roman"/>
          <w:noProof/>
          <w:sz w:val="28"/>
          <w:szCs w:val="28"/>
        </w:rPr>
        <w:t>, В</w:t>
      </w:r>
      <w:r w:rsidRPr="00780545">
        <w:rPr>
          <w:rFonts w:ascii="Times New Roman" w:hAnsi="Times New Roman" w:cs="Times New Roman"/>
          <w:noProof/>
          <w:sz w:val="28"/>
          <w:szCs w:val="28"/>
          <w:vertAlign w:val="subscript"/>
        </w:rPr>
        <w:t>2</w:t>
      </w:r>
      <w:r w:rsidRPr="00780545">
        <w:rPr>
          <w:rFonts w:ascii="Times New Roman" w:hAnsi="Times New Roman" w:cs="Times New Roman"/>
          <w:noProof/>
          <w:sz w:val="28"/>
          <w:szCs w:val="28"/>
        </w:rPr>
        <w:t>, … В</w:t>
      </w:r>
      <w:r w:rsidRPr="00780545">
        <w:rPr>
          <w:rFonts w:ascii="Times New Roman" w:hAnsi="Times New Roman" w:cs="Times New Roman"/>
          <w:noProof/>
          <w:sz w:val="28"/>
          <w:szCs w:val="28"/>
          <w:vertAlign w:val="subscript"/>
          <w:lang w:val="en-US"/>
        </w:rPr>
        <w:t>n</w:t>
      </w:r>
      <w:r w:rsidRPr="00780545">
        <w:rPr>
          <w:rFonts w:ascii="Times New Roman" w:hAnsi="Times New Roman" w:cs="Times New Roman"/>
          <w:noProof/>
          <w:sz w:val="28"/>
          <w:szCs w:val="28"/>
        </w:rPr>
        <w:t>, после того как стал известен результат испытания, используется формула Байеса.</w:t>
      </w:r>
    </w:p>
    <w:p w:rsidR="00EA1A90" w:rsidRPr="00780545" w:rsidRDefault="000857C3" w:rsidP="001E013C">
      <w:pPr>
        <w:pStyle w:val="a6"/>
        <w:spacing w:after="0" w:line="240" w:lineRule="auto"/>
        <w:ind w:left="0" w:firstLine="709"/>
        <w:jc w:val="both"/>
        <w:rPr>
          <w:rFonts w:ascii="Times New Roman" w:hAnsi="Times New Roman" w:cs="Times New Roman"/>
          <w:b/>
          <w:noProof/>
          <w:sz w:val="28"/>
          <w:szCs w:val="28"/>
        </w:rPr>
      </w:pPr>
      <m:oMathPara>
        <m:oMath>
          <m:sSub>
            <m:sSubPr>
              <m:ctrlPr>
                <w:rPr>
                  <w:rFonts w:ascii="Cambria Math" w:hAnsi="Times New Roman" w:cs="Times New Roman"/>
                  <w:b/>
                  <w:i/>
                  <w:noProof/>
                  <w:sz w:val="28"/>
                  <w:szCs w:val="28"/>
                </w:rPr>
              </m:ctrlPr>
            </m:sSubPr>
            <m:e>
              <m:r>
                <m:rPr>
                  <m:sty m:val="bi"/>
                </m:rPr>
                <w:rPr>
                  <w:rFonts w:ascii="Cambria Math" w:hAnsi="Times New Roman" w:cs="Times New Roman"/>
                  <w:noProof/>
                  <w:sz w:val="28"/>
                  <w:szCs w:val="28"/>
                </w:rPr>
                <m:t>Р</m:t>
              </m:r>
            </m:e>
            <m:sub>
              <m:r>
                <m:rPr>
                  <m:sty m:val="bi"/>
                </m:rPr>
                <w:rPr>
                  <w:rFonts w:ascii="Cambria Math" w:hAnsi="Times New Roman" w:cs="Times New Roman"/>
                  <w:noProof/>
                  <w:sz w:val="28"/>
                  <w:szCs w:val="28"/>
                </w:rPr>
                <m:t>А</m:t>
              </m:r>
            </m:sub>
          </m:sSub>
          <m:d>
            <m:dPr>
              <m:ctrlPr>
                <w:rPr>
                  <w:rFonts w:ascii="Cambria Math" w:hAnsi="Times New Roman" w:cs="Times New Roman"/>
                  <w:b/>
                  <w:i/>
                  <w:noProof/>
                  <w:sz w:val="28"/>
                  <w:szCs w:val="28"/>
                </w:rPr>
              </m:ctrlPr>
            </m:dPr>
            <m:e>
              <m:sSub>
                <m:sSubPr>
                  <m:ctrlPr>
                    <w:rPr>
                      <w:rFonts w:ascii="Cambria Math" w:hAnsi="Times New Roman" w:cs="Times New Roman"/>
                      <w:b/>
                      <w:i/>
                      <w:noProof/>
                      <w:sz w:val="28"/>
                      <w:szCs w:val="28"/>
                    </w:rPr>
                  </m:ctrlPr>
                </m:sSubPr>
                <m:e>
                  <m:r>
                    <m:rPr>
                      <m:sty m:val="bi"/>
                    </m:rPr>
                    <w:rPr>
                      <w:rFonts w:ascii="Cambria Math" w:hAnsi="Cambria Math" w:cs="Times New Roman"/>
                      <w:noProof/>
                      <w:sz w:val="28"/>
                      <w:szCs w:val="28"/>
                      <w:lang w:val="en-US"/>
                    </w:rPr>
                    <m:t>B</m:t>
                  </m:r>
                </m:e>
                <m:sub>
                  <m:r>
                    <m:rPr>
                      <m:sty m:val="bi"/>
                    </m:rPr>
                    <w:rPr>
                      <w:rFonts w:ascii="Cambria Math" w:hAnsi="Cambria Math" w:cs="Times New Roman"/>
                      <w:noProof/>
                      <w:sz w:val="28"/>
                      <w:szCs w:val="28"/>
                    </w:rPr>
                    <m:t>i</m:t>
                  </m:r>
                </m:sub>
              </m:sSub>
            </m:e>
          </m:d>
          <m:r>
            <m:rPr>
              <m:sty m:val="bi"/>
            </m:rPr>
            <w:rPr>
              <w:rFonts w:ascii="Cambria Math" w:hAnsi="Times New Roman" w:cs="Times New Roman"/>
              <w:noProof/>
              <w:sz w:val="28"/>
              <w:szCs w:val="28"/>
            </w:rPr>
            <m:t xml:space="preserve">= </m:t>
          </m:r>
          <m:f>
            <m:fPr>
              <m:ctrlPr>
                <w:rPr>
                  <w:rFonts w:ascii="Cambria Math" w:hAnsi="Times New Roman" w:cs="Times New Roman"/>
                  <w:b/>
                  <w:i/>
                  <w:noProof/>
                  <w:sz w:val="28"/>
                  <w:szCs w:val="28"/>
                </w:rPr>
              </m:ctrlPr>
            </m:fPr>
            <m:num>
              <m:r>
                <m:rPr>
                  <m:sty m:val="bi"/>
                </m:rPr>
                <w:rPr>
                  <w:rFonts w:ascii="Cambria Math" w:hAnsi="Cambria Math" w:cs="Times New Roman"/>
                  <w:noProof/>
                  <w:sz w:val="28"/>
                  <w:szCs w:val="28"/>
                </w:rPr>
                <m:t>P</m:t>
              </m:r>
              <m:r>
                <m:rPr>
                  <m:sty m:val="bi"/>
                </m:rPr>
                <w:rPr>
                  <w:rFonts w:ascii="Cambria Math" w:hAnsi="Times New Roman" w:cs="Times New Roman"/>
                  <w:noProof/>
                  <w:sz w:val="28"/>
                  <w:szCs w:val="28"/>
                </w:rPr>
                <m:t>(</m:t>
              </m:r>
              <m:sSub>
                <m:sSubPr>
                  <m:ctrlPr>
                    <w:rPr>
                      <w:rFonts w:ascii="Cambria Math" w:hAnsi="Times New Roman"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i</m:t>
                  </m:r>
                </m:sub>
              </m:sSub>
              <m:r>
                <m:rPr>
                  <m:sty m:val="bi"/>
                </m:rPr>
                <w:rPr>
                  <w:rFonts w:ascii="Cambria Math" w:hAnsi="Times New Roman" w:cs="Times New Roman"/>
                  <w:noProof/>
                  <w:sz w:val="28"/>
                  <w:szCs w:val="28"/>
                </w:rPr>
                <m:t>)</m:t>
              </m:r>
              <m:r>
                <m:rPr>
                  <m:sty m:val="bi"/>
                </m:rPr>
                <w:rPr>
                  <w:rFonts w:ascii="Cambria Math" w:hAnsi="Times New Roman" w:cs="Times New Roman"/>
                  <w:noProof/>
                  <w:sz w:val="28"/>
                  <w:szCs w:val="28"/>
                </w:rPr>
                <m:t>∙</m:t>
              </m:r>
              <m:sSub>
                <m:sSubPr>
                  <m:ctrlPr>
                    <w:rPr>
                      <w:rFonts w:ascii="Cambria Math" w:hAnsi="Times New Roman" w:cs="Times New Roman"/>
                      <w:b/>
                      <w:i/>
                      <w:noProof/>
                      <w:sz w:val="28"/>
                      <w:szCs w:val="28"/>
                    </w:rPr>
                  </m:ctrlPr>
                </m:sSubPr>
                <m:e>
                  <m:r>
                    <m:rPr>
                      <m:sty m:val="bi"/>
                    </m:rPr>
                    <w:rPr>
                      <w:rFonts w:ascii="Cambria Math" w:hAnsi="Cambria Math" w:cs="Times New Roman"/>
                      <w:noProof/>
                      <w:sz w:val="28"/>
                      <w:szCs w:val="28"/>
                    </w:rPr>
                    <m:t>P</m:t>
                  </m:r>
                </m:e>
                <m:sub>
                  <m:sSub>
                    <m:sSubPr>
                      <m:ctrlPr>
                        <w:rPr>
                          <w:rFonts w:ascii="Cambria Math" w:hAnsi="Times New Roman"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i</m:t>
                      </m:r>
                    </m:sub>
                  </m:sSub>
                </m:sub>
              </m:sSub>
              <m:r>
                <m:rPr>
                  <m:sty m:val="bi"/>
                </m:rPr>
                <w:rPr>
                  <w:rFonts w:ascii="Cambria Math" w:hAnsi="Times New Roman" w:cs="Times New Roman"/>
                  <w:noProof/>
                  <w:sz w:val="28"/>
                  <w:szCs w:val="28"/>
                </w:rPr>
                <m:t>(</m:t>
              </m:r>
              <m:r>
                <m:rPr>
                  <m:sty m:val="bi"/>
                </m:rPr>
                <w:rPr>
                  <w:rFonts w:ascii="Cambria Math" w:hAnsi="Cambria Math" w:cs="Times New Roman"/>
                  <w:noProof/>
                  <w:sz w:val="28"/>
                  <w:szCs w:val="28"/>
                </w:rPr>
                <m:t>A</m:t>
              </m:r>
              <m:r>
                <m:rPr>
                  <m:sty m:val="bi"/>
                </m:rPr>
                <w:rPr>
                  <w:rFonts w:ascii="Cambria Math" w:hAnsi="Times New Roman" w:cs="Times New Roman"/>
                  <w:noProof/>
                  <w:sz w:val="28"/>
                  <w:szCs w:val="28"/>
                </w:rPr>
                <m:t>)</m:t>
              </m:r>
            </m:num>
            <m:den>
              <m:r>
                <m:rPr>
                  <m:sty m:val="bi"/>
                </m:rPr>
                <w:rPr>
                  <w:rFonts w:ascii="Cambria Math" w:hAnsi="Cambria Math" w:cs="Times New Roman"/>
                  <w:noProof/>
                  <w:sz w:val="28"/>
                  <w:szCs w:val="28"/>
                </w:rPr>
                <m:t>P</m:t>
              </m:r>
              <m:d>
                <m:dPr>
                  <m:ctrlPr>
                    <w:rPr>
                      <w:rFonts w:ascii="Cambria Math" w:hAnsi="Times New Roman" w:cs="Times New Roman"/>
                      <w:b/>
                      <w:i/>
                      <w:noProof/>
                      <w:sz w:val="28"/>
                      <w:szCs w:val="28"/>
                    </w:rPr>
                  </m:ctrlPr>
                </m:dPr>
                <m:e>
                  <m:sSub>
                    <m:sSubPr>
                      <m:ctrlPr>
                        <w:rPr>
                          <w:rFonts w:ascii="Cambria Math" w:hAnsi="Times New Roman"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1</m:t>
                      </m:r>
                    </m:sub>
                  </m:sSub>
                </m:e>
              </m:d>
              <m:r>
                <m:rPr>
                  <m:sty m:val="bi"/>
                </m:rPr>
                <w:rPr>
                  <w:rFonts w:ascii="Cambria Math" w:hAnsi="Cambria Math" w:cs="Times New Roman"/>
                  <w:noProof/>
                  <w:sz w:val="28"/>
                  <w:szCs w:val="28"/>
                </w:rPr>
                <m:t>∙</m:t>
              </m:r>
              <m:sSub>
                <m:sSubPr>
                  <m:ctrlPr>
                    <w:rPr>
                      <w:rFonts w:ascii="Cambria Math" w:hAnsi="Times New Roman" w:cs="Times New Roman"/>
                      <w:b/>
                      <w:i/>
                      <w:noProof/>
                      <w:sz w:val="28"/>
                      <w:szCs w:val="28"/>
                    </w:rPr>
                  </m:ctrlPr>
                </m:sSubPr>
                <m:e>
                  <m:r>
                    <m:rPr>
                      <m:sty m:val="bi"/>
                    </m:rPr>
                    <w:rPr>
                      <w:rFonts w:ascii="Cambria Math" w:hAnsi="Cambria Math" w:cs="Times New Roman"/>
                      <w:noProof/>
                      <w:sz w:val="28"/>
                      <w:szCs w:val="28"/>
                    </w:rPr>
                    <m:t>P</m:t>
                  </m:r>
                </m:e>
                <m:sub>
                  <m:sSub>
                    <m:sSubPr>
                      <m:ctrlPr>
                        <w:rPr>
                          <w:rFonts w:ascii="Cambria Math" w:hAnsi="Times New Roman"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1</m:t>
                      </m:r>
                    </m:sub>
                  </m:sSub>
                </m:sub>
              </m:sSub>
              <m:d>
                <m:dPr>
                  <m:ctrlPr>
                    <w:rPr>
                      <w:rFonts w:ascii="Cambria Math" w:hAnsi="Times New Roman" w:cs="Times New Roman"/>
                      <w:b/>
                      <w:i/>
                      <w:noProof/>
                      <w:sz w:val="28"/>
                      <w:szCs w:val="28"/>
                    </w:rPr>
                  </m:ctrlPr>
                </m:dPr>
                <m:e>
                  <m:r>
                    <m:rPr>
                      <m:sty m:val="bi"/>
                    </m:rPr>
                    <w:rPr>
                      <w:rFonts w:ascii="Cambria Math" w:hAnsi="Cambria Math" w:cs="Times New Roman"/>
                      <w:noProof/>
                      <w:sz w:val="28"/>
                      <w:szCs w:val="28"/>
                    </w:rPr>
                    <m:t>A</m:t>
                  </m:r>
                </m:e>
              </m:d>
              <m:r>
                <m:rPr>
                  <m:sty m:val="bi"/>
                </m:rPr>
                <w:rPr>
                  <w:rFonts w:ascii="Cambria Math" w:hAnsi="Times New Roman" w:cs="Times New Roman"/>
                  <w:noProof/>
                  <w:sz w:val="28"/>
                  <w:szCs w:val="28"/>
                </w:rPr>
                <m:t xml:space="preserve">+ </m:t>
              </m:r>
              <m:r>
                <m:rPr>
                  <m:sty m:val="bi"/>
                </m:rPr>
                <w:rPr>
                  <w:rFonts w:ascii="Cambria Math" w:hAnsi="Cambria Math" w:cs="Times New Roman"/>
                  <w:noProof/>
                  <w:sz w:val="28"/>
                  <w:szCs w:val="28"/>
                </w:rPr>
                <m:t>P</m:t>
              </m:r>
              <m:d>
                <m:dPr>
                  <m:ctrlPr>
                    <w:rPr>
                      <w:rFonts w:ascii="Cambria Math" w:hAnsi="Times New Roman" w:cs="Times New Roman"/>
                      <w:b/>
                      <w:i/>
                      <w:noProof/>
                      <w:sz w:val="28"/>
                      <w:szCs w:val="28"/>
                    </w:rPr>
                  </m:ctrlPr>
                </m:dPr>
                <m:e>
                  <m:sSub>
                    <m:sSubPr>
                      <m:ctrlPr>
                        <w:rPr>
                          <w:rFonts w:ascii="Cambria Math" w:hAnsi="Times New Roman"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2</m:t>
                      </m:r>
                    </m:sub>
                  </m:sSub>
                </m:e>
              </m:d>
              <m:r>
                <m:rPr>
                  <m:sty m:val="bi"/>
                </m:rPr>
                <w:rPr>
                  <w:rFonts w:ascii="Cambria Math" w:hAnsi="Cambria Math" w:cs="Times New Roman"/>
                  <w:noProof/>
                  <w:sz w:val="28"/>
                  <w:szCs w:val="28"/>
                </w:rPr>
                <m:t>∙</m:t>
              </m:r>
              <m:sSub>
                <m:sSubPr>
                  <m:ctrlPr>
                    <w:rPr>
                      <w:rFonts w:ascii="Cambria Math" w:hAnsi="Times New Roman" w:cs="Times New Roman"/>
                      <w:b/>
                      <w:i/>
                      <w:noProof/>
                      <w:sz w:val="28"/>
                      <w:szCs w:val="28"/>
                    </w:rPr>
                  </m:ctrlPr>
                </m:sSubPr>
                <m:e>
                  <m:r>
                    <m:rPr>
                      <m:sty m:val="bi"/>
                    </m:rPr>
                    <w:rPr>
                      <w:rFonts w:ascii="Cambria Math" w:hAnsi="Cambria Math" w:cs="Times New Roman"/>
                      <w:noProof/>
                      <w:sz w:val="28"/>
                      <w:szCs w:val="28"/>
                    </w:rPr>
                    <m:t>P</m:t>
                  </m:r>
                </m:e>
                <m:sub>
                  <m:sSub>
                    <m:sSubPr>
                      <m:ctrlPr>
                        <w:rPr>
                          <w:rFonts w:ascii="Cambria Math" w:hAnsi="Times New Roman"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2</m:t>
                      </m:r>
                    </m:sub>
                  </m:sSub>
                </m:sub>
              </m:sSub>
              <m:d>
                <m:dPr>
                  <m:ctrlPr>
                    <w:rPr>
                      <w:rFonts w:ascii="Cambria Math" w:hAnsi="Times New Roman" w:cs="Times New Roman"/>
                      <w:b/>
                      <w:i/>
                      <w:noProof/>
                      <w:sz w:val="28"/>
                      <w:szCs w:val="28"/>
                    </w:rPr>
                  </m:ctrlPr>
                </m:dPr>
                <m:e>
                  <m:r>
                    <m:rPr>
                      <m:sty m:val="bi"/>
                    </m:rPr>
                    <w:rPr>
                      <w:rFonts w:ascii="Cambria Math" w:hAnsi="Cambria Math" w:cs="Times New Roman"/>
                      <w:noProof/>
                      <w:sz w:val="28"/>
                      <w:szCs w:val="28"/>
                    </w:rPr>
                    <m:t>A</m:t>
                  </m:r>
                </m:e>
              </m:d>
              <m:r>
                <m:rPr>
                  <m:sty m:val="bi"/>
                </m:rPr>
                <w:rPr>
                  <w:rFonts w:ascii="Cambria Math" w:hAnsi="Times New Roman" w:cs="Times New Roman"/>
                  <w:noProof/>
                  <w:sz w:val="28"/>
                  <w:szCs w:val="28"/>
                </w:rPr>
                <m:t>+</m:t>
              </m:r>
              <m:r>
                <m:rPr>
                  <m:sty m:val="bi"/>
                </m:rPr>
                <w:rPr>
                  <w:rFonts w:ascii="Cambria Math" w:hAnsi="Times New Roman" w:cs="Times New Roman"/>
                  <w:noProof/>
                  <w:sz w:val="28"/>
                  <w:szCs w:val="28"/>
                </w:rPr>
                <m:t>…</m:t>
              </m:r>
              <m:r>
                <m:rPr>
                  <m:sty m:val="bi"/>
                </m:rPr>
                <w:rPr>
                  <w:rFonts w:ascii="Cambria Math" w:hAnsi="Times New Roman" w:cs="Times New Roman"/>
                  <w:noProof/>
                  <w:sz w:val="28"/>
                  <w:szCs w:val="28"/>
                </w:rPr>
                <m:t>+</m:t>
              </m:r>
              <m:r>
                <m:rPr>
                  <m:sty m:val="bi"/>
                </m:rPr>
                <w:rPr>
                  <w:rFonts w:ascii="Cambria Math" w:hAnsi="Cambria Math" w:cs="Times New Roman"/>
                  <w:noProof/>
                  <w:sz w:val="28"/>
                  <w:szCs w:val="28"/>
                </w:rPr>
                <m:t>P</m:t>
              </m:r>
              <m:r>
                <m:rPr>
                  <m:sty m:val="bi"/>
                </m:rPr>
                <w:rPr>
                  <w:rFonts w:ascii="Cambria Math" w:hAnsi="Times New Roman" w:cs="Times New Roman"/>
                  <w:noProof/>
                  <w:sz w:val="28"/>
                  <w:szCs w:val="28"/>
                </w:rPr>
                <m:t>(</m:t>
              </m:r>
              <m:sSub>
                <m:sSubPr>
                  <m:ctrlPr>
                    <w:rPr>
                      <w:rFonts w:ascii="Cambria Math" w:hAnsi="Times New Roman"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n</m:t>
                  </m:r>
                </m:sub>
              </m:sSub>
              <m:r>
                <m:rPr>
                  <m:sty m:val="bi"/>
                </m:rPr>
                <w:rPr>
                  <w:rFonts w:ascii="Cambria Math" w:hAnsi="Times New Roman" w:cs="Times New Roman"/>
                  <w:noProof/>
                  <w:sz w:val="28"/>
                  <w:szCs w:val="28"/>
                </w:rPr>
                <m:t>)</m:t>
              </m:r>
              <m:r>
                <m:rPr>
                  <m:sty m:val="bi"/>
                </m:rPr>
                <w:rPr>
                  <w:rFonts w:ascii="Cambria Math" w:hAnsi="Times New Roman" w:cs="Times New Roman"/>
                  <w:noProof/>
                  <w:sz w:val="28"/>
                  <w:szCs w:val="28"/>
                </w:rPr>
                <m:t>∙</m:t>
              </m:r>
              <m:sSub>
                <m:sSubPr>
                  <m:ctrlPr>
                    <w:rPr>
                      <w:rFonts w:ascii="Cambria Math" w:hAnsi="Times New Roman" w:cs="Times New Roman"/>
                      <w:b/>
                      <w:i/>
                      <w:noProof/>
                      <w:sz w:val="28"/>
                      <w:szCs w:val="28"/>
                    </w:rPr>
                  </m:ctrlPr>
                </m:sSubPr>
                <m:e>
                  <m:r>
                    <m:rPr>
                      <m:sty m:val="bi"/>
                    </m:rPr>
                    <w:rPr>
                      <w:rFonts w:ascii="Cambria Math" w:hAnsi="Cambria Math" w:cs="Times New Roman"/>
                      <w:noProof/>
                      <w:sz w:val="28"/>
                      <w:szCs w:val="28"/>
                    </w:rPr>
                    <m:t>P</m:t>
                  </m:r>
                </m:e>
                <m:sub>
                  <m:sSub>
                    <m:sSubPr>
                      <m:ctrlPr>
                        <w:rPr>
                          <w:rFonts w:ascii="Cambria Math" w:hAnsi="Times New Roman" w:cs="Times New Roman"/>
                          <w:b/>
                          <w:i/>
                          <w:noProof/>
                          <w:sz w:val="28"/>
                          <w:szCs w:val="28"/>
                        </w:rPr>
                      </m:ctrlPr>
                    </m:sSubPr>
                    <m:e>
                      <m:r>
                        <m:rPr>
                          <m:sty m:val="bi"/>
                        </m:rPr>
                        <w:rPr>
                          <w:rFonts w:ascii="Cambria Math" w:hAnsi="Cambria Math" w:cs="Times New Roman"/>
                          <w:noProof/>
                          <w:sz w:val="28"/>
                          <w:szCs w:val="28"/>
                        </w:rPr>
                        <m:t>B</m:t>
                      </m:r>
                    </m:e>
                    <m:sub>
                      <m:r>
                        <m:rPr>
                          <m:sty m:val="bi"/>
                        </m:rPr>
                        <w:rPr>
                          <w:rFonts w:ascii="Cambria Math" w:hAnsi="Cambria Math" w:cs="Times New Roman"/>
                          <w:noProof/>
                          <w:sz w:val="28"/>
                          <w:szCs w:val="28"/>
                        </w:rPr>
                        <m:t>n</m:t>
                      </m:r>
                    </m:sub>
                  </m:sSub>
                </m:sub>
              </m:sSub>
              <m:r>
                <m:rPr>
                  <m:sty m:val="bi"/>
                </m:rPr>
                <w:rPr>
                  <w:rFonts w:ascii="Cambria Math" w:hAnsi="Times New Roman" w:cs="Times New Roman"/>
                  <w:noProof/>
                  <w:sz w:val="28"/>
                  <w:szCs w:val="28"/>
                </w:rPr>
                <m:t>(</m:t>
              </m:r>
              <m:r>
                <m:rPr>
                  <m:sty m:val="bi"/>
                </m:rPr>
                <w:rPr>
                  <w:rFonts w:ascii="Cambria Math" w:hAnsi="Cambria Math" w:cs="Times New Roman"/>
                  <w:noProof/>
                  <w:sz w:val="28"/>
                  <w:szCs w:val="28"/>
                </w:rPr>
                <m:t>A</m:t>
              </m:r>
              <m:r>
                <m:rPr>
                  <m:sty m:val="bi"/>
                </m:rPr>
                <w:rPr>
                  <w:rFonts w:ascii="Cambria Math" w:hAnsi="Times New Roman" w:cs="Times New Roman"/>
                  <w:noProof/>
                  <w:sz w:val="28"/>
                  <w:szCs w:val="28"/>
                </w:rPr>
                <m:t>)</m:t>
              </m:r>
            </m:den>
          </m:f>
        </m:oMath>
      </m:oMathPara>
    </w:p>
    <w:p w:rsidR="00EA1A90" w:rsidRPr="00780545" w:rsidRDefault="00EA1A90" w:rsidP="001E013C">
      <w:pPr>
        <w:pStyle w:val="a6"/>
        <w:spacing w:after="0" w:line="240" w:lineRule="auto"/>
        <w:ind w:left="0" w:firstLine="709"/>
        <w:jc w:val="both"/>
        <w:rPr>
          <w:rFonts w:ascii="Times New Roman" w:hAnsi="Times New Roman" w:cs="Times New Roman"/>
          <w:noProof/>
          <w:sz w:val="28"/>
          <w:szCs w:val="28"/>
        </w:rPr>
      </w:pPr>
      <w:r w:rsidRPr="00780545">
        <w:rPr>
          <w:rFonts w:ascii="Times New Roman" w:hAnsi="Times New Roman" w:cs="Times New Roman"/>
          <w:i/>
          <w:noProof/>
          <w:sz w:val="28"/>
          <w:szCs w:val="28"/>
        </w:rPr>
        <w:t>Пример 1.</w:t>
      </w:r>
      <w:r w:rsidRPr="00780545">
        <w:rPr>
          <w:rFonts w:ascii="Times New Roman" w:hAnsi="Times New Roman" w:cs="Times New Roman"/>
          <w:noProof/>
          <w:sz w:val="28"/>
          <w:szCs w:val="28"/>
        </w:rPr>
        <w:t xml:space="preserve"> </w:t>
      </w:r>
      <w:r w:rsidRPr="00780545">
        <w:rPr>
          <w:rFonts w:ascii="Times New Roman" w:hAnsi="Times New Roman" w:cs="Times New Roman"/>
          <w:sz w:val="28"/>
          <w:szCs w:val="28"/>
        </w:rPr>
        <w:t>В первом ящике содержится 20 деталей, из них 15 стандартных; во втором 30 деталей, из них 24 стандартных; в третьем – 10 деталей, из них 6 стандартных. Найти вероятность того, что наудачу извлеченная деталь из наудачу взятого ящика – стандартная.</w:t>
      </w:r>
    </w:p>
    <w:p w:rsidR="00EA1A90" w:rsidRPr="00780545" w:rsidRDefault="00EA1A90" w:rsidP="001E013C">
      <w:pPr>
        <w:pStyle w:val="a6"/>
        <w:spacing w:after="0" w:line="240" w:lineRule="auto"/>
        <w:ind w:left="0" w:firstLine="709"/>
        <w:jc w:val="both"/>
        <w:rPr>
          <w:rFonts w:ascii="Times New Roman" w:hAnsi="Times New Roman" w:cs="Times New Roman"/>
          <w:i/>
          <w:noProof/>
          <w:sz w:val="28"/>
          <w:szCs w:val="28"/>
        </w:rPr>
      </w:pPr>
      <w:r w:rsidRPr="00780545">
        <w:rPr>
          <w:rFonts w:ascii="Times New Roman" w:hAnsi="Times New Roman" w:cs="Times New Roman"/>
          <w:i/>
          <w:noProof/>
          <w:sz w:val="28"/>
          <w:szCs w:val="28"/>
        </w:rPr>
        <w:t xml:space="preserve">Решение </w:t>
      </w:r>
    </w:p>
    <w:p w:rsidR="00EA1A90" w:rsidRPr="00780545" w:rsidRDefault="00EA1A90" w:rsidP="009E49DD">
      <w:pPr>
        <w:pStyle w:val="a6"/>
        <w:numPr>
          <w:ilvl w:val="0"/>
          <w:numId w:val="6"/>
        </w:numPr>
        <w:spacing w:after="0" w:line="240" w:lineRule="auto"/>
        <w:ind w:left="0"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Обозначим через А – событие«взятая наудачу деталь стандартна»</w:t>
      </w:r>
    </w:p>
    <w:p w:rsidR="00EA1A90" w:rsidRPr="00780545" w:rsidRDefault="00EA1A90" w:rsidP="001E013C">
      <w:pPr>
        <w:pStyle w:val="a6"/>
        <w:spacing w:after="0" w:line="240" w:lineRule="auto"/>
        <w:ind w:left="0"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Событие В</w:t>
      </w:r>
      <w:r w:rsidRPr="00780545">
        <w:rPr>
          <w:rFonts w:ascii="Times New Roman" w:hAnsi="Times New Roman" w:cs="Times New Roman"/>
          <w:noProof/>
          <w:sz w:val="28"/>
          <w:szCs w:val="28"/>
          <w:vertAlign w:val="subscript"/>
        </w:rPr>
        <w:t>1</w:t>
      </w:r>
      <w:r w:rsidRPr="00780545">
        <w:rPr>
          <w:rFonts w:ascii="Times New Roman" w:hAnsi="Times New Roman" w:cs="Times New Roman"/>
          <w:noProof/>
          <w:sz w:val="28"/>
          <w:szCs w:val="28"/>
        </w:rPr>
        <w:t xml:space="preserve"> – деталь извлечена из первого ящика; </w:t>
      </w:r>
    </w:p>
    <w:p w:rsidR="00EA1A90" w:rsidRPr="00780545" w:rsidRDefault="00EA1A90" w:rsidP="001E013C">
      <w:pPr>
        <w:pStyle w:val="a6"/>
        <w:spacing w:after="0" w:line="240" w:lineRule="auto"/>
        <w:ind w:left="0"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Событие В</w:t>
      </w:r>
      <w:r w:rsidRPr="00780545">
        <w:rPr>
          <w:rFonts w:ascii="Times New Roman" w:hAnsi="Times New Roman" w:cs="Times New Roman"/>
          <w:noProof/>
          <w:sz w:val="28"/>
          <w:szCs w:val="28"/>
          <w:vertAlign w:val="subscript"/>
        </w:rPr>
        <w:t>2</w:t>
      </w:r>
      <w:r w:rsidRPr="00780545">
        <w:rPr>
          <w:rFonts w:ascii="Times New Roman" w:hAnsi="Times New Roman" w:cs="Times New Roman"/>
          <w:noProof/>
          <w:sz w:val="28"/>
          <w:szCs w:val="28"/>
        </w:rPr>
        <w:t xml:space="preserve"> – деталь извлечена из второго ящика</w:t>
      </w:r>
    </w:p>
    <w:p w:rsidR="00EA1A90" w:rsidRPr="00780545" w:rsidRDefault="00EA1A90" w:rsidP="001E013C">
      <w:pPr>
        <w:pStyle w:val="a6"/>
        <w:spacing w:after="0" w:line="240" w:lineRule="auto"/>
        <w:ind w:left="0"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Событие В</w:t>
      </w:r>
      <w:r w:rsidRPr="00780545">
        <w:rPr>
          <w:rFonts w:ascii="Times New Roman" w:hAnsi="Times New Roman" w:cs="Times New Roman"/>
          <w:noProof/>
          <w:sz w:val="28"/>
          <w:szCs w:val="28"/>
          <w:vertAlign w:val="subscript"/>
        </w:rPr>
        <w:t>3</w:t>
      </w:r>
      <w:r w:rsidRPr="00780545">
        <w:rPr>
          <w:rFonts w:ascii="Times New Roman" w:hAnsi="Times New Roman" w:cs="Times New Roman"/>
          <w:noProof/>
          <w:sz w:val="28"/>
          <w:szCs w:val="28"/>
        </w:rPr>
        <w:t xml:space="preserve"> – деталь извлечена из третьего ящика</w:t>
      </w:r>
    </w:p>
    <w:p w:rsidR="00EA1A90" w:rsidRPr="00780545" w:rsidRDefault="00EA1A90" w:rsidP="009E49DD">
      <w:pPr>
        <w:pStyle w:val="a6"/>
        <w:numPr>
          <w:ilvl w:val="0"/>
          <w:numId w:val="6"/>
        </w:numPr>
        <w:spacing w:after="0" w:line="240" w:lineRule="auto"/>
        <w:ind w:left="0"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Определим вероятности событий В</w:t>
      </w:r>
      <w:r w:rsidRPr="00780545">
        <w:rPr>
          <w:rFonts w:ascii="Times New Roman" w:hAnsi="Times New Roman" w:cs="Times New Roman"/>
          <w:noProof/>
          <w:sz w:val="28"/>
          <w:szCs w:val="28"/>
          <w:vertAlign w:val="subscript"/>
        </w:rPr>
        <w:t>1</w:t>
      </w:r>
      <w:r w:rsidRPr="00780545">
        <w:rPr>
          <w:rFonts w:ascii="Times New Roman" w:hAnsi="Times New Roman" w:cs="Times New Roman"/>
          <w:noProof/>
          <w:sz w:val="28"/>
          <w:szCs w:val="28"/>
        </w:rPr>
        <w:t>, В</w:t>
      </w:r>
      <w:r w:rsidRPr="00780545">
        <w:rPr>
          <w:rFonts w:ascii="Times New Roman" w:hAnsi="Times New Roman" w:cs="Times New Roman"/>
          <w:noProof/>
          <w:sz w:val="28"/>
          <w:szCs w:val="28"/>
          <w:vertAlign w:val="subscript"/>
        </w:rPr>
        <w:t>2</w:t>
      </w:r>
      <w:r w:rsidRPr="00780545">
        <w:rPr>
          <w:rFonts w:ascii="Times New Roman" w:hAnsi="Times New Roman" w:cs="Times New Roman"/>
          <w:noProof/>
          <w:sz w:val="28"/>
          <w:szCs w:val="28"/>
        </w:rPr>
        <w:t xml:space="preserve"> и В</w:t>
      </w:r>
      <w:r w:rsidRPr="00780545">
        <w:rPr>
          <w:rFonts w:ascii="Times New Roman" w:hAnsi="Times New Roman" w:cs="Times New Roman"/>
          <w:noProof/>
          <w:sz w:val="28"/>
          <w:szCs w:val="28"/>
          <w:vertAlign w:val="subscript"/>
        </w:rPr>
        <w:t>3</w:t>
      </w:r>
      <w:r w:rsidRPr="00780545">
        <w:rPr>
          <w:rFonts w:ascii="Times New Roman" w:hAnsi="Times New Roman" w:cs="Times New Roman"/>
          <w:noProof/>
          <w:sz w:val="28"/>
          <w:szCs w:val="28"/>
        </w:rPr>
        <w:t>.</w:t>
      </w:r>
    </w:p>
    <w:p w:rsidR="00EA1A90" w:rsidRPr="00780545" w:rsidRDefault="00EA1A90" w:rsidP="001E013C">
      <w:pPr>
        <w:spacing w:after="0" w:line="240" w:lineRule="auto"/>
        <w:ind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Вероятность того, что деталь взята из первого ящика Р(В</w:t>
      </w:r>
      <w:r w:rsidRPr="00780545">
        <w:rPr>
          <w:rFonts w:ascii="Times New Roman" w:hAnsi="Times New Roman" w:cs="Times New Roman"/>
          <w:noProof/>
          <w:sz w:val="28"/>
          <w:szCs w:val="28"/>
          <w:vertAlign w:val="subscript"/>
        </w:rPr>
        <w:t>1</w:t>
      </w:r>
      <w:r w:rsidRPr="00780545">
        <w:rPr>
          <w:rFonts w:ascii="Times New Roman" w:hAnsi="Times New Roman" w:cs="Times New Roman"/>
          <w:noProof/>
          <w:sz w:val="28"/>
          <w:szCs w:val="28"/>
        </w:rPr>
        <w:t>) = 1/3</w:t>
      </w:r>
    </w:p>
    <w:p w:rsidR="00EA1A90" w:rsidRPr="00780545" w:rsidRDefault="00EA1A90" w:rsidP="001E013C">
      <w:pPr>
        <w:pStyle w:val="a6"/>
        <w:spacing w:after="0" w:line="240" w:lineRule="auto"/>
        <w:ind w:left="0"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Вероятность того, что деталь взята из первого ящика Р(В</w:t>
      </w:r>
      <w:r w:rsidRPr="00780545">
        <w:rPr>
          <w:rFonts w:ascii="Times New Roman" w:hAnsi="Times New Roman" w:cs="Times New Roman"/>
          <w:noProof/>
          <w:sz w:val="28"/>
          <w:szCs w:val="28"/>
          <w:vertAlign w:val="subscript"/>
        </w:rPr>
        <w:t>2</w:t>
      </w:r>
      <w:r w:rsidRPr="00780545">
        <w:rPr>
          <w:rFonts w:ascii="Times New Roman" w:hAnsi="Times New Roman" w:cs="Times New Roman"/>
          <w:noProof/>
          <w:sz w:val="28"/>
          <w:szCs w:val="28"/>
        </w:rPr>
        <w:t>) = 1/3</w:t>
      </w:r>
    </w:p>
    <w:p w:rsidR="00EA1A90" w:rsidRPr="00780545" w:rsidRDefault="00EA1A90" w:rsidP="001E013C">
      <w:pPr>
        <w:pStyle w:val="a6"/>
        <w:spacing w:after="0" w:line="240" w:lineRule="auto"/>
        <w:ind w:left="0"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Вероятность того, что деталь взята из первого ящика Р(В</w:t>
      </w:r>
      <w:r w:rsidRPr="00780545">
        <w:rPr>
          <w:rFonts w:ascii="Times New Roman" w:hAnsi="Times New Roman" w:cs="Times New Roman"/>
          <w:noProof/>
          <w:sz w:val="28"/>
          <w:szCs w:val="28"/>
          <w:vertAlign w:val="subscript"/>
        </w:rPr>
        <w:t>3</w:t>
      </w:r>
      <w:r w:rsidRPr="00780545">
        <w:rPr>
          <w:rFonts w:ascii="Times New Roman" w:hAnsi="Times New Roman" w:cs="Times New Roman"/>
          <w:noProof/>
          <w:sz w:val="28"/>
          <w:szCs w:val="28"/>
        </w:rPr>
        <w:t>) = 1/3</w:t>
      </w:r>
    </w:p>
    <w:p w:rsidR="00EA1A90" w:rsidRPr="00780545" w:rsidRDefault="00EA1A90" w:rsidP="009E49DD">
      <w:pPr>
        <w:pStyle w:val="a6"/>
        <w:numPr>
          <w:ilvl w:val="0"/>
          <w:numId w:val="6"/>
        </w:numPr>
        <w:spacing w:after="0" w:line="240" w:lineRule="auto"/>
        <w:ind w:left="0"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Определим условные вероятности.</w:t>
      </w:r>
    </w:p>
    <w:p w:rsidR="00EA1A90" w:rsidRPr="00780545" w:rsidRDefault="00EA1A90" w:rsidP="001E013C">
      <w:pPr>
        <w:spacing w:after="0" w:line="240" w:lineRule="auto"/>
        <w:ind w:firstLine="709"/>
        <w:jc w:val="both"/>
        <w:rPr>
          <w:rFonts w:ascii="Times New Roman" w:eastAsiaTheme="minorEastAsia" w:hAnsi="Times New Roman" w:cs="Times New Roman"/>
          <w:noProof/>
          <w:sz w:val="28"/>
          <w:szCs w:val="28"/>
        </w:rPr>
      </w:pPr>
      <w:r w:rsidRPr="00780545">
        <w:rPr>
          <w:rFonts w:ascii="Times New Roman" w:hAnsi="Times New Roman" w:cs="Times New Roman"/>
          <w:noProof/>
          <w:sz w:val="28"/>
          <w:szCs w:val="28"/>
        </w:rPr>
        <w:t>Условная вероятность того, что из 1 ящика была извлечена стандартная деталь: Р</w:t>
      </w:r>
      <w:r w:rsidRPr="00780545">
        <w:rPr>
          <w:rFonts w:ascii="Times New Roman" w:hAnsi="Times New Roman" w:cs="Times New Roman"/>
          <w:noProof/>
          <w:sz w:val="28"/>
          <w:szCs w:val="28"/>
          <w:vertAlign w:val="subscript"/>
        </w:rPr>
        <w:t>В1</w:t>
      </w:r>
      <w:r w:rsidRPr="00780545">
        <w:rPr>
          <w:rFonts w:ascii="Times New Roman" w:hAnsi="Times New Roman" w:cs="Times New Roman"/>
          <w:noProof/>
          <w:sz w:val="28"/>
          <w:szCs w:val="28"/>
        </w:rPr>
        <w:t xml:space="preserve">(А) = </w:t>
      </w:r>
      <m:oMath>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15</m:t>
            </m:r>
          </m:num>
          <m:den>
            <m:r>
              <w:rPr>
                <w:rFonts w:ascii="Cambria Math" w:hAnsi="Cambria Math" w:cs="Times New Roman"/>
                <w:noProof/>
                <w:sz w:val="28"/>
                <w:szCs w:val="28"/>
              </w:rPr>
              <m:t>20</m:t>
            </m:r>
          </m:den>
        </m:f>
        <m:r>
          <w:rPr>
            <w:rFonts w:ascii="Cambria Math"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4</m:t>
            </m:r>
          </m:den>
        </m:f>
      </m:oMath>
    </w:p>
    <w:p w:rsidR="00EA1A90" w:rsidRPr="00780545" w:rsidRDefault="00EA1A90" w:rsidP="001E013C">
      <w:pPr>
        <w:spacing w:after="0" w:line="240" w:lineRule="auto"/>
        <w:ind w:firstLine="709"/>
        <w:jc w:val="both"/>
        <w:rPr>
          <w:rFonts w:ascii="Times New Roman" w:eastAsia="Times New Roman" w:hAnsi="Times New Roman" w:cs="Times New Roman"/>
          <w:noProof/>
          <w:sz w:val="28"/>
          <w:szCs w:val="28"/>
        </w:rPr>
      </w:pPr>
      <w:r w:rsidRPr="00780545">
        <w:rPr>
          <w:rFonts w:ascii="Times New Roman" w:hAnsi="Times New Roman" w:cs="Times New Roman"/>
          <w:noProof/>
          <w:sz w:val="28"/>
          <w:szCs w:val="28"/>
        </w:rPr>
        <w:t>Условная вероятность того, что из 2 ящика была извлечена стандартная деталь: Р</w:t>
      </w:r>
      <w:r w:rsidRPr="00780545">
        <w:rPr>
          <w:rFonts w:ascii="Times New Roman" w:hAnsi="Times New Roman" w:cs="Times New Roman"/>
          <w:noProof/>
          <w:sz w:val="28"/>
          <w:szCs w:val="28"/>
          <w:vertAlign w:val="subscript"/>
        </w:rPr>
        <w:t>В2</w:t>
      </w:r>
      <w:r w:rsidRPr="00780545">
        <w:rPr>
          <w:rFonts w:ascii="Times New Roman" w:hAnsi="Times New Roman" w:cs="Times New Roman"/>
          <w:noProof/>
          <w:sz w:val="28"/>
          <w:szCs w:val="28"/>
        </w:rPr>
        <w:t xml:space="preserve">(А) = </w:t>
      </w:r>
      <m:oMath>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24</m:t>
            </m:r>
          </m:num>
          <m:den>
            <m:r>
              <w:rPr>
                <w:rFonts w:ascii="Cambria Math" w:hAnsi="Cambria Math" w:cs="Times New Roman"/>
                <w:noProof/>
                <w:sz w:val="28"/>
                <w:szCs w:val="28"/>
              </w:rPr>
              <m:t>30</m:t>
            </m:r>
          </m:den>
        </m:f>
        <m:r>
          <w:rPr>
            <w:rFonts w:ascii="Cambria Math"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4</m:t>
            </m:r>
          </m:num>
          <m:den>
            <m:r>
              <w:rPr>
                <w:rFonts w:ascii="Cambria Math" w:hAnsi="Cambria Math" w:cs="Times New Roman"/>
                <w:noProof/>
                <w:sz w:val="28"/>
                <w:szCs w:val="28"/>
              </w:rPr>
              <m:t>5</m:t>
            </m:r>
          </m:den>
        </m:f>
      </m:oMath>
    </w:p>
    <w:p w:rsidR="00EA1A90" w:rsidRPr="00780545" w:rsidRDefault="00EA1A90" w:rsidP="001E013C">
      <w:pPr>
        <w:pStyle w:val="a6"/>
        <w:spacing w:after="0" w:line="240" w:lineRule="auto"/>
        <w:ind w:left="0" w:firstLine="709"/>
        <w:jc w:val="both"/>
        <w:rPr>
          <w:rFonts w:ascii="Times New Roman" w:eastAsiaTheme="minorEastAsia" w:hAnsi="Times New Roman" w:cs="Times New Roman"/>
          <w:noProof/>
          <w:sz w:val="28"/>
          <w:szCs w:val="28"/>
        </w:rPr>
      </w:pPr>
      <w:r w:rsidRPr="00780545">
        <w:rPr>
          <w:rFonts w:ascii="Times New Roman" w:hAnsi="Times New Roman" w:cs="Times New Roman"/>
          <w:noProof/>
          <w:sz w:val="28"/>
          <w:szCs w:val="28"/>
        </w:rPr>
        <w:t>Условная вероятность того, что из 3 ящика была извлечена стандартная деталь: Р</w:t>
      </w:r>
      <w:r w:rsidRPr="00780545">
        <w:rPr>
          <w:rFonts w:ascii="Times New Roman" w:hAnsi="Times New Roman" w:cs="Times New Roman"/>
          <w:noProof/>
          <w:sz w:val="28"/>
          <w:szCs w:val="28"/>
          <w:vertAlign w:val="subscript"/>
        </w:rPr>
        <w:t>В3</w:t>
      </w:r>
      <w:r w:rsidRPr="00780545">
        <w:rPr>
          <w:rFonts w:ascii="Times New Roman" w:hAnsi="Times New Roman" w:cs="Times New Roman"/>
          <w:noProof/>
          <w:sz w:val="28"/>
          <w:szCs w:val="28"/>
        </w:rPr>
        <w:t xml:space="preserve">(А) = </w:t>
      </w:r>
      <m:oMath>
        <m:f>
          <m:fPr>
            <m:ctrlPr>
              <w:rPr>
                <w:rFonts w:ascii="Cambria Math" w:hAnsi="Cambria Math" w:cs="Times New Roman"/>
                <w:i/>
                <w:noProof/>
                <w:sz w:val="28"/>
                <w:szCs w:val="28"/>
              </w:rPr>
            </m:ctrlPr>
          </m:fPr>
          <m:num>
            <m:r>
              <w:rPr>
                <w:rFonts w:ascii="Cambria Math" w:hAnsi="Cambria Math" w:cs="Times New Roman"/>
                <w:noProof/>
                <w:sz w:val="28"/>
                <w:szCs w:val="28"/>
              </w:rPr>
              <m:t>6</m:t>
            </m:r>
          </m:num>
          <m:den>
            <m:r>
              <w:rPr>
                <w:rFonts w:ascii="Cambria Math" w:hAnsi="Cambria Math" w:cs="Times New Roman"/>
                <w:noProof/>
                <w:sz w:val="28"/>
                <w:szCs w:val="28"/>
              </w:rPr>
              <m:t>10</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5</m:t>
            </m:r>
          </m:den>
        </m:f>
      </m:oMath>
    </w:p>
    <w:p w:rsidR="00EA1A90" w:rsidRPr="00780545" w:rsidRDefault="00EA1A90" w:rsidP="009E49DD">
      <w:pPr>
        <w:pStyle w:val="a6"/>
        <w:numPr>
          <w:ilvl w:val="0"/>
          <w:numId w:val="6"/>
        </w:numPr>
        <w:spacing w:after="0" w:line="240" w:lineRule="auto"/>
        <w:ind w:left="0" w:firstLine="709"/>
        <w:jc w:val="both"/>
        <w:rPr>
          <w:rFonts w:ascii="Times New Roman" w:hAnsi="Times New Roman" w:cs="Times New Roman"/>
          <w:b/>
          <w:noProof/>
          <w:sz w:val="28"/>
          <w:szCs w:val="28"/>
          <w:vertAlign w:val="subscript"/>
        </w:rPr>
      </w:pPr>
      <w:r w:rsidRPr="00780545">
        <w:rPr>
          <w:rFonts w:ascii="Times New Roman" w:hAnsi="Times New Roman" w:cs="Times New Roman"/>
          <w:noProof/>
          <w:sz w:val="28"/>
          <w:szCs w:val="28"/>
        </w:rPr>
        <w:t>По формуле полной вероятности определим вероятность события А:</w:t>
      </w:r>
    </w:p>
    <w:p w:rsidR="00EA1A90" w:rsidRPr="00780545" w:rsidRDefault="00EA1A90" w:rsidP="001E013C">
      <w:pPr>
        <w:spacing w:after="0" w:line="240" w:lineRule="auto"/>
        <w:ind w:firstLine="709"/>
        <w:jc w:val="both"/>
        <w:rPr>
          <w:rFonts w:ascii="Times New Roman" w:eastAsiaTheme="minorEastAsia" w:hAnsi="Times New Roman" w:cs="Times New Roman"/>
          <w:noProof/>
          <w:sz w:val="28"/>
          <w:szCs w:val="28"/>
        </w:rPr>
      </w:pPr>
      <w:r w:rsidRPr="00780545">
        <w:rPr>
          <w:rFonts w:ascii="Times New Roman" w:hAnsi="Times New Roman" w:cs="Times New Roman"/>
          <w:noProof/>
          <w:sz w:val="28"/>
          <w:szCs w:val="28"/>
        </w:rPr>
        <w:t xml:space="preserve">Р(А) = </w:t>
      </w:r>
      <m:oMath>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4</m:t>
            </m:r>
          </m:den>
        </m:f>
        <m:r>
          <w:rPr>
            <w:rFonts w:ascii="Cambria Math"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3</m:t>
            </m:r>
          </m:den>
        </m:f>
        <m:r>
          <w:rPr>
            <w:rFonts w:ascii="Cambria Math" w:hAnsi="Cambria Math" w:cs="Times New Roman"/>
            <w:noProof/>
            <w:sz w:val="28"/>
            <w:szCs w:val="28"/>
          </w:rPr>
          <m:t xml:space="preserve">+ </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4</m:t>
            </m:r>
          </m:num>
          <m:den>
            <m:r>
              <w:rPr>
                <w:rFonts w:ascii="Cambria Math" w:hAnsi="Cambria Math" w:cs="Times New Roman"/>
                <w:noProof/>
                <w:sz w:val="28"/>
                <w:szCs w:val="28"/>
              </w:rPr>
              <m:t>5</m:t>
            </m:r>
          </m:den>
        </m:f>
        <m:r>
          <w:rPr>
            <w:rFonts w:ascii="Cambria Math"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3</m:t>
            </m:r>
          </m:den>
        </m:f>
        <m:r>
          <w:rPr>
            <w:rFonts w:ascii="Cambria Math" w:hAnsi="Cambria Math" w:cs="Times New Roman"/>
            <w:noProof/>
            <w:sz w:val="28"/>
            <w:szCs w:val="28"/>
          </w:rPr>
          <m:t xml:space="preserve">+ </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5</m:t>
            </m:r>
          </m:den>
        </m:f>
        <m:r>
          <w:rPr>
            <w:rFonts w:ascii="Cambria Math"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3</m:t>
            </m:r>
          </m:den>
        </m:f>
        <m:r>
          <w:rPr>
            <w:rFonts w:ascii="Cambria Math" w:hAnsi="Cambria Math" w:cs="Times New Roman"/>
            <w:noProof/>
            <w:sz w:val="28"/>
            <w:szCs w:val="28"/>
          </w:rPr>
          <m:t xml:space="preserve">= </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4</m:t>
            </m:r>
          </m:den>
        </m:f>
        <m:r>
          <w:rPr>
            <w:rFonts w:ascii="Cambria Math"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4</m:t>
            </m:r>
          </m:num>
          <m:den>
            <m:r>
              <w:rPr>
                <w:rFonts w:ascii="Cambria Math" w:hAnsi="Cambria Math" w:cs="Times New Roman"/>
                <w:noProof/>
                <w:sz w:val="28"/>
                <w:szCs w:val="28"/>
              </w:rPr>
              <m:t>15</m:t>
            </m:r>
          </m:den>
        </m:f>
        <m:r>
          <w:rPr>
            <w:rFonts w:ascii="Cambria Math"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5</m:t>
            </m:r>
          </m:den>
        </m:f>
      </m:oMath>
      <w:r w:rsidRPr="00780545">
        <w:rPr>
          <w:rFonts w:ascii="Times New Roman" w:eastAsiaTheme="minorEastAsia" w:hAnsi="Times New Roman" w:cs="Times New Roman"/>
          <w:noProof/>
          <w:sz w:val="28"/>
          <w:szCs w:val="28"/>
        </w:rPr>
        <w:t xml:space="preserve"> =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43</m:t>
            </m:r>
          </m:num>
          <m:den>
            <m:r>
              <w:rPr>
                <w:rFonts w:ascii="Cambria Math" w:eastAsiaTheme="minorEastAsia" w:hAnsi="Cambria Math" w:cs="Times New Roman"/>
                <w:noProof/>
                <w:sz w:val="28"/>
                <w:szCs w:val="28"/>
              </w:rPr>
              <m:t>60</m:t>
            </m:r>
          </m:den>
        </m:f>
        <m:r>
          <w:rPr>
            <w:rFonts w:ascii="Cambria Math" w:eastAsiaTheme="minorEastAsia" w:hAnsi="Cambria Math" w:cs="Times New Roman"/>
            <w:noProof/>
            <w:sz w:val="28"/>
            <w:szCs w:val="28"/>
          </w:rPr>
          <m:t>=0,72</m:t>
        </m:r>
      </m:oMath>
      <w:r w:rsidRPr="00780545">
        <w:rPr>
          <w:rFonts w:ascii="Times New Roman" w:eastAsiaTheme="minorEastAsia" w:hAnsi="Times New Roman" w:cs="Times New Roman"/>
          <w:noProof/>
          <w:sz w:val="28"/>
          <w:szCs w:val="28"/>
        </w:rPr>
        <w:t>.  Ответ: Р(А) = 0,72</w:t>
      </w:r>
    </w:p>
    <w:p w:rsidR="00EA1A90" w:rsidRPr="00780545" w:rsidRDefault="00EA1A90" w:rsidP="001E013C">
      <w:pPr>
        <w:spacing w:after="0" w:line="240" w:lineRule="auto"/>
        <w:ind w:firstLine="709"/>
        <w:jc w:val="both"/>
        <w:rPr>
          <w:rFonts w:ascii="Times New Roman" w:eastAsia="Times New Roman" w:hAnsi="Times New Roman" w:cs="Times New Roman"/>
          <w:sz w:val="28"/>
          <w:szCs w:val="28"/>
        </w:rPr>
      </w:pPr>
      <w:r w:rsidRPr="00780545">
        <w:rPr>
          <w:rFonts w:ascii="Times New Roman" w:eastAsiaTheme="minorEastAsia" w:hAnsi="Times New Roman" w:cs="Times New Roman"/>
          <w:i/>
          <w:noProof/>
          <w:sz w:val="28"/>
          <w:szCs w:val="28"/>
        </w:rPr>
        <w:t>Пример 2.</w:t>
      </w:r>
      <w:r w:rsidRPr="00780545">
        <w:rPr>
          <w:rFonts w:ascii="Times New Roman" w:eastAsiaTheme="minorEastAsia" w:hAnsi="Times New Roman" w:cs="Times New Roman"/>
          <w:b/>
          <w:noProof/>
          <w:sz w:val="28"/>
          <w:szCs w:val="28"/>
        </w:rPr>
        <w:t xml:space="preserve"> </w:t>
      </w:r>
      <w:r w:rsidRPr="00780545">
        <w:rPr>
          <w:rFonts w:ascii="Times New Roman" w:hAnsi="Times New Roman" w:cs="Times New Roman"/>
          <w:sz w:val="28"/>
          <w:szCs w:val="28"/>
        </w:rPr>
        <w:t>На заводе, изготовляющем болты, первая машина производит 25%, вторая - 35%, третья - 40% всех изделий. В их продукции брак составляет соответственно 5, 4 и 2%.Случайно выбранный из продукции болт оказался дефектным. Какова вероятность того, что он был произведен первой машиной?</w:t>
      </w:r>
    </w:p>
    <w:p w:rsidR="00EA1A90" w:rsidRPr="00780545" w:rsidRDefault="00EA1A90" w:rsidP="001E013C">
      <w:pPr>
        <w:spacing w:after="0" w:line="240" w:lineRule="auto"/>
        <w:ind w:firstLine="709"/>
        <w:jc w:val="both"/>
        <w:rPr>
          <w:rFonts w:ascii="Times New Roman" w:hAnsi="Times New Roman" w:cs="Times New Roman"/>
          <w:i/>
          <w:sz w:val="28"/>
          <w:szCs w:val="28"/>
        </w:rPr>
      </w:pPr>
      <w:r w:rsidRPr="00780545">
        <w:rPr>
          <w:rFonts w:ascii="Times New Roman" w:hAnsi="Times New Roman" w:cs="Times New Roman"/>
          <w:i/>
          <w:sz w:val="28"/>
          <w:szCs w:val="28"/>
        </w:rPr>
        <w:t xml:space="preserve">Решение </w:t>
      </w:r>
    </w:p>
    <w:p w:rsidR="00EA1A90" w:rsidRPr="00780545" w:rsidRDefault="00EA1A90" w:rsidP="009E49DD">
      <w:pPr>
        <w:pStyle w:val="a6"/>
        <w:numPr>
          <w:ilvl w:val="0"/>
          <w:numId w:val="7"/>
        </w:numPr>
        <w:spacing w:after="0" w:line="240" w:lineRule="auto"/>
        <w:ind w:left="0" w:firstLine="709"/>
        <w:jc w:val="both"/>
        <w:rPr>
          <w:rFonts w:ascii="Times New Roman" w:eastAsiaTheme="minorEastAsia" w:hAnsi="Times New Roman" w:cs="Times New Roman"/>
          <w:noProof/>
          <w:sz w:val="28"/>
          <w:szCs w:val="28"/>
        </w:rPr>
      </w:pPr>
      <w:r w:rsidRPr="00780545">
        <w:rPr>
          <w:rFonts w:ascii="Times New Roman" w:eastAsiaTheme="minorEastAsia" w:hAnsi="Times New Roman" w:cs="Times New Roman"/>
          <w:noProof/>
          <w:sz w:val="28"/>
          <w:szCs w:val="28"/>
        </w:rPr>
        <w:t>Обозначим через А – событие «выбран болт с дефектом»</w:t>
      </w:r>
    </w:p>
    <w:p w:rsidR="00EA1A90" w:rsidRPr="00780545" w:rsidRDefault="00EA1A90" w:rsidP="001E013C">
      <w:pPr>
        <w:spacing w:after="0" w:line="240" w:lineRule="auto"/>
        <w:ind w:firstLine="709"/>
        <w:jc w:val="both"/>
        <w:rPr>
          <w:rFonts w:ascii="Times New Roman" w:eastAsiaTheme="minorEastAsia" w:hAnsi="Times New Roman" w:cs="Times New Roman"/>
          <w:noProof/>
          <w:sz w:val="28"/>
          <w:szCs w:val="28"/>
        </w:rPr>
      </w:pPr>
      <w:r w:rsidRPr="00780545">
        <w:rPr>
          <w:rFonts w:ascii="Times New Roman" w:eastAsiaTheme="minorEastAsia" w:hAnsi="Times New Roman" w:cs="Times New Roman"/>
          <w:noProof/>
          <w:sz w:val="28"/>
          <w:szCs w:val="28"/>
        </w:rPr>
        <w:t>В</w:t>
      </w:r>
      <w:r w:rsidRPr="00780545">
        <w:rPr>
          <w:rFonts w:ascii="Times New Roman" w:eastAsiaTheme="minorEastAsia" w:hAnsi="Times New Roman" w:cs="Times New Roman"/>
          <w:noProof/>
          <w:sz w:val="28"/>
          <w:szCs w:val="28"/>
          <w:vertAlign w:val="subscript"/>
        </w:rPr>
        <w:t>1</w:t>
      </w:r>
      <w:r w:rsidRPr="00780545">
        <w:rPr>
          <w:rFonts w:ascii="Times New Roman" w:eastAsiaTheme="minorEastAsia" w:hAnsi="Times New Roman" w:cs="Times New Roman"/>
          <w:noProof/>
          <w:sz w:val="28"/>
          <w:szCs w:val="28"/>
        </w:rPr>
        <w:t xml:space="preserve"> – болт произведен 1 машиной; В</w:t>
      </w:r>
      <w:r w:rsidRPr="00780545">
        <w:rPr>
          <w:rFonts w:ascii="Times New Roman" w:eastAsiaTheme="minorEastAsia" w:hAnsi="Times New Roman" w:cs="Times New Roman"/>
          <w:noProof/>
          <w:sz w:val="28"/>
          <w:szCs w:val="28"/>
          <w:vertAlign w:val="subscript"/>
        </w:rPr>
        <w:t>2</w:t>
      </w:r>
      <w:r w:rsidRPr="00780545">
        <w:rPr>
          <w:rFonts w:ascii="Times New Roman" w:eastAsiaTheme="minorEastAsia" w:hAnsi="Times New Roman" w:cs="Times New Roman"/>
          <w:noProof/>
          <w:sz w:val="28"/>
          <w:szCs w:val="28"/>
        </w:rPr>
        <w:t xml:space="preserve"> – болт произведен 2 машиной; В</w:t>
      </w:r>
      <w:r w:rsidRPr="00780545">
        <w:rPr>
          <w:rFonts w:ascii="Times New Roman" w:eastAsiaTheme="minorEastAsia" w:hAnsi="Times New Roman" w:cs="Times New Roman"/>
          <w:noProof/>
          <w:sz w:val="28"/>
          <w:szCs w:val="28"/>
          <w:vertAlign w:val="subscript"/>
        </w:rPr>
        <w:t>3</w:t>
      </w:r>
      <w:r w:rsidRPr="00780545">
        <w:rPr>
          <w:rFonts w:ascii="Times New Roman" w:eastAsiaTheme="minorEastAsia" w:hAnsi="Times New Roman" w:cs="Times New Roman"/>
          <w:noProof/>
          <w:sz w:val="28"/>
          <w:szCs w:val="28"/>
        </w:rPr>
        <w:t xml:space="preserve"> – болт произведен 3 машиной</w:t>
      </w:r>
    </w:p>
    <w:p w:rsidR="00EA1A90" w:rsidRPr="00780545" w:rsidRDefault="00EA1A90" w:rsidP="009E49DD">
      <w:pPr>
        <w:pStyle w:val="a6"/>
        <w:numPr>
          <w:ilvl w:val="0"/>
          <w:numId w:val="7"/>
        </w:numPr>
        <w:spacing w:after="0" w:line="240" w:lineRule="auto"/>
        <w:ind w:left="0" w:firstLine="709"/>
        <w:jc w:val="both"/>
        <w:rPr>
          <w:rFonts w:ascii="Times New Roman" w:eastAsiaTheme="minorEastAsia" w:hAnsi="Times New Roman" w:cs="Times New Roman"/>
          <w:noProof/>
          <w:sz w:val="28"/>
          <w:szCs w:val="28"/>
        </w:rPr>
      </w:pPr>
      <w:r w:rsidRPr="00780545">
        <w:rPr>
          <w:rFonts w:ascii="Times New Roman" w:eastAsiaTheme="minorEastAsia" w:hAnsi="Times New Roman" w:cs="Times New Roman"/>
          <w:noProof/>
          <w:sz w:val="28"/>
          <w:szCs w:val="28"/>
        </w:rPr>
        <w:t>По условию задачи имеем:</w:t>
      </w:r>
    </w:p>
    <w:p w:rsidR="00EA1A90" w:rsidRPr="00780545" w:rsidRDefault="00EA1A90" w:rsidP="001E013C">
      <w:pPr>
        <w:spacing w:after="0" w:line="240" w:lineRule="auto"/>
        <w:ind w:firstLine="709"/>
        <w:jc w:val="both"/>
        <w:rPr>
          <w:rFonts w:ascii="Times New Roman" w:eastAsia="Times New Roman" w:hAnsi="Times New Roman" w:cs="Times New Roman"/>
          <w:noProof/>
          <w:sz w:val="28"/>
          <w:szCs w:val="28"/>
        </w:rPr>
      </w:pPr>
      <w:r w:rsidRPr="00780545">
        <w:rPr>
          <w:rFonts w:ascii="Times New Roman" w:hAnsi="Times New Roman" w:cs="Times New Roman"/>
          <w:noProof/>
          <w:sz w:val="28"/>
          <w:szCs w:val="28"/>
        </w:rPr>
        <w:t>Р(В</w:t>
      </w:r>
      <w:r w:rsidRPr="00780545">
        <w:rPr>
          <w:rFonts w:ascii="Times New Roman" w:hAnsi="Times New Roman" w:cs="Times New Roman"/>
          <w:noProof/>
          <w:sz w:val="28"/>
          <w:szCs w:val="28"/>
          <w:vertAlign w:val="subscript"/>
        </w:rPr>
        <w:t>1</w:t>
      </w:r>
      <w:r w:rsidRPr="00780545">
        <w:rPr>
          <w:rFonts w:ascii="Times New Roman" w:hAnsi="Times New Roman" w:cs="Times New Roman"/>
          <w:noProof/>
          <w:sz w:val="28"/>
          <w:szCs w:val="28"/>
        </w:rPr>
        <w:t>) = 0,25</w:t>
      </w:r>
    </w:p>
    <w:p w:rsidR="00EA1A90" w:rsidRPr="00780545" w:rsidRDefault="00EA1A90" w:rsidP="001E013C">
      <w:pPr>
        <w:spacing w:after="0" w:line="240" w:lineRule="auto"/>
        <w:ind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Р(В</w:t>
      </w:r>
      <w:r w:rsidRPr="00780545">
        <w:rPr>
          <w:rFonts w:ascii="Times New Roman" w:hAnsi="Times New Roman" w:cs="Times New Roman"/>
          <w:noProof/>
          <w:sz w:val="28"/>
          <w:szCs w:val="28"/>
          <w:vertAlign w:val="subscript"/>
        </w:rPr>
        <w:t>2</w:t>
      </w:r>
      <w:r w:rsidRPr="00780545">
        <w:rPr>
          <w:rFonts w:ascii="Times New Roman" w:hAnsi="Times New Roman" w:cs="Times New Roman"/>
          <w:noProof/>
          <w:sz w:val="28"/>
          <w:szCs w:val="28"/>
        </w:rPr>
        <w:t>) = 0,35</w:t>
      </w:r>
    </w:p>
    <w:p w:rsidR="00EA1A90" w:rsidRPr="00780545" w:rsidRDefault="00EA1A90" w:rsidP="001E013C">
      <w:pPr>
        <w:spacing w:after="0" w:line="240" w:lineRule="auto"/>
        <w:ind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Р(В</w:t>
      </w:r>
      <w:r w:rsidRPr="00780545">
        <w:rPr>
          <w:rFonts w:ascii="Times New Roman" w:hAnsi="Times New Roman" w:cs="Times New Roman"/>
          <w:noProof/>
          <w:sz w:val="28"/>
          <w:szCs w:val="28"/>
          <w:vertAlign w:val="subscript"/>
        </w:rPr>
        <w:t>3</w:t>
      </w:r>
      <w:r w:rsidRPr="00780545">
        <w:rPr>
          <w:rFonts w:ascii="Times New Roman" w:hAnsi="Times New Roman" w:cs="Times New Roman"/>
          <w:noProof/>
          <w:sz w:val="28"/>
          <w:szCs w:val="28"/>
        </w:rPr>
        <w:t>) = 0,4</w:t>
      </w:r>
    </w:p>
    <w:p w:rsidR="00EA1A90" w:rsidRPr="00780545" w:rsidRDefault="00EA1A90" w:rsidP="001E013C">
      <w:pPr>
        <w:spacing w:after="0" w:line="240" w:lineRule="auto"/>
        <w:ind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Р</w:t>
      </w:r>
      <w:r w:rsidRPr="00780545">
        <w:rPr>
          <w:rFonts w:ascii="Times New Roman" w:hAnsi="Times New Roman" w:cs="Times New Roman"/>
          <w:noProof/>
          <w:sz w:val="28"/>
          <w:szCs w:val="28"/>
          <w:vertAlign w:val="subscript"/>
        </w:rPr>
        <w:t>В1</w:t>
      </w:r>
      <w:r w:rsidRPr="00780545">
        <w:rPr>
          <w:rFonts w:ascii="Times New Roman" w:hAnsi="Times New Roman" w:cs="Times New Roman"/>
          <w:noProof/>
          <w:sz w:val="28"/>
          <w:szCs w:val="28"/>
        </w:rPr>
        <w:t>(А) = 0,05</w:t>
      </w:r>
    </w:p>
    <w:p w:rsidR="00EA1A90" w:rsidRPr="00780545" w:rsidRDefault="00EA1A90" w:rsidP="001E013C">
      <w:pPr>
        <w:spacing w:after="0" w:line="240" w:lineRule="auto"/>
        <w:ind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Р</w:t>
      </w:r>
      <w:r w:rsidRPr="00780545">
        <w:rPr>
          <w:rFonts w:ascii="Times New Roman" w:hAnsi="Times New Roman" w:cs="Times New Roman"/>
          <w:noProof/>
          <w:sz w:val="28"/>
          <w:szCs w:val="28"/>
          <w:vertAlign w:val="subscript"/>
        </w:rPr>
        <w:t>В2</w:t>
      </w:r>
      <w:r w:rsidRPr="00780545">
        <w:rPr>
          <w:rFonts w:ascii="Times New Roman" w:hAnsi="Times New Roman" w:cs="Times New Roman"/>
          <w:noProof/>
          <w:sz w:val="28"/>
          <w:szCs w:val="28"/>
        </w:rPr>
        <w:t>(А) = 0,04</w:t>
      </w:r>
    </w:p>
    <w:p w:rsidR="00EA1A90" w:rsidRPr="00780545" w:rsidRDefault="00EA1A90" w:rsidP="001E013C">
      <w:pPr>
        <w:spacing w:after="0" w:line="240" w:lineRule="auto"/>
        <w:ind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Р</w:t>
      </w:r>
      <w:r w:rsidRPr="00780545">
        <w:rPr>
          <w:rFonts w:ascii="Times New Roman" w:hAnsi="Times New Roman" w:cs="Times New Roman"/>
          <w:noProof/>
          <w:sz w:val="28"/>
          <w:szCs w:val="28"/>
          <w:vertAlign w:val="subscript"/>
        </w:rPr>
        <w:t>В3</w:t>
      </w:r>
      <w:r w:rsidRPr="00780545">
        <w:rPr>
          <w:rFonts w:ascii="Times New Roman" w:hAnsi="Times New Roman" w:cs="Times New Roman"/>
          <w:noProof/>
          <w:sz w:val="28"/>
          <w:szCs w:val="28"/>
        </w:rPr>
        <w:t>(А) = 0,02</w:t>
      </w:r>
    </w:p>
    <w:p w:rsidR="00EA1A90" w:rsidRPr="00780545" w:rsidRDefault="00EA1A90" w:rsidP="009E49DD">
      <w:pPr>
        <w:pStyle w:val="a6"/>
        <w:numPr>
          <w:ilvl w:val="0"/>
          <w:numId w:val="7"/>
        </w:numPr>
        <w:spacing w:after="0" w:line="240" w:lineRule="auto"/>
        <w:ind w:left="0" w:firstLine="709"/>
        <w:jc w:val="both"/>
        <w:rPr>
          <w:rFonts w:ascii="Times New Roman" w:eastAsiaTheme="minorEastAsia" w:hAnsi="Times New Roman" w:cs="Times New Roman"/>
          <w:noProof/>
          <w:sz w:val="28"/>
          <w:szCs w:val="28"/>
        </w:rPr>
      </w:pPr>
      <w:r w:rsidRPr="00780545">
        <w:rPr>
          <w:rFonts w:ascii="Times New Roman" w:eastAsiaTheme="minorEastAsia" w:hAnsi="Times New Roman" w:cs="Times New Roman"/>
          <w:noProof/>
          <w:sz w:val="28"/>
          <w:szCs w:val="28"/>
        </w:rPr>
        <w:lastRenderedPageBreak/>
        <w:t>По формуле Байеса определим вероятность гипотезы В, при условии что выбран болт с дефектом:</w:t>
      </w:r>
    </w:p>
    <w:p w:rsidR="00EA1A90" w:rsidRPr="00780545" w:rsidRDefault="000857C3" w:rsidP="001E013C">
      <w:pPr>
        <w:spacing w:after="0" w:line="240" w:lineRule="auto"/>
        <w:ind w:firstLine="709"/>
        <w:jc w:val="both"/>
        <w:rPr>
          <w:rFonts w:ascii="Times New Roman" w:eastAsiaTheme="minorEastAsia" w:hAnsi="Times New Roman" w:cs="Times New Roman"/>
          <w:noProof/>
          <w:sz w:val="28"/>
          <w:szCs w:val="28"/>
        </w:rPr>
      </w:pPr>
      <m:oMathPara>
        <m:oMath>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Р</m:t>
              </m:r>
            </m:e>
            <m:sub>
              <m:r>
                <w:rPr>
                  <w:rFonts w:ascii="Cambria Math" w:eastAsiaTheme="minorEastAsia" w:hAnsi="Cambria Math" w:cs="Times New Roman"/>
                  <w:noProof/>
                  <w:sz w:val="28"/>
                  <w:szCs w:val="28"/>
                </w:rPr>
                <m:t>А</m:t>
              </m:r>
            </m:sub>
          </m:sSub>
          <m:d>
            <m:dPr>
              <m:ctrlPr>
                <w:rPr>
                  <w:rFonts w:ascii="Cambria Math" w:eastAsiaTheme="minorEastAsia" w:hAnsi="Cambria Math" w:cs="Times New Roman"/>
                  <w:i/>
                  <w:noProof/>
                  <w:sz w:val="28"/>
                  <w:szCs w:val="28"/>
                </w:rPr>
              </m:ctrlPr>
            </m:dPr>
            <m:e>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В</m:t>
                  </m:r>
                </m:e>
                <m:sub>
                  <m:r>
                    <w:rPr>
                      <w:rFonts w:ascii="Cambria Math" w:eastAsiaTheme="minorEastAsia" w:hAnsi="Cambria Math" w:cs="Times New Roman"/>
                      <w:noProof/>
                      <w:sz w:val="28"/>
                      <w:szCs w:val="28"/>
                    </w:rPr>
                    <m:t>1</m:t>
                  </m:r>
                </m:sub>
              </m:sSub>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0,25∙0,05</m:t>
              </m:r>
            </m:num>
            <m:den>
              <m:r>
                <w:rPr>
                  <w:rFonts w:ascii="Cambria Math" w:eastAsiaTheme="minorEastAsia" w:hAnsi="Cambria Math" w:cs="Times New Roman"/>
                  <w:noProof/>
                  <w:sz w:val="28"/>
                  <w:szCs w:val="28"/>
                </w:rPr>
                <m:t>0,25∙0,05+0,35∙0,04+0,4∙0,02</m:t>
              </m:r>
            </m:den>
          </m:f>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0,0125</m:t>
              </m:r>
            </m:num>
            <m:den>
              <m:r>
                <w:rPr>
                  <w:rFonts w:ascii="Cambria Math" w:eastAsiaTheme="minorEastAsia" w:hAnsi="Cambria Math" w:cs="Times New Roman"/>
                  <w:noProof/>
                  <w:sz w:val="28"/>
                  <w:szCs w:val="28"/>
                </w:rPr>
                <m:t>0,0345</m:t>
              </m:r>
            </m:den>
          </m:f>
          <m:r>
            <w:rPr>
              <w:rFonts w:ascii="Cambria Math" w:eastAsiaTheme="minorEastAsia" w:hAnsi="Cambria Math" w:cs="Times New Roman"/>
              <w:noProof/>
              <w:sz w:val="28"/>
              <w:szCs w:val="28"/>
            </w:rPr>
            <m:t>=0.36=36%</m:t>
          </m:r>
        </m:oMath>
      </m:oMathPara>
    </w:p>
    <w:p w:rsidR="00EA1A90" w:rsidRPr="00780545" w:rsidRDefault="00EA1A90" w:rsidP="001E013C">
      <w:pPr>
        <w:spacing w:after="0" w:line="240" w:lineRule="auto"/>
        <w:ind w:firstLine="709"/>
        <w:jc w:val="both"/>
        <w:rPr>
          <w:rFonts w:ascii="Times New Roman" w:eastAsiaTheme="minorEastAsia" w:hAnsi="Times New Roman" w:cs="Times New Roman"/>
          <w:noProof/>
          <w:sz w:val="28"/>
          <w:szCs w:val="28"/>
        </w:rPr>
      </w:pPr>
      <w:r w:rsidRPr="00780545">
        <w:rPr>
          <w:rFonts w:ascii="Times New Roman" w:eastAsiaTheme="minorEastAsia" w:hAnsi="Times New Roman" w:cs="Times New Roman"/>
          <w:noProof/>
          <w:sz w:val="28"/>
          <w:szCs w:val="28"/>
        </w:rPr>
        <w:t xml:space="preserve">Ответ: </w:t>
      </w:r>
      <m:oMath>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Р</m:t>
            </m:r>
          </m:e>
          <m:sub>
            <m:r>
              <w:rPr>
                <w:rFonts w:ascii="Cambria Math" w:eastAsiaTheme="minorEastAsia" w:hAnsi="Cambria Math" w:cs="Times New Roman"/>
                <w:noProof/>
                <w:sz w:val="28"/>
                <w:szCs w:val="28"/>
              </w:rPr>
              <m:t>А</m:t>
            </m:r>
          </m:sub>
        </m:sSub>
        <m:d>
          <m:dPr>
            <m:ctrlPr>
              <w:rPr>
                <w:rFonts w:ascii="Cambria Math" w:eastAsiaTheme="minorEastAsia" w:hAnsi="Cambria Math" w:cs="Times New Roman"/>
                <w:i/>
                <w:noProof/>
                <w:sz w:val="28"/>
                <w:szCs w:val="28"/>
              </w:rPr>
            </m:ctrlPr>
          </m:dPr>
          <m:e>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В</m:t>
                </m:r>
              </m:e>
              <m:sub>
                <m:r>
                  <w:rPr>
                    <w:rFonts w:ascii="Cambria Math" w:eastAsiaTheme="minorEastAsia" w:hAnsi="Cambria Math" w:cs="Times New Roman"/>
                    <w:noProof/>
                    <w:sz w:val="28"/>
                    <w:szCs w:val="28"/>
                  </w:rPr>
                  <m:t>1</m:t>
                </m:r>
              </m:sub>
            </m:sSub>
          </m:e>
        </m:d>
        <m:r>
          <w:rPr>
            <w:rFonts w:ascii="Cambria Math" w:eastAsiaTheme="minorEastAsia" w:hAnsi="Cambria Math" w:cs="Times New Roman"/>
            <w:noProof/>
            <w:sz w:val="28"/>
            <w:szCs w:val="28"/>
          </w:rPr>
          <m:t>=36%</m:t>
        </m:r>
      </m:oMath>
    </w:p>
    <w:p w:rsidR="001E013C" w:rsidRDefault="001E013C" w:rsidP="00780545">
      <w:pPr>
        <w:pStyle w:val="a6"/>
        <w:spacing w:after="0" w:line="240" w:lineRule="auto"/>
        <w:ind w:left="0" w:firstLine="567"/>
        <w:jc w:val="center"/>
        <w:rPr>
          <w:rFonts w:ascii="Times New Roman" w:hAnsi="Times New Roman" w:cs="Times New Roman"/>
          <w:i/>
          <w:iCs/>
          <w:sz w:val="28"/>
          <w:szCs w:val="28"/>
        </w:rPr>
      </w:pPr>
    </w:p>
    <w:p w:rsidR="00EA1A90" w:rsidRPr="001E013C" w:rsidRDefault="00EA1A90" w:rsidP="00780545">
      <w:pPr>
        <w:pStyle w:val="a6"/>
        <w:spacing w:after="0" w:line="240" w:lineRule="auto"/>
        <w:ind w:left="0" w:firstLine="567"/>
        <w:jc w:val="center"/>
        <w:rPr>
          <w:rFonts w:ascii="Times New Roman" w:hAnsi="Times New Roman" w:cs="Times New Roman"/>
          <w:b/>
          <w:iCs/>
          <w:sz w:val="28"/>
          <w:szCs w:val="28"/>
        </w:rPr>
      </w:pPr>
      <w:r w:rsidRPr="001E013C">
        <w:rPr>
          <w:rFonts w:ascii="Times New Roman" w:hAnsi="Times New Roman" w:cs="Times New Roman"/>
          <w:b/>
          <w:iCs/>
          <w:sz w:val="28"/>
          <w:szCs w:val="28"/>
        </w:rPr>
        <w:t>Практическая часть</w:t>
      </w:r>
    </w:p>
    <w:p w:rsidR="00EA1A90" w:rsidRPr="00780545" w:rsidRDefault="001E013C" w:rsidP="007805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 В пирамиде 10 винтовок, три из которых снабжены оптическим прицелом. Вероятность того, что стрелок поразит мишень при выстреле из винтовки с оптическим прицелом, равна 0,85; для винтовки без оптического прицела эта вероятность равна 0,7. Найти  вероятность того, что мишень будет поражена, если стрелок произведет один выстрел из наудачу взятой винтовки.</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w:t>
      </w:r>
      <w:r w:rsidRPr="00780545">
        <w:rPr>
          <w:rFonts w:ascii="Times New Roman" w:hAnsi="Times New Roman" w:cs="Times New Roman"/>
          <w:color w:val="FF6600"/>
          <w:sz w:val="28"/>
          <w:szCs w:val="28"/>
        </w:rPr>
        <w:t xml:space="preserve"> </w:t>
      </w:r>
      <w:r w:rsidRPr="00780545">
        <w:rPr>
          <w:rFonts w:ascii="Times New Roman" w:hAnsi="Times New Roman" w:cs="Times New Roman"/>
          <w:sz w:val="28"/>
          <w:szCs w:val="28"/>
        </w:rPr>
        <w:t>В первой коробке содержится 25 радиоламп, из них 20 стандартных; во второй коробке – 15 ламп, из них 11 стандартных. Из второй коробки наудачу взята лампа и переложена в первую. Найти вероятность того, что лампа, наудачу извлеченная из первой коробки, будет стандартной.</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w:t>
      </w:r>
      <w:r w:rsidRPr="00780545">
        <w:rPr>
          <w:rFonts w:ascii="Times New Roman" w:hAnsi="Times New Roman" w:cs="Times New Roman"/>
          <w:color w:val="FF6600"/>
          <w:sz w:val="28"/>
          <w:szCs w:val="28"/>
        </w:rPr>
        <w:t xml:space="preserve"> </w:t>
      </w:r>
      <w:r w:rsidRPr="00780545">
        <w:rPr>
          <w:rFonts w:ascii="Times New Roman" w:hAnsi="Times New Roman" w:cs="Times New Roman"/>
          <w:sz w:val="28"/>
          <w:szCs w:val="28"/>
        </w:rPr>
        <w:t>Имеется два набора деталей. Вероятность того, что деталь первого набора стандартная, равна 0,85, а второго – 0,95. Найти вероятность того, что взятая наудачу деталь (из наудачу взятого набора) – стандартная.</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4. Набирая номер телефона, абонент забыл 2 цифры и, помня лишь, что эти цифры различны, набрал их наугад. Найти вероятность того, что набранные цифры правильные.</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Из 50деталей 18 изготовлены в первом цехе, 20 – во втором, остальные в третьем. Первый и третий цеха дают продукцию отличного качества с вероятностью 0,95, второй цех – с вероятностью 0,7.  Какова  вероятность того, что взятая наудачу деталь будет отличного качества?</w:t>
      </w:r>
    </w:p>
    <w:p w:rsidR="00EA1A90" w:rsidRPr="00780545" w:rsidRDefault="001E013C" w:rsidP="007805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w:t>
      </w:r>
      <w:r w:rsidRPr="00780545">
        <w:rPr>
          <w:rFonts w:ascii="Times New Roman" w:hAnsi="Times New Roman" w:cs="Times New Roman"/>
          <w:color w:val="FF6600"/>
          <w:sz w:val="28"/>
          <w:szCs w:val="28"/>
        </w:rPr>
        <w:t xml:space="preserve"> </w:t>
      </w:r>
      <w:r w:rsidRPr="00780545">
        <w:rPr>
          <w:rFonts w:ascii="Times New Roman" w:hAnsi="Times New Roman" w:cs="Times New Roman"/>
          <w:sz w:val="28"/>
          <w:szCs w:val="28"/>
        </w:rPr>
        <w:t>В пирамиде 25 винтовок, 8 из которых снабжены оптическим прицелом. Вероятность того, что стрелок поразит мишень при выстреле из винтовки с оптическим прицелом, равна 0,9; для винтовки без оптического прицела эта вероятность равна 0,65. Найти  вероятность того, что мишень будет поражена, если стрелок произведет один выстрел из наудачу взятой винтовки.</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  В первой коробке содержится 35 радиоламп, из них 20 стандартных; во второй коробке – 25 ламп, из них 10 стандартных. Из второй коробки наудачу взята лампа и переложена в первую. Найти вероятность того, что лампа, наудачу извлеченная из первой коробки, будет стандартной.</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w:t>
      </w:r>
      <w:r w:rsidRPr="00780545">
        <w:rPr>
          <w:rFonts w:ascii="Times New Roman" w:hAnsi="Times New Roman" w:cs="Times New Roman"/>
          <w:color w:val="FF6600"/>
          <w:sz w:val="28"/>
          <w:szCs w:val="28"/>
        </w:rPr>
        <w:t xml:space="preserve"> </w:t>
      </w:r>
      <w:r w:rsidRPr="00780545">
        <w:rPr>
          <w:rFonts w:ascii="Times New Roman" w:hAnsi="Times New Roman" w:cs="Times New Roman"/>
          <w:sz w:val="28"/>
          <w:szCs w:val="28"/>
        </w:rPr>
        <w:t>Имеется два набора деталей. Вероятность того, что деталь первого набора стандартная, равна 0,7, а второго – 0,9. Найти вероятность того, что взятая наудачу деталь (из наудачу взятого набора) – стандартная.</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4. Брошены две игральные кости. Найти вероятность того, что сумма выпавших очков равна 8.</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lastRenderedPageBreak/>
        <w:t>5. Из 70деталей 20 изготовлены в первом цехе, 25 – во втором, остальные в третьем. Первый и третий цеха дают продукцию отличного качества с вероятностью 0,9, второй цех – с вероятностью 0,75.  Какова  вероятность того, что взятая наудачу деталь будет отличного качества?</w:t>
      </w:r>
    </w:p>
    <w:p w:rsidR="00EA1A90" w:rsidRPr="00780545" w:rsidRDefault="00D86FFC"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Контрольные вопросы</w:t>
      </w:r>
    </w:p>
    <w:p w:rsidR="00EA1A90" w:rsidRPr="00780545" w:rsidRDefault="001E013C" w:rsidP="001E013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1. </w:t>
      </w:r>
      <w:r w:rsidR="00EA1A90" w:rsidRPr="00780545">
        <w:rPr>
          <w:rFonts w:ascii="Times New Roman" w:hAnsi="Times New Roman" w:cs="Times New Roman"/>
          <w:sz w:val="28"/>
          <w:szCs w:val="28"/>
        </w:rPr>
        <w:t>Сформулируйте теорему умножения событий.</w:t>
      </w:r>
    </w:p>
    <w:p w:rsidR="00EA1A90" w:rsidRPr="00780545" w:rsidRDefault="001E013C" w:rsidP="001E013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00EA1A90" w:rsidRPr="00780545">
        <w:rPr>
          <w:rFonts w:ascii="Times New Roman" w:hAnsi="Times New Roman" w:cs="Times New Roman"/>
          <w:sz w:val="28"/>
          <w:szCs w:val="28"/>
        </w:rPr>
        <w:t>Сформулируйте теорему сложения событий.</w:t>
      </w:r>
    </w:p>
    <w:p w:rsidR="00EA1A90" w:rsidRPr="00780545" w:rsidRDefault="001E013C" w:rsidP="001E013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sidR="00EA1A90" w:rsidRPr="00780545">
        <w:rPr>
          <w:rFonts w:ascii="Times New Roman" w:hAnsi="Times New Roman" w:cs="Times New Roman"/>
          <w:sz w:val="28"/>
          <w:szCs w:val="28"/>
        </w:rPr>
        <w:t>Формула условной вероятности.</w:t>
      </w:r>
    </w:p>
    <w:p w:rsidR="00EA1A90" w:rsidRPr="00780545" w:rsidRDefault="001E013C" w:rsidP="001E013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sidR="00EA1A90" w:rsidRPr="00780545">
        <w:rPr>
          <w:rFonts w:ascii="Times New Roman" w:hAnsi="Times New Roman" w:cs="Times New Roman"/>
          <w:sz w:val="28"/>
          <w:szCs w:val="28"/>
        </w:rPr>
        <w:t>Формула полной вероятности.</w:t>
      </w:r>
    </w:p>
    <w:p w:rsidR="001E013C" w:rsidRDefault="001E013C" w:rsidP="00780545">
      <w:pPr>
        <w:spacing w:after="0" w:line="240" w:lineRule="auto"/>
        <w:jc w:val="center"/>
        <w:rPr>
          <w:rFonts w:ascii="Times New Roman" w:hAnsi="Times New Roman" w:cs="Times New Roman"/>
          <w:b/>
          <w:sz w:val="28"/>
          <w:szCs w:val="28"/>
        </w:rPr>
      </w:pPr>
    </w:p>
    <w:p w:rsidR="00D86FFC" w:rsidRPr="00780545" w:rsidRDefault="00D86FFC"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Критерии оценивания самостоятельной работы</w:t>
      </w:r>
    </w:p>
    <w:p w:rsidR="00D86FFC" w:rsidRPr="00780545" w:rsidRDefault="00D86FFC"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D86FFC" w:rsidRPr="00780545" w:rsidRDefault="00D86FFC"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«4» ставится при безошибочном решении 80% предлагаемых заданий.</w:t>
      </w:r>
    </w:p>
    <w:p w:rsidR="00D86FFC" w:rsidRPr="00780545" w:rsidRDefault="00D86FFC"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«3» ставится, если выполнено 70% предлагаемых заданий, допустим 1 недочет.</w:t>
      </w:r>
    </w:p>
    <w:p w:rsidR="00D86FFC" w:rsidRPr="00780545" w:rsidRDefault="00D86FFC"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«2» - решено мене 50% предлагаемых заданий.</w:t>
      </w:r>
    </w:p>
    <w:p w:rsidR="000C4A2E" w:rsidRPr="00780545" w:rsidRDefault="000C4A2E"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sz w:val="28"/>
          <w:szCs w:val="28"/>
        </w:rPr>
      </w:pPr>
    </w:p>
    <w:p w:rsidR="00EA1A90" w:rsidRPr="001E013C" w:rsidRDefault="00D86FFC" w:rsidP="00F06964">
      <w:pPr>
        <w:pStyle w:val="2"/>
        <w:jc w:val="center"/>
        <w:rPr>
          <w:rFonts w:ascii="Times New Roman" w:hAnsi="Times New Roman" w:cs="Times New Roman"/>
          <w:b w:val="0"/>
        </w:rPr>
      </w:pPr>
      <w:bookmarkStart w:id="9" w:name="_Toc21108909"/>
      <w:r w:rsidRPr="001E013C">
        <w:rPr>
          <w:rFonts w:ascii="Times New Roman" w:hAnsi="Times New Roman" w:cs="Times New Roman"/>
        </w:rPr>
        <w:t>Самостоятельная работа № 6-7</w:t>
      </w:r>
      <w:r w:rsidR="00F06964">
        <w:rPr>
          <w:rFonts w:ascii="Times New Roman" w:hAnsi="Times New Roman" w:cs="Times New Roman"/>
        </w:rPr>
        <w:t xml:space="preserve"> </w:t>
      </w:r>
      <w:r w:rsidR="00751991" w:rsidRPr="001E013C">
        <w:rPr>
          <w:rFonts w:ascii="Times New Roman" w:hAnsi="Times New Roman" w:cs="Times New Roman"/>
        </w:rPr>
        <w:t>Повторение испытаний</w:t>
      </w:r>
      <w:bookmarkEnd w:id="9"/>
    </w:p>
    <w:p w:rsidR="00EA1A90" w:rsidRPr="00780545" w:rsidRDefault="00EA1A90" w:rsidP="00780545">
      <w:pPr>
        <w:spacing w:after="0" w:line="240" w:lineRule="auto"/>
        <w:jc w:val="center"/>
        <w:rPr>
          <w:rFonts w:ascii="Times New Roman" w:hAnsi="Times New Roman" w:cs="Times New Roman"/>
          <w:b/>
          <w:sz w:val="28"/>
          <w:szCs w:val="28"/>
        </w:rPr>
      </w:pP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b/>
          <w:sz w:val="28"/>
          <w:szCs w:val="28"/>
        </w:rPr>
        <w:t>Ц</w:t>
      </w:r>
      <w:r w:rsidR="001E013C">
        <w:rPr>
          <w:rFonts w:ascii="Times New Roman" w:hAnsi="Times New Roman" w:cs="Times New Roman"/>
          <w:b/>
          <w:sz w:val="28"/>
          <w:szCs w:val="28"/>
        </w:rPr>
        <w:t>ель работы</w:t>
      </w:r>
      <w:r w:rsidRPr="00780545">
        <w:rPr>
          <w:rFonts w:ascii="Times New Roman" w:hAnsi="Times New Roman" w:cs="Times New Roman"/>
          <w:b/>
          <w:sz w:val="28"/>
          <w:szCs w:val="28"/>
        </w:rPr>
        <w:t>:</w:t>
      </w:r>
      <w:r w:rsidRPr="00780545">
        <w:rPr>
          <w:rFonts w:ascii="Times New Roman" w:hAnsi="Times New Roman" w:cs="Times New Roman"/>
          <w:sz w:val="28"/>
          <w:szCs w:val="28"/>
        </w:rPr>
        <w:t xml:space="preserve"> научиться вычислять вероятности событий с помощью формул Бернулли, Пуассона и Муавра-Лапласа.</w:t>
      </w:r>
    </w:p>
    <w:p w:rsidR="00EA1A90" w:rsidRPr="00780545" w:rsidRDefault="00EA1A90" w:rsidP="001E013C">
      <w:pPr>
        <w:spacing w:after="0" w:line="240" w:lineRule="auto"/>
        <w:ind w:firstLine="709"/>
        <w:jc w:val="both"/>
        <w:rPr>
          <w:rFonts w:ascii="Times New Roman" w:hAnsi="Times New Roman" w:cs="Times New Roman"/>
          <w:sz w:val="28"/>
          <w:szCs w:val="28"/>
        </w:rPr>
      </w:pPr>
    </w:p>
    <w:p w:rsidR="00EA1A90" w:rsidRPr="00780545" w:rsidRDefault="00EA1A90" w:rsidP="001E013C">
      <w:pPr>
        <w:pStyle w:val="a5"/>
        <w:ind w:firstLine="709"/>
        <w:jc w:val="both"/>
        <w:rPr>
          <w:rStyle w:val="FontStyle13"/>
          <w:sz w:val="28"/>
          <w:szCs w:val="28"/>
        </w:rPr>
      </w:pPr>
      <w:r w:rsidRPr="00780545">
        <w:rPr>
          <w:rStyle w:val="FontStyle13"/>
          <w:sz w:val="28"/>
          <w:szCs w:val="28"/>
        </w:rPr>
        <w:t xml:space="preserve">Для выполнения работы необходимо </w:t>
      </w:r>
      <w:r w:rsidRPr="001E013C">
        <w:rPr>
          <w:rStyle w:val="FontStyle14"/>
          <w:i w:val="0"/>
          <w:sz w:val="28"/>
          <w:szCs w:val="28"/>
        </w:rPr>
        <w:t xml:space="preserve">знать </w:t>
      </w:r>
      <w:r w:rsidRPr="00780545">
        <w:rPr>
          <w:rFonts w:ascii="Times New Roman" w:eastAsia="Calibri" w:hAnsi="Times New Roman" w:cs="Times New Roman"/>
          <w:sz w:val="28"/>
          <w:szCs w:val="28"/>
        </w:rPr>
        <w:t>основы теории вероятностей</w:t>
      </w:r>
      <w:r w:rsidRPr="00780545">
        <w:rPr>
          <w:rStyle w:val="FontStyle13"/>
          <w:sz w:val="28"/>
          <w:szCs w:val="28"/>
        </w:rPr>
        <w:t xml:space="preserve">; необходимо </w:t>
      </w:r>
      <w:r w:rsidRPr="001E013C">
        <w:rPr>
          <w:rStyle w:val="FontStyle14"/>
          <w:i w:val="0"/>
          <w:sz w:val="28"/>
          <w:szCs w:val="28"/>
        </w:rPr>
        <w:t xml:space="preserve">уметь </w:t>
      </w:r>
      <w:r w:rsidRPr="00780545">
        <w:rPr>
          <w:rFonts w:ascii="Times New Roman" w:eastAsia="Calibri" w:hAnsi="Times New Roman" w:cs="Times New Roman"/>
          <w:sz w:val="28"/>
          <w:szCs w:val="28"/>
        </w:rPr>
        <w:t>вычислять вероятность событий с использованием элементов комбинаторики</w:t>
      </w:r>
      <w:r w:rsidRPr="00780545">
        <w:rPr>
          <w:rStyle w:val="FontStyle13"/>
          <w:sz w:val="28"/>
          <w:szCs w:val="28"/>
        </w:rPr>
        <w:t>.</w:t>
      </w:r>
    </w:p>
    <w:p w:rsidR="00D86FFC" w:rsidRPr="00780545" w:rsidRDefault="00D86FFC" w:rsidP="001E01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w:t>
      </w:r>
      <w:r w:rsidRPr="001E013C">
        <w:rPr>
          <w:rFonts w:ascii="Times New Roman" w:hAnsi="Times New Roman" w:cs="Times New Roman"/>
          <w:b/>
          <w:sz w:val="28"/>
          <w:szCs w:val="28"/>
        </w:rPr>
        <w:t>компетенций</w:t>
      </w:r>
      <w:r w:rsidR="001E013C">
        <w:rPr>
          <w:rFonts w:ascii="Times New Roman" w:hAnsi="Times New Roman" w:cs="Times New Roman"/>
          <w:b/>
          <w:sz w:val="28"/>
          <w:szCs w:val="28"/>
        </w:rPr>
        <w:t>:</w:t>
      </w:r>
    </w:p>
    <w:p w:rsidR="00D86FFC" w:rsidRPr="00780545" w:rsidRDefault="00D86FFC" w:rsidP="001E01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1</w:t>
      </w:r>
      <w:r w:rsidRPr="00780545">
        <w:rPr>
          <w:rStyle w:val="FontStyle14"/>
          <w:sz w:val="28"/>
          <w:szCs w:val="28"/>
        </w:rPr>
        <w:t xml:space="preserve"> </w:t>
      </w:r>
      <w:r w:rsidRPr="00780545">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D86FFC" w:rsidRPr="00780545" w:rsidRDefault="00D86FFC" w:rsidP="001E01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86FFC" w:rsidRPr="00780545" w:rsidRDefault="00D86FFC" w:rsidP="001E01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D86FFC" w:rsidRPr="00780545" w:rsidRDefault="00D86FFC" w:rsidP="001E01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ПК 1.1 Выполнять разработку спецификаций отдельных компонент</w:t>
      </w:r>
    </w:p>
    <w:p w:rsidR="00EA1A90" w:rsidRPr="001E013C" w:rsidRDefault="00EA1A90" w:rsidP="001E013C">
      <w:pPr>
        <w:pStyle w:val="a5"/>
        <w:ind w:firstLine="709"/>
        <w:rPr>
          <w:rStyle w:val="FontStyle14"/>
          <w:b w:val="0"/>
          <w:i w:val="0"/>
          <w:sz w:val="28"/>
          <w:szCs w:val="28"/>
        </w:rPr>
      </w:pPr>
      <w:r w:rsidRPr="001E013C">
        <w:rPr>
          <w:rStyle w:val="FontStyle14"/>
          <w:i w:val="0"/>
          <w:sz w:val="28"/>
          <w:szCs w:val="28"/>
        </w:rPr>
        <w:t>В</w:t>
      </w:r>
      <w:r w:rsidR="001E013C">
        <w:rPr>
          <w:rStyle w:val="FontStyle14"/>
          <w:i w:val="0"/>
          <w:sz w:val="28"/>
          <w:szCs w:val="28"/>
        </w:rPr>
        <w:t>ремя выполнения</w:t>
      </w:r>
      <w:r w:rsidRPr="001E013C">
        <w:rPr>
          <w:rStyle w:val="FontStyle14"/>
          <w:i w:val="0"/>
          <w:sz w:val="28"/>
          <w:szCs w:val="28"/>
        </w:rPr>
        <w:t>: 90 минут.</w:t>
      </w:r>
    </w:p>
    <w:p w:rsidR="001E013C" w:rsidRDefault="001E013C" w:rsidP="00780545">
      <w:pPr>
        <w:spacing w:after="0" w:line="240" w:lineRule="auto"/>
        <w:jc w:val="center"/>
        <w:rPr>
          <w:rFonts w:ascii="Times New Roman" w:hAnsi="Times New Roman" w:cs="Times New Roman"/>
          <w:b/>
          <w:sz w:val="28"/>
          <w:szCs w:val="28"/>
        </w:rPr>
      </w:pPr>
    </w:p>
    <w:p w:rsidR="001E013C" w:rsidRDefault="001E013C" w:rsidP="001E01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Ход выполнения самостоятельной работы</w:t>
      </w:r>
    </w:p>
    <w:p w:rsidR="001E013C" w:rsidRDefault="001E013C"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Самостоятельные работы необходимо выполнять в специальных тетрадях с указанием номера, темы, целей работы.</w:t>
      </w:r>
    </w:p>
    <w:p w:rsidR="001E013C" w:rsidRDefault="001E013C"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Познакомиться с теоретическим материалом</w:t>
      </w:r>
    </w:p>
    <w:p w:rsidR="001E013C" w:rsidRDefault="001E013C"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В тетрадях для самостоятельных работ выполнить задания по варианту, ответить на контрольные вопросы.</w:t>
      </w:r>
    </w:p>
    <w:p w:rsidR="001E013C" w:rsidRDefault="001E013C"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Сдать преподавателю тетрадь для самостоятельных работ.</w:t>
      </w:r>
    </w:p>
    <w:p w:rsidR="001E013C" w:rsidRDefault="001E013C" w:rsidP="001E013C">
      <w:pPr>
        <w:spacing w:after="0" w:line="240" w:lineRule="auto"/>
        <w:jc w:val="center"/>
        <w:rPr>
          <w:rFonts w:ascii="Times New Roman" w:hAnsi="Times New Roman" w:cs="Times New Roman"/>
          <w:b/>
          <w:sz w:val="28"/>
          <w:szCs w:val="28"/>
        </w:rPr>
      </w:pPr>
    </w:p>
    <w:p w:rsidR="001E013C" w:rsidRDefault="001E013C" w:rsidP="001E01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Краткая теория и методические рекомендации</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b/>
          <w:sz w:val="28"/>
          <w:szCs w:val="28"/>
        </w:rPr>
        <w:t xml:space="preserve">Формула Бернулли </w:t>
      </w:r>
      <w:r w:rsidRPr="00780545">
        <w:rPr>
          <w:rFonts w:ascii="Times New Roman" w:hAnsi="Times New Roman" w:cs="Times New Roman"/>
          <w:sz w:val="28"/>
          <w:szCs w:val="28"/>
        </w:rPr>
        <w:t xml:space="preserve">позволяет рассчитать вероятность того, что при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испытаниях событие А осуществится ровно </w:t>
      </w:r>
      <w:r w:rsidRPr="00780545">
        <w:rPr>
          <w:rFonts w:ascii="Times New Roman" w:hAnsi="Times New Roman" w:cs="Times New Roman"/>
          <w:sz w:val="28"/>
          <w:szCs w:val="28"/>
          <w:lang w:val="en-US"/>
        </w:rPr>
        <w:t>k</w:t>
      </w:r>
      <w:r w:rsidRPr="00780545">
        <w:rPr>
          <w:rFonts w:ascii="Times New Roman" w:hAnsi="Times New Roman" w:cs="Times New Roman"/>
          <w:sz w:val="28"/>
          <w:szCs w:val="28"/>
        </w:rPr>
        <w:t xml:space="preserve"> раз. Формулой Бернулли удобно пользоваться, когда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и </w:t>
      </w:r>
      <w:r w:rsidRPr="00780545">
        <w:rPr>
          <w:rFonts w:ascii="Times New Roman" w:hAnsi="Times New Roman" w:cs="Times New Roman"/>
          <w:sz w:val="28"/>
          <w:szCs w:val="28"/>
          <w:lang w:val="en-US"/>
        </w:rPr>
        <w:t>k</w:t>
      </w:r>
      <w:r w:rsidRPr="00780545">
        <w:rPr>
          <w:rFonts w:ascii="Times New Roman" w:hAnsi="Times New Roman" w:cs="Times New Roman"/>
          <w:sz w:val="28"/>
          <w:szCs w:val="28"/>
        </w:rPr>
        <w:t>&lt;10.</w:t>
      </w:r>
    </w:p>
    <w:p w:rsidR="00EA1A90" w:rsidRPr="00780545" w:rsidRDefault="000857C3" w:rsidP="001E013C">
      <w:pPr>
        <w:spacing w:after="0" w:line="240" w:lineRule="auto"/>
        <w:ind w:firstLine="709"/>
        <w:jc w:val="both"/>
        <w:rPr>
          <w:rFonts w:ascii="Times New Roman" w:eastAsiaTheme="minorEastAsia" w:hAnsi="Times New Roman" w:cs="Times New Roman"/>
          <w:b/>
          <w:sz w:val="28"/>
          <w:szCs w:val="28"/>
          <w:lang w:val="en-US"/>
        </w:rPr>
      </w:pPr>
      <m:oMathPara>
        <m:oMathParaPr>
          <m:jc m:val="left"/>
        </m:oMathParaPr>
        <m:oMath>
          <m:sSub>
            <m:sSubPr>
              <m:ctrlPr>
                <w:rPr>
                  <w:rFonts w:ascii="Cambria Math" w:eastAsia="Times New Roman" w:hAnsi="Cambria Math" w:cs="Times New Roman"/>
                  <w:b/>
                  <w:sz w:val="28"/>
                  <w:szCs w:val="28"/>
                </w:rPr>
              </m:ctrlPr>
            </m:sSubPr>
            <m:e>
              <m:r>
                <m:rPr>
                  <m:sty m:val="b"/>
                </m:rPr>
                <w:rPr>
                  <w:rFonts w:ascii="Cambria Math" w:hAnsi="Cambria Math" w:cs="Times New Roman"/>
                  <w:sz w:val="28"/>
                  <w:szCs w:val="28"/>
                </w:rPr>
                <m:t>Р</m:t>
              </m:r>
            </m:e>
            <m:sub>
              <m:r>
                <m:rPr>
                  <m:sty m:val="b"/>
                </m:rPr>
                <w:rPr>
                  <w:rFonts w:ascii="Cambria Math" w:hAnsi="Cambria Math" w:cs="Times New Roman"/>
                  <w:sz w:val="28"/>
                  <w:szCs w:val="28"/>
                  <w:lang w:val="en-US"/>
                </w:rPr>
                <m:t>n</m:t>
              </m:r>
            </m:sub>
          </m:sSub>
          <m:d>
            <m:dPr>
              <m:ctrlPr>
                <w:rPr>
                  <w:rFonts w:ascii="Cambria Math" w:eastAsia="Times New Roman" w:hAnsi="Cambria Math" w:cs="Times New Roman"/>
                  <w:b/>
                  <w:sz w:val="28"/>
                  <w:szCs w:val="28"/>
                </w:rPr>
              </m:ctrlPr>
            </m:dPr>
            <m:e>
              <m:r>
                <m:rPr>
                  <m:sty m:val="b"/>
                </m:rPr>
                <w:rPr>
                  <w:rFonts w:ascii="Cambria Math" w:hAnsi="Cambria Math" w:cs="Times New Roman"/>
                  <w:sz w:val="28"/>
                  <w:szCs w:val="28"/>
                </w:rPr>
                <m:t>k</m:t>
              </m:r>
            </m:e>
          </m:d>
          <m:r>
            <m:rPr>
              <m:sty m:val="b"/>
            </m:rPr>
            <w:rPr>
              <w:rFonts w:ascii="Cambria Math" w:hAnsi="Cambria Math" w:cs="Times New Roman"/>
              <w:sz w:val="28"/>
              <w:szCs w:val="28"/>
            </w:rPr>
            <m:t xml:space="preserve">= </m:t>
          </m:r>
          <m:f>
            <m:fPr>
              <m:ctrlPr>
                <w:rPr>
                  <w:rFonts w:ascii="Cambria Math" w:eastAsia="Times New Roman" w:hAnsi="Cambria Math" w:cs="Times New Roman"/>
                  <w:b/>
                  <w:sz w:val="28"/>
                  <w:szCs w:val="28"/>
                </w:rPr>
              </m:ctrlPr>
            </m:fPr>
            <m:num>
              <m:r>
                <m:rPr>
                  <m:sty m:val="b"/>
                </m:rPr>
                <w:rPr>
                  <w:rFonts w:ascii="Cambria Math" w:hAnsi="Cambria Math" w:cs="Times New Roman"/>
                  <w:sz w:val="28"/>
                  <w:szCs w:val="28"/>
                </w:rPr>
                <m:t>n!</m:t>
              </m:r>
            </m:num>
            <m:den>
              <m:r>
                <m:rPr>
                  <m:sty m:val="b"/>
                </m:rPr>
                <w:rPr>
                  <w:rFonts w:ascii="Cambria Math" w:hAnsi="Cambria Math" w:cs="Times New Roman"/>
                  <w:sz w:val="28"/>
                  <w:szCs w:val="28"/>
                </w:rPr>
                <m:t>k!</m:t>
              </m:r>
              <m:d>
                <m:dPr>
                  <m:ctrlPr>
                    <w:rPr>
                      <w:rFonts w:ascii="Cambria Math" w:eastAsia="Times New Roman" w:hAnsi="Cambria Math" w:cs="Times New Roman"/>
                      <w:b/>
                      <w:sz w:val="28"/>
                      <w:szCs w:val="28"/>
                    </w:rPr>
                  </m:ctrlPr>
                </m:dPr>
                <m:e>
                  <m:r>
                    <m:rPr>
                      <m:sty m:val="b"/>
                    </m:rPr>
                    <w:rPr>
                      <w:rFonts w:ascii="Cambria Math" w:hAnsi="Cambria Math" w:cs="Times New Roman"/>
                      <w:sz w:val="28"/>
                      <w:szCs w:val="28"/>
                    </w:rPr>
                    <m:t>n-k</m:t>
                  </m:r>
                </m:e>
              </m:d>
              <m:r>
                <m:rPr>
                  <m:sty m:val="b"/>
                </m:rPr>
                <w:rPr>
                  <w:rFonts w:ascii="Cambria Math" w:hAnsi="Cambria Math" w:cs="Times New Roman"/>
                  <w:sz w:val="28"/>
                  <w:szCs w:val="28"/>
                </w:rPr>
                <m:t>!</m:t>
              </m:r>
            </m:den>
          </m:f>
          <m:sSup>
            <m:sSupPr>
              <m:ctrlPr>
                <w:rPr>
                  <w:rFonts w:ascii="Cambria Math" w:eastAsia="Times New Roman" w:hAnsi="Cambria Math" w:cs="Times New Roman"/>
                  <w:b/>
                  <w:sz w:val="28"/>
                  <w:szCs w:val="28"/>
                </w:rPr>
              </m:ctrlPr>
            </m:sSupPr>
            <m:e>
              <m:r>
                <m:rPr>
                  <m:sty m:val="b"/>
                </m:rPr>
                <w:rPr>
                  <w:rFonts w:ascii="Cambria Math" w:hAnsi="Cambria Math" w:cs="Times New Roman"/>
                  <w:sz w:val="28"/>
                  <w:szCs w:val="28"/>
                </w:rPr>
                <m:t>p</m:t>
              </m:r>
            </m:e>
            <m:sup>
              <m:r>
                <m:rPr>
                  <m:sty m:val="b"/>
                </m:rPr>
                <w:rPr>
                  <w:rFonts w:ascii="Cambria Math" w:hAnsi="Cambria Math" w:cs="Times New Roman"/>
                  <w:sz w:val="28"/>
                  <w:szCs w:val="28"/>
                </w:rPr>
                <m:t>k</m:t>
              </m:r>
            </m:sup>
          </m:sSup>
          <m:sSup>
            <m:sSupPr>
              <m:ctrlPr>
                <w:rPr>
                  <w:rFonts w:ascii="Cambria Math" w:eastAsia="Times New Roman" w:hAnsi="Cambria Math" w:cs="Times New Roman"/>
                  <w:b/>
                  <w:sz w:val="28"/>
                  <w:szCs w:val="28"/>
                </w:rPr>
              </m:ctrlPr>
            </m:sSupPr>
            <m:e>
              <m:r>
                <m:rPr>
                  <m:sty m:val="b"/>
                </m:rPr>
                <w:rPr>
                  <w:rFonts w:ascii="Cambria Math" w:hAnsi="Cambria Math" w:cs="Times New Roman"/>
                  <w:sz w:val="28"/>
                  <w:szCs w:val="28"/>
                </w:rPr>
                <m:t>q</m:t>
              </m:r>
            </m:e>
            <m:sup>
              <m:r>
                <m:rPr>
                  <m:sty m:val="b"/>
                </m:rPr>
                <w:rPr>
                  <w:rFonts w:ascii="Cambria Math" w:hAnsi="Cambria Math" w:cs="Times New Roman"/>
                  <w:sz w:val="28"/>
                  <w:szCs w:val="28"/>
                </w:rPr>
                <m:t>n-k</m:t>
              </m:r>
            </m:sup>
          </m:sSup>
        </m:oMath>
      </m:oMathPara>
    </w:p>
    <w:p w:rsidR="00EA1A90" w:rsidRPr="00780545" w:rsidRDefault="00EA1A90" w:rsidP="001E013C">
      <w:pPr>
        <w:spacing w:after="0" w:line="240" w:lineRule="auto"/>
        <w:ind w:firstLine="709"/>
        <w:jc w:val="both"/>
        <w:rPr>
          <w:rFonts w:ascii="Times New Roman" w:eastAsia="Times New Roman" w:hAnsi="Times New Roman" w:cs="Times New Roman"/>
          <w:b/>
          <w:sz w:val="28"/>
          <w:szCs w:val="28"/>
        </w:rPr>
      </w:pPr>
      <w:r w:rsidRPr="00780545">
        <w:rPr>
          <w:rFonts w:ascii="Times New Roman" w:hAnsi="Times New Roman" w:cs="Times New Roman"/>
          <w:sz w:val="28"/>
          <w:szCs w:val="28"/>
        </w:rPr>
        <w:t xml:space="preserve">Если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и </w:t>
      </w:r>
      <w:r w:rsidRPr="00780545">
        <w:rPr>
          <w:rFonts w:ascii="Times New Roman" w:hAnsi="Times New Roman" w:cs="Times New Roman"/>
          <w:sz w:val="28"/>
          <w:szCs w:val="28"/>
          <w:lang w:val="en-US"/>
        </w:rPr>
        <w:t>k</w:t>
      </w:r>
      <w:r w:rsidRPr="00780545">
        <w:rPr>
          <w:rFonts w:ascii="Times New Roman" w:hAnsi="Times New Roman" w:cs="Times New Roman"/>
          <w:sz w:val="28"/>
          <w:szCs w:val="28"/>
        </w:rPr>
        <w:t xml:space="preserve"> велики, то для нахождения вероятности появления события </w:t>
      </w:r>
      <w:r w:rsidRPr="00780545">
        <w:rPr>
          <w:rFonts w:ascii="Times New Roman" w:hAnsi="Times New Roman" w:cs="Times New Roman"/>
          <w:sz w:val="28"/>
          <w:szCs w:val="28"/>
          <w:lang w:val="en-US"/>
        </w:rPr>
        <w:t>k</w:t>
      </w:r>
      <w:r w:rsidRPr="00780545">
        <w:rPr>
          <w:rFonts w:ascii="Times New Roman" w:hAnsi="Times New Roman" w:cs="Times New Roman"/>
          <w:sz w:val="28"/>
          <w:szCs w:val="28"/>
        </w:rPr>
        <w:t xml:space="preserve"> раз в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испытаниях используется локальная теорема</w:t>
      </w:r>
      <w:r w:rsidRPr="00780545">
        <w:rPr>
          <w:rFonts w:ascii="Times New Roman" w:hAnsi="Times New Roman" w:cs="Times New Roman"/>
          <w:b/>
          <w:sz w:val="28"/>
          <w:szCs w:val="28"/>
        </w:rPr>
        <w:t xml:space="preserve"> Муавра-Лапласа или асимптотическая формула Лапласа.</w:t>
      </w:r>
    </w:p>
    <w:p w:rsidR="00EA1A90" w:rsidRPr="00780545" w:rsidRDefault="000857C3" w:rsidP="001E013C">
      <w:pPr>
        <w:spacing w:after="0" w:line="240" w:lineRule="auto"/>
        <w:ind w:firstLine="709"/>
        <w:jc w:val="both"/>
        <w:rPr>
          <w:rFonts w:ascii="Times New Roman" w:eastAsiaTheme="minorEastAsia" w:hAnsi="Times New Roman" w:cs="Times New Roman"/>
          <w:b/>
          <w:i/>
          <w:sz w:val="28"/>
          <w:szCs w:val="28"/>
          <w:lang w:val="en-US"/>
        </w:rPr>
      </w:pPr>
      <m:oMathPara>
        <m:oMathParaPr>
          <m:jc m:val="left"/>
        </m:oMathParaPr>
        <m:oMath>
          <m:sSub>
            <m:sSubPr>
              <m:ctrlPr>
                <w:rPr>
                  <w:rFonts w:ascii="Cambria Math" w:eastAsia="Times New Roman" w:hAnsi="Cambria Math" w:cs="Times New Roman"/>
                  <w:b/>
                  <w:sz w:val="28"/>
                  <w:szCs w:val="28"/>
                </w:rPr>
              </m:ctrlPr>
            </m:sSubPr>
            <m:e>
              <m:r>
                <m:rPr>
                  <m:sty m:val="b"/>
                </m:rPr>
                <w:rPr>
                  <w:rFonts w:ascii="Cambria Math" w:hAnsi="Cambria Math" w:cs="Times New Roman"/>
                  <w:sz w:val="28"/>
                  <w:szCs w:val="28"/>
                </w:rPr>
                <m:t>Р</m:t>
              </m:r>
            </m:e>
            <m:sub>
              <m:r>
                <m:rPr>
                  <m:sty m:val="b"/>
                </m:rPr>
                <w:rPr>
                  <w:rFonts w:ascii="Cambria Math" w:hAnsi="Cambria Math" w:cs="Times New Roman"/>
                  <w:sz w:val="28"/>
                  <w:szCs w:val="28"/>
                  <w:lang w:val="en-US"/>
                </w:rPr>
                <m:t>n</m:t>
              </m:r>
            </m:sub>
          </m:sSub>
          <m:d>
            <m:dPr>
              <m:ctrlPr>
                <w:rPr>
                  <w:rFonts w:ascii="Cambria Math" w:eastAsia="Times New Roman" w:hAnsi="Cambria Math" w:cs="Times New Roman"/>
                  <w:b/>
                  <w:sz w:val="28"/>
                  <w:szCs w:val="28"/>
                </w:rPr>
              </m:ctrlPr>
            </m:dPr>
            <m:e>
              <m:r>
                <m:rPr>
                  <m:sty m:val="b"/>
                </m:rPr>
                <w:rPr>
                  <w:rFonts w:ascii="Cambria Math" w:hAnsi="Cambria Math" w:cs="Times New Roman"/>
                  <w:sz w:val="28"/>
                  <w:szCs w:val="28"/>
                </w:rPr>
                <m:t>k</m:t>
              </m:r>
            </m:e>
          </m:d>
          <m:r>
            <m:rPr>
              <m:sty m:val="b"/>
            </m:rPr>
            <w:rPr>
              <w:rFonts w:ascii="Cambria Math" w:hAnsi="Cambria Math" w:cs="Times New Roman"/>
              <w:sz w:val="28"/>
              <w:szCs w:val="28"/>
            </w:rPr>
            <m:t xml:space="preserve">≈ </m:t>
          </m:r>
          <m:f>
            <m:fPr>
              <m:ctrlPr>
                <w:rPr>
                  <w:rFonts w:ascii="Cambria Math" w:eastAsia="Times New Roman" w:hAnsi="Cambria Math" w:cs="Times New Roman"/>
                  <w:b/>
                  <w:sz w:val="28"/>
                  <w:szCs w:val="28"/>
                </w:rPr>
              </m:ctrlPr>
            </m:fPr>
            <m:num>
              <m:r>
                <m:rPr>
                  <m:sty m:val="b"/>
                </m:rPr>
                <w:rPr>
                  <w:rFonts w:ascii="Cambria Math" w:hAnsi="Cambria Math" w:cs="Times New Roman"/>
                  <w:sz w:val="28"/>
                  <w:szCs w:val="28"/>
                </w:rPr>
                <m:t>1</m:t>
              </m:r>
            </m:num>
            <m:den>
              <m:rad>
                <m:radPr>
                  <m:degHide m:val="1"/>
                  <m:ctrlPr>
                    <w:rPr>
                      <w:rFonts w:ascii="Cambria Math" w:eastAsia="Times New Roman" w:hAnsi="Cambria Math" w:cs="Times New Roman"/>
                      <w:b/>
                      <w:sz w:val="28"/>
                      <w:szCs w:val="28"/>
                    </w:rPr>
                  </m:ctrlPr>
                </m:radPr>
                <m:deg/>
                <m:e>
                  <m:r>
                    <m:rPr>
                      <m:sty m:val="b"/>
                    </m:rPr>
                    <w:rPr>
                      <w:rFonts w:ascii="Cambria Math" w:hAnsi="Cambria Math" w:cs="Times New Roman"/>
                      <w:sz w:val="28"/>
                      <w:szCs w:val="28"/>
                      <w:lang w:val="en-US"/>
                    </w:rPr>
                    <m:t>npq</m:t>
                  </m:r>
                </m:e>
              </m:rad>
            </m:den>
          </m:f>
          <m:r>
            <m:rPr>
              <m:sty m:val="b"/>
            </m:rPr>
            <w:rPr>
              <w:rFonts w:ascii="Cambria Math" w:hAnsi="Cambria Math" w:cs="Times New Roman"/>
              <w:sz w:val="28"/>
              <w:szCs w:val="28"/>
            </w:rPr>
            <m:t>φ</m:t>
          </m:r>
          <m:d>
            <m:dPr>
              <m:ctrlPr>
                <w:rPr>
                  <w:rFonts w:ascii="Cambria Math" w:eastAsia="Times New Roman" w:hAnsi="Cambria Math" w:cs="Times New Roman"/>
                  <w:b/>
                  <w:sz w:val="28"/>
                  <w:szCs w:val="28"/>
                </w:rPr>
              </m:ctrlPr>
            </m:dPr>
            <m:e>
              <m:r>
                <m:rPr>
                  <m:sty m:val="b"/>
                </m:rPr>
                <w:rPr>
                  <w:rFonts w:ascii="Cambria Math" w:hAnsi="Cambria Math" w:cs="Times New Roman"/>
                  <w:sz w:val="28"/>
                  <w:szCs w:val="28"/>
                </w:rPr>
                <m:t>x</m:t>
              </m:r>
            </m:e>
          </m:d>
          <m:r>
            <m:rPr>
              <m:sty m:val="bi"/>
            </m:rPr>
            <w:rPr>
              <w:rFonts w:ascii="Cambria Math" w:hAnsi="Cambria Math" w:cs="Times New Roman"/>
              <w:sz w:val="28"/>
              <w:szCs w:val="28"/>
            </w:rPr>
            <m:t>,</m:t>
          </m:r>
          <m:r>
            <m:rPr>
              <m:sty m:val="p"/>
            </m:rPr>
            <w:rPr>
              <w:rFonts w:ascii="Cambria Math" w:hAnsi="Cambria Math" w:cs="Times New Roman"/>
              <w:sz w:val="28"/>
              <w:szCs w:val="28"/>
            </w:rPr>
            <m:t>где φ</m:t>
          </m:r>
          <m:d>
            <m:dPr>
              <m:ctrlPr>
                <w:rPr>
                  <w:rFonts w:ascii="Cambria Math" w:eastAsia="Times New Roman" w:hAnsi="Cambria Math" w:cs="Times New Roman"/>
                  <w:sz w:val="28"/>
                  <w:szCs w:val="28"/>
                </w:rPr>
              </m:ctrlPr>
            </m:dPr>
            <m:e>
              <m:r>
                <m:rPr>
                  <m:sty m:val="p"/>
                </m:rPr>
                <w:rPr>
                  <w:rFonts w:ascii="Cambria Math" w:hAnsi="Cambria Math" w:cs="Times New Roman"/>
                  <w:sz w:val="28"/>
                  <w:szCs w:val="28"/>
                </w:rPr>
                <m:t>х</m:t>
              </m:r>
            </m:e>
          </m:d>
          <m:r>
            <m:rPr>
              <m:sty m:val="p"/>
            </m:rPr>
            <w:rPr>
              <w:rFonts w:ascii="Cambria Math" w:hAnsi="Cambria Math" w:cs="Times New Roman"/>
              <w:sz w:val="28"/>
              <w:szCs w:val="28"/>
            </w:rPr>
            <m:t xml:space="preserve"> определяется по таблица, </m:t>
          </m:r>
          <m:r>
            <m:rPr>
              <m:sty m:val="p"/>
            </m:rPr>
            <w:rPr>
              <w:rFonts w:ascii="Cambria Math" w:eastAsia="Times New Roman" w:hAnsi="Cambria Math" w:cs="Times New Roman"/>
              <w:position w:val="-32"/>
              <w:sz w:val="28"/>
              <w:szCs w:val="28"/>
            </w:rPr>
            <w:object w:dxaOrig="1080" w:dyaOrig="705">
              <v:shape id="_x0000_i1027" type="#_x0000_t75" style="width:54pt;height:35.25pt" o:ole="">
                <v:imagedata r:id="rId12" o:title=""/>
              </v:shape>
              <o:OLEObject Type="Embed" ProgID="Equation.3" ShapeID="_x0000_i1027" DrawAspect="Content" ObjectID="_1634054275" r:id="rId13"/>
            </w:object>
          </m:r>
        </m:oMath>
      </m:oMathPara>
    </w:p>
    <w:p w:rsidR="00EA1A90" w:rsidRPr="00780545" w:rsidRDefault="00EA1A90" w:rsidP="001E013C">
      <w:pPr>
        <w:spacing w:after="0" w:line="240" w:lineRule="auto"/>
        <w:ind w:firstLine="709"/>
        <w:jc w:val="both"/>
        <w:rPr>
          <w:rFonts w:ascii="Times New Roman" w:eastAsia="Times New Roman" w:hAnsi="Times New Roman" w:cs="Times New Roman"/>
          <w:sz w:val="28"/>
          <w:szCs w:val="28"/>
        </w:rPr>
      </w:pPr>
      <w:r w:rsidRPr="00780545">
        <w:rPr>
          <w:rFonts w:ascii="Times New Roman" w:hAnsi="Times New Roman" w:cs="Times New Roman"/>
          <w:sz w:val="28"/>
          <w:szCs w:val="28"/>
        </w:rPr>
        <w:t xml:space="preserve">Если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велико, </w:t>
      </w:r>
      <w:r w:rsidRPr="00780545">
        <w:rPr>
          <w:rFonts w:ascii="Times New Roman" w:hAnsi="Times New Roman" w:cs="Times New Roman"/>
          <w:sz w:val="28"/>
          <w:szCs w:val="28"/>
          <w:lang w:val="en-US"/>
        </w:rPr>
        <w:t>k</w:t>
      </w:r>
      <w:r w:rsidRPr="00780545">
        <w:rPr>
          <w:rFonts w:ascii="Times New Roman" w:hAnsi="Times New Roman" w:cs="Times New Roman"/>
          <w:sz w:val="28"/>
          <w:szCs w:val="28"/>
        </w:rPr>
        <w:t xml:space="preserve"> мало и </w:t>
      </w:r>
      <w:r w:rsidRPr="00780545">
        <w:rPr>
          <w:rFonts w:ascii="Times New Roman" w:hAnsi="Times New Roman" w:cs="Times New Roman"/>
          <w:sz w:val="28"/>
          <w:szCs w:val="28"/>
          <w:lang w:val="en-US"/>
        </w:rPr>
        <w:t>p</w:t>
      </w:r>
      <w:r w:rsidRPr="00780545">
        <w:rPr>
          <w:rFonts w:ascii="Times New Roman" w:hAnsi="Times New Roman" w:cs="Times New Roman"/>
          <w:sz w:val="28"/>
          <w:szCs w:val="28"/>
        </w:rPr>
        <w:t xml:space="preserve">&lt;0,1,  то для нахождения вероятности появления события </w:t>
      </w:r>
      <w:r w:rsidRPr="00780545">
        <w:rPr>
          <w:rFonts w:ascii="Times New Roman" w:hAnsi="Times New Roman" w:cs="Times New Roman"/>
          <w:sz w:val="28"/>
          <w:szCs w:val="28"/>
          <w:lang w:val="en-US"/>
        </w:rPr>
        <w:t>k</w:t>
      </w:r>
      <w:r w:rsidRPr="00780545">
        <w:rPr>
          <w:rFonts w:ascii="Times New Roman" w:hAnsi="Times New Roman" w:cs="Times New Roman"/>
          <w:sz w:val="28"/>
          <w:szCs w:val="28"/>
        </w:rPr>
        <w:t xml:space="preserve"> раз в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испытаниях удобно пользоваться </w:t>
      </w:r>
      <w:r w:rsidRPr="00780545">
        <w:rPr>
          <w:rFonts w:ascii="Times New Roman" w:hAnsi="Times New Roman" w:cs="Times New Roman"/>
          <w:b/>
          <w:sz w:val="28"/>
          <w:szCs w:val="28"/>
        </w:rPr>
        <w:t>формулой Пуассона</w:t>
      </w:r>
      <w:r w:rsidRPr="00780545">
        <w:rPr>
          <w:rFonts w:ascii="Times New Roman" w:hAnsi="Times New Roman" w:cs="Times New Roman"/>
          <w:sz w:val="28"/>
          <w:szCs w:val="28"/>
        </w:rPr>
        <w:t>.</w:t>
      </w:r>
    </w:p>
    <w:p w:rsidR="00EA1A90" w:rsidRPr="00780545" w:rsidRDefault="00EA1A90" w:rsidP="001E013C">
      <w:pPr>
        <w:spacing w:after="0" w:line="240" w:lineRule="auto"/>
        <w:ind w:firstLine="709"/>
        <w:jc w:val="both"/>
        <w:rPr>
          <w:rFonts w:ascii="Times New Roman" w:hAnsi="Times New Roman" w:cs="Times New Roman"/>
          <w:b/>
          <w:position w:val="-24"/>
          <w:sz w:val="28"/>
          <w:szCs w:val="28"/>
        </w:rPr>
      </w:pPr>
      <w:r w:rsidRPr="00780545">
        <w:rPr>
          <w:rFonts w:ascii="Times New Roman" w:eastAsia="Times New Roman" w:hAnsi="Times New Roman" w:cs="Times New Roman"/>
          <w:b/>
          <w:position w:val="-24"/>
          <w:sz w:val="28"/>
          <w:szCs w:val="28"/>
        </w:rPr>
        <w:object w:dxaOrig="1905" w:dyaOrig="675">
          <v:shape id="_x0000_i1028" type="#_x0000_t75" style="width:95.25pt;height:33.75pt" o:ole="">
            <v:imagedata r:id="rId14" o:title=""/>
          </v:shape>
          <o:OLEObject Type="Embed" ProgID="Equation.3" ShapeID="_x0000_i1028" DrawAspect="Content" ObjectID="_1634054276" r:id="rId15"/>
        </w:objec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i/>
          <w:sz w:val="28"/>
          <w:szCs w:val="28"/>
        </w:rPr>
        <w:t xml:space="preserve">Пример </w:t>
      </w:r>
      <w:r w:rsidR="001E013C">
        <w:rPr>
          <w:rFonts w:ascii="Times New Roman" w:hAnsi="Times New Roman" w:cs="Times New Roman"/>
          <w:i/>
          <w:sz w:val="28"/>
          <w:szCs w:val="28"/>
        </w:rPr>
        <w:t>1</w:t>
      </w:r>
      <w:r w:rsidRPr="00780545">
        <w:rPr>
          <w:rFonts w:ascii="Times New Roman" w:hAnsi="Times New Roman" w:cs="Times New Roman"/>
          <w:b/>
          <w:sz w:val="28"/>
          <w:szCs w:val="28"/>
        </w:rPr>
        <w:t xml:space="preserve">. </w:t>
      </w:r>
      <w:r w:rsidRPr="00780545">
        <w:rPr>
          <w:rFonts w:ascii="Times New Roman" w:hAnsi="Times New Roman" w:cs="Times New Roman"/>
          <w:sz w:val="28"/>
          <w:szCs w:val="28"/>
        </w:rPr>
        <w:t>В классе 10 компьютеров. Для каждого компьютера вероятность того, что он в данный момент включен, равна 0,8. Найти вероятность, что в данный момент: а) включено 4 компьютера; б) включены все компьютеры; в) включено менее 3 компьютеров; г) включено не менее 3 компьютеров.</w:t>
      </w:r>
    </w:p>
    <w:p w:rsidR="00EA1A90" w:rsidRPr="00780545" w:rsidRDefault="00EA1A90" w:rsidP="001E013C">
      <w:pPr>
        <w:spacing w:after="0" w:line="240" w:lineRule="auto"/>
        <w:ind w:firstLine="709"/>
        <w:jc w:val="both"/>
        <w:rPr>
          <w:rFonts w:ascii="Times New Roman" w:hAnsi="Times New Roman" w:cs="Times New Roman"/>
          <w:i/>
          <w:sz w:val="28"/>
          <w:szCs w:val="28"/>
        </w:rPr>
      </w:pPr>
      <w:r w:rsidRPr="00780545">
        <w:rPr>
          <w:rFonts w:ascii="Times New Roman" w:hAnsi="Times New Roman" w:cs="Times New Roman"/>
          <w:i/>
          <w:sz w:val="28"/>
          <w:szCs w:val="28"/>
        </w:rPr>
        <w:t xml:space="preserve">Решение </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а)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 10; </w:t>
      </w:r>
      <w:r w:rsidRPr="00780545">
        <w:rPr>
          <w:rFonts w:ascii="Times New Roman" w:hAnsi="Times New Roman" w:cs="Times New Roman"/>
          <w:sz w:val="28"/>
          <w:szCs w:val="28"/>
          <w:lang w:val="en-US"/>
        </w:rPr>
        <w:t>k</w:t>
      </w:r>
      <w:r w:rsidRPr="00780545">
        <w:rPr>
          <w:rFonts w:ascii="Times New Roman" w:hAnsi="Times New Roman" w:cs="Times New Roman"/>
          <w:sz w:val="28"/>
          <w:szCs w:val="28"/>
        </w:rPr>
        <w:t xml:space="preserve"> = 4; </w:t>
      </w:r>
      <w:r w:rsidRPr="00780545">
        <w:rPr>
          <w:rFonts w:ascii="Times New Roman" w:hAnsi="Times New Roman" w:cs="Times New Roman"/>
          <w:sz w:val="28"/>
          <w:szCs w:val="28"/>
          <w:lang w:val="en-US"/>
        </w:rPr>
        <w:t>p</w:t>
      </w:r>
      <w:r w:rsidRPr="00780545">
        <w:rPr>
          <w:rFonts w:ascii="Times New Roman" w:hAnsi="Times New Roman" w:cs="Times New Roman"/>
          <w:sz w:val="28"/>
          <w:szCs w:val="28"/>
        </w:rPr>
        <w:t xml:space="preserve"> = 0,8; </w:t>
      </w:r>
      <w:r w:rsidRPr="00780545">
        <w:rPr>
          <w:rFonts w:ascii="Times New Roman" w:hAnsi="Times New Roman" w:cs="Times New Roman"/>
          <w:sz w:val="28"/>
          <w:szCs w:val="28"/>
          <w:lang w:val="en-US"/>
        </w:rPr>
        <w:t>q</w:t>
      </w:r>
      <w:r w:rsidRPr="00780545">
        <w:rPr>
          <w:rFonts w:ascii="Times New Roman" w:hAnsi="Times New Roman" w:cs="Times New Roman"/>
          <w:sz w:val="28"/>
          <w:szCs w:val="28"/>
        </w:rPr>
        <w:t xml:space="preserve"> = 0,2</w:t>
      </w:r>
    </w:p>
    <w:p w:rsidR="00EA1A90" w:rsidRPr="00780545" w:rsidRDefault="00EA1A90" w:rsidP="001E013C">
      <w:pPr>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rPr>
        <w:t>По формуле Бернулли: 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 xml:space="preserve">(4) = </w:t>
      </w:r>
      <m:oMath>
        <m:f>
          <m:fPr>
            <m:ctrlPr>
              <w:rPr>
                <w:rFonts w:ascii="Cambria Math" w:eastAsia="Times New Roman"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4!6!</m:t>
            </m:r>
          </m:den>
        </m:f>
        <m:sSup>
          <m:sSupPr>
            <m:ctrlPr>
              <w:rPr>
                <w:rFonts w:ascii="Cambria Math" w:eastAsia="Times New Roman" w:hAnsi="Cambria Math" w:cs="Times New Roman"/>
                <w:i/>
                <w:sz w:val="28"/>
                <w:szCs w:val="28"/>
              </w:rPr>
            </m:ctrlPr>
          </m:sSupPr>
          <m:e>
            <m:r>
              <w:rPr>
                <w:rFonts w:ascii="Cambria Math" w:hAnsi="Cambria Math" w:cs="Times New Roman"/>
                <w:sz w:val="28"/>
                <w:szCs w:val="28"/>
              </w:rPr>
              <m:t>0,8</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hAnsi="Cambria Math" w:cs="Times New Roman"/>
                <w:sz w:val="28"/>
                <w:szCs w:val="28"/>
              </w:rPr>
              <m:t>0,2</m:t>
            </m:r>
          </m:e>
          <m:sup>
            <m:r>
              <w:rPr>
                <w:rFonts w:ascii="Cambria Math" w:hAnsi="Cambria Math" w:cs="Times New Roman"/>
                <w:sz w:val="28"/>
                <w:szCs w:val="28"/>
              </w:rPr>
              <m:t>6</m:t>
            </m:r>
          </m:sup>
        </m:sSup>
        <m:r>
          <w:rPr>
            <w:rFonts w:ascii="Cambria Math" w:hAnsi="Cambria Math" w:cs="Times New Roman"/>
            <w:sz w:val="28"/>
            <w:szCs w:val="28"/>
          </w:rPr>
          <m:t>=210∙0,4096∙0,000064=0,0055=0,55%</m:t>
        </m:r>
      </m:oMath>
    </w:p>
    <w:p w:rsidR="00EA1A90" w:rsidRPr="00780545" w:rsidRDefault="00EA1A90" w:rsidP="001E013C">
      <w:pPr>
        <w:spacing w:after="0" w:line="240" w:lineRule="auto"/>
        <w:ind w:firstLine="709"/>
        <w:jc w:val="both"/>
        <w:rPr>
          <w:rFonts w:ascii="Times New Roman" w:eastAsiaTheme="minorEastAsia" w:hAnsi="Times New Roman" w:cs="Times New Roman"/>
          <w:sz w:val="28"/>
          <w:szCs w:val="28"/>
        </w:rPr>
      </w:pPr>
      <w:r w:rsidRPr="00780545">
        <w:rPr>
          <w:rFonts w:ascii="Times New Roman" w:eastAsiaTheme="minorEastAsia" w:hAnsi="Times New Roman" w:cs="Times New Roman"/>
          <w:sz w:val="28"/>
          <w:szCs w:val="28"/>
        </w:rPr>
        <w:t xml:space="preserve">б)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 10; </w:t>
      </w:r>
      <w:r w:rsidRPr="00780545">
        <w:rPr>
          <w:rFonts w:ascii="Times New Roman" w:hAnsi="Times New Roman" w:cs="Times New Roman"/>
          <w:sz w:val="28"/>
          <w:szCs w:val="28"/>
          <w:lang w:val="en-US"/>
        </w:rPr>
        <w:t>k</w:t>
      </w:r>
      <w:r w:rsidRPr="00780545">
        <w:rPr>
          <w:rFonts w:ascii="Times New Roman" w:hAnsi="Times New Roman" w:cs="Times New Roman"/>
          <w:sz w:val="28"/>
          <w:szCs w:val="28"/>
        </w:rPr>
        <w:t xml:space="preserve"> = 10; </w:t>
      </w:r>
      <w:r w:rsidRPr="00780545">
        <w:rPr>
          <w:rFonts w:ascii="Times New Roman" w:hAnsi="Times New Roman" w:cs="Times New Roman"/>
          <w:sz w:val="28"/>
          <w:szCs w:val="28"/>
          <w:lang w:val="en-US"/>
        </w:rPr>
        <w:t>p</w:t>
      </w:r>
      <w:r w:rsidRPr="00780545">
        <w:rPr>
          <w:rFonts w:ascii="Times New Roman" w:hAnsi="Times New Roman" w:cs="Times New Roman"/>
          <w:sz w:val="28"/>
          <w:szCs w:val="28"/>
        </w:rPr>
        <w:t xml:space="preserve"> = 0,8; </w:t>
      </w:r>
      <w:r w:rsidRPr="00780545">
        <w:rPr>
          <w:rFonts w:ascii="Times New Roman" w:hAnsi="Times New Roman" w:cs="Times New Roman"/>
          <w:sz w:val="28"/>
          <w:szCs w:val="28"/>
          <w:lang w:val="en-US"/>
        </w:rPr>
        <w:t>q</w:t>
      </w:r>
      <w:r w:rsidRPr="00780545">
        <w:rPr>
          <w:rFonts w:ascii="Times New Roman" w:hAnsi="Times New Roman" w:cs="Times New Roman"/>
          <w:sz w:val="28"/>
          <w:szCs w:val="28"/>
        </w:rPr>
        <w:t xml:space="preserve"> = 0,2</w:t>
      </w:r>
    </w:p>
    <w:p w:rsidR="00EA1A90" w:rsidRPr="00780545" w:rsidRDefault="00EA1A90" w:rsidP="001E013C">
      <w:pPr>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rPr>
        <w:t>По формуле Бернулли: 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 xml:space="preserve">(10) = </w:t>
      </w:r>
      <m:oMath>
        <m:f>
          <m:fPr>
            <m:ctrlPr>
              <w:rPr>
                <w:rFonts w:ascii="Cambria Math" w:eastAsia="Times New Roman"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10!0!</m:t>
            </m:r>
          </m:den>
        </m:f>
        <m:sSup>
          <m:sSupPr>
            <m:ctrlPr>
              <w:rPr>
                <w:rFonts w:ascii="Cambria Math" w:eastAsia="Times New Roman" w:hAnsi="Cambria Math" w:cs="Times New Roman"/>
                <w:i/>
                <w:sz w:val="28"/>
                <w:szCs w:val="28"/>
              </w:rPr>
            </m:ctrlPr>
          </m:sSupPr>
          <m:e>
            <m:r>
              <w:rPr>
                <w:rFonts w:ascii="Cambria Math" w:hAnsi="Cambria Math" w:cs="Times New Roman"/>
                <w:sz w:val="28"/>
                <w:szCs w:val="28"/>
              </w:rPr>
              <m:t>0,8</m:t>
            </m:r>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hAnsi="Cambria Math" w:cs="Times New Roman"/>
                <w:sz w:val="28"/>
                <w:szCs w:val="28"/>
              </w:rPr>
              <m:t>0,2</m:t>
            </m:r>
          </m:e>
          <m:sup>
            <m:r>
              <w:rPr>
                <w:rFonts w:ascii="Cambria Math" w:hAnsi="Cambria Math" w:cs="Times New Roman"/>
                <w:sz w:val="28"/>
                <w:szCs w:val="28"/>
              </w:rPr>
              <m:t>0</m:t>
            </m:r>
          </m:sup>
        </m:sSup>
        <m:r>
          <w:rPr>
            <w:rFonts w:ascii="Cambria Math" w:hAnsi="Cambria Math" w:cs="Times New Roman"/>
            <w:sz w:val="28"/>
            <w:szCs w:val="28"/>
          </w:rPr>
          <m:t>=1∙0,1074∙1=0,1074=10,7%</m:t>
        </m:r>
      </m:oMath>
    </w:p>
    <w:p w:rsidR="00EA1A90" w:rsidRPr="00780545" w:rsidRDefault="00EA1A90" w:rsidP="001E013C">
      <w:pPr>
        <w:spacing w:after="0" w:line="240" w:lineRule="auto"/>
        <w:ind w:firstLine="709"/>
        <w:jc w:val="both"/>
        <w:rPr>
          <w:rFonts w:ascii="Times New Roman" w:eastAsia="Times New Roman" w:hAnsi="Times New Roman" w:cs="Times New Roman"/>
          <w:sz w:val="28"/>
          <w:szCs w:val="28"/>
        </w:rPr>
      </w:pPr>
      <w:r w:rsidRPr="00780545">
        <w:rPr>
          <w:rFonts w:ascii="Times New Roman" w:eastAsiaTheme="minorEastAsia" w:hAnsi="Times New Roman" w:cs="Times New Roman"/>
          <w:sz w:val="28"/>
          <w:szCs w:val="28"/>
        </w:rPr>
        <w:t xml:space="preserve">в) </w:t>
      </w:r>
      <w:r w:rsidRPr="00780545">
        <w:rPr>
          <w:rFonts w:ascii="Times New Roman" w:hAnsi="Times New Roman" w:cs="Times New Roman"/>
          <w:sz w:val="28"/>
          <w:szCs w:val="28"/>
        </w:rPr>
        <w:t>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k</w:t>
      </w:r>
      <w:r w:rsidRPr="00780545">
        <w:rPr>
          <w:rFonts w:ascii="Times New Roman" w:hAnsi="Times New Roman" w:cs="Times New Roman"/>
          <w:sz w:val="28"/>
          <w:szCs w:val="28"/>
        </w:rPr>
        <w:t>&lt;3) = 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(0) + 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(1) + 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(2)</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 xml:space="preserve">(0)= </w:t>
      </w:r>
      <m:oMath>
        <m:f>
          <m:fPr>
            <m:ctrlPr>
              <w:rPr>
                <w:rFonts w:ascii="Cambria Math" w:eastAsia="Times New Roman"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0!10!</m:t>
            </m:r>
          </m:den>
        </m:f>
        <m:sSup>
          <m:sSupPr>
            <m:ctrlPr>
              <w:rPr>
                <w:rFonts w:ascii="Cambria Math" w:eastAsia="Times New Roman" w:hAnsi="Cambria Math" w:cs="Times New Roman"/>
                <w:i/>
                <w:sz w:val="28"/>
                <w:szCs w:val="28"/>
              </w:rPr>
            </m:ctrlPr>
          </m:sSupPr>
          <m:e>
            <m:r>
              <w:rPr>
                <w:rFonts w:ascii="Cambria Math" w:hAnsi="Cambria Math" w:cs="Times New Roman"/>
                <w:sz w:val="28"/>
                <w:szCs w:val="28"/>
              </w:rPr>
              <m:t>0,8</m:t>
            </m:r>
          </m:e>
          <m:sup>
            <m:r>
              <w:rPr>
                <w:rFonts w:ascii="Cambria Math" w:hAnsi="Cambria Math" w:cs="Times New Roman"/>
                <w:sz w:val="28"/>
                <w:szCs w:val="28"/>
              </w:rPr>
              <m:t>0</m:t>
            </m:r>
          </m:sup>
        </m:sSup>
        <m:r>
          <w:rPr>
            <w:rFonts w:ascii="Cambria Math"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hAnsi="Cambria Math" w:cs="Times New Roman"/>
                <w:sz w:val="28"/>
                <w:szCs w:val="28"/>
              </w:rPr>
              <m:t>0,2</m:t>
            </m:r>
          </m:e>
          <m:sup>
            <m:r>
              <w:rPr>
                <w:rFonts w:ascii="Cambria Math" w:hAnsi="Cambria Math" w:cs="Times New Roman"/>
                <w:sz w:val="28"/>
                <w:szCs w:val="28"/>
              </w:rPr>
              <m:t>10</m:t>
            </m:r>
          </m:sup>
        </m:sSup>
        <m:r>
          <w:rPr>
            <w:rFonts w:ascii="Cambria Math" w:hAnsi="Cambria Math" w:cs="Times New Roman"/>
            <w:sz w:val="28"/>
            <w:szCs w:val="28"/>
          </w:rPr>
          <m:t>=0,0000001024=0, 00001%</m:t>
        </m:r>
      </m:oMath>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 xml:space="preserve">(1)= </w:t>
      </w:r>
      <m:oMath>
        <m:f>
          <m:fPr>
            <m:ctrlPr>
              <w:rPr>
                <w:rFonts w:ascii="Cambria Math" w:eastAsia="Times New Roman"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1!9!</m:t>
            </m:r>
          </m:den>
        </m:f>
        <m:sSup>
          <m:sSupPr>
            <m:ctrlPr>
              <w:rPr>
                <w:rFonts w:ascii="Cambria Math" w:eastAsia="Times New Roman" w:hAnsi="Cambria Math" w:cs="Times New Roman"/>
                <w:i/>
                <w:sz w:val="28"/>
                <w:szCs w:val="28"/>
              </w:rPr>
            </m:ctrlPr>
          </m:sSupPr>
          <m:e>
            <m:r>
              <w:rPr>
                <w:rFonts w:ascii="Cambria Math" w:hAnsi="Cambria Math" w:cs="Times New Roman"/>
                <w:sz w:val="28"/>
                <w:szCs w:val="28"/>
              </w:rPr>
              <m:t>0,8</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hAnsi="Cambria Math" w:cs="Times New Roman"/>
                <w:sz w:val="28"/>
                <w:szCs w:val="28"/>
              </w:rPr>
              <m:t>0,2</m:t>
            </m:r>
          </m:e>
          <m:sup>
            <m:r>
              <w:rPr>
                <w:rFonts w:ascii="Cambria Math" w:hAnsi="Cambria Math" w:cs="Times New Roman"/>
                <w:sz w:val="28"/>
                <w:szCs w:val="28"/>
              </w:rPr>
              <m:t>9</m:t>
            </m:r>
          </m:sup>
        </m:sSup>
        <m:r>
          <w:rPr>
            <w:rFonts w:ascii="Cambria Math" w:hAnsi="Cambria Math" w:cs="Times New Roman"/>
            <w:sz w:val="28"/>
            <w:szCs w:val="28"/>
          </w:rPr>
          <m:t>=10∙0,8∙0,000000512=0,000004=0,0004%</m:t>
        </m:r>
      </m:oMath>
    </w:p>
    <w:p w:rsidR="00EA1A90" w:rsidRPr="00780545" w:rsidRDefault="00EA1A90" w:rsidP="001E013C">
      <w:pPr>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rPr>
        <w:t>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 xml:space="preserve">(2)= </w:t>
      </w:r>
      <m:oMath>
        <m:f>
          <m:fPr>
            <m:ctrlPr>
              <w:rPr>
                <w:rFonts w:ascii="Cambria Math" w:eastAsia="Times New Roman"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2!8!</m:t>
            </m:r>
          </m:den>
        </m:f>
        <m:sSup>
          <m:sSupPr>
            <m:ctrlPr>
              <w:rPr>
                <w:rFonts w:ascii="Cambria Math" w:eastAsia="Times New Roman" w:hAnsi="Cambria Math" w:cs="Times New Roman"/>
                <w:i/>
                <w:sz w:val="28"/>
                <w:szCs w:val="28"/>
              </w:rPr>
            </m:ctrlPr>
          </m:sSupPr>
          <m:e>
            <m:r>
              <w:rPr>
                <w:rFonts w:ascii="Cambria Math" w:hAnsi="Cambria Math" w:cs="Times New Roman"/>
                <w:sz w:val="28"/>
                <w:szCs w:val="28"/>
              </w:rPr>
              <m:t>0,8</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hAnsi="Cambria Math" w:cs="Times New Roman"/>
                <w:sz w:val="28"/>
                <w:szCs w:val="28"/>
              </w:rPr>
              <m:t>0,2</m:t>
            </m:r>
          </m:e>
          <m:sup>
            <m:r>
              <w:rPr>
                <w:rFonts w:ascii="Cambria Math" w:hAnsi="Cambria Math" w:cs="Times New Roman"/>
                <w:sz w:val="28"/>
                <w:szCs w:val="28"/>
              </w:rPr>
              <m:t>8</m:t>
            </m:r>
          </m:sup>
        </m:sSup>
        <m:r>
          <w:rPr>
            <w:rFonts w:ascii="Cambria Math" w:hAnsi="Cambria Math" w:cs="Times New Roman"/>
            <w:sz w:val="28"/>
            <w:szCs w:val="28"/>
          </w:rPr>
          <m:t>=45∙0,64∙0,00000256=0,000074=0,0074%</m:t>
        </m:r>
      </m:oMath>
    </w:p>
    <w:p w:rsidR="00EA1A90" w:rsidRPr="00780545" w:rsidRDefault="00EA1A90" w:rsidP="001E013C">
      <w:pPr>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rPr>
        <w:t>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 xml:space="preserve">(&lt;3) = </w:t>
      </w:r>
      <m:oMath>
        <m:r>
          <w:rPr>
            <w:rFonts w:ascii="Cambria Math" w:hAnsi="Cambria Math" w:cs="Times New Roman"/>
            <w:sz w:val="28"/>
            <w:szCs w:val="28"/>
          </w:rPr>
          <m:t xml:space="preserve">0, 00001%+0,0004%+0,0074%=0,0078% </m:t>
        </m:r>
      </m:oMath>
    </w:p>
    <w:p w:rsidR="00EA1A90" w:rsidRPr="00780545" w:rsidRDefault="00EA1A90" w:rsidP="001E013C">
      <w:pPr>
        <w:spacing w:after="0" w:line="240" w:lineRule="auto"/>
        <w:ind w:firstLine="709"/>
        <w:jc w:val="both"/>
        <w:rPr>
          <w:rFonts w:ascii="Times New Roman" w:eastAsiaTheme="minorEastAsia" w:hAnsi="Times New Roman" w:cs="Times New Roman"/>
          <w:sz w:val="28"/>
          <w:szCs w:val="28"/>
        </w:rPr>
      </w:pPr>
      <w:r w:rsidRPr="00780545">
        <w:rPr>
          <w:rFonts w:ascii="Times New Roman" w:eastAsiaTheme="minorEastAsia" w:hAnsi="Times New Roman" w:cs="Times New Roman"/>
          <w:sz w:val="28"/>
          <w:szCs w:val="28"/>
        </w:rPr>
        <w:t>г) Т.к. события «включено менее 3 компьютеров» и «включено не менее трех компьютеров» являются противоположными, то</w:t>
      </w:r>
    </w:p>
    <w:p w:rsidR="00EA1A90" w:rsidRPr="00780545" w:rsidRDefault="00EA1A90" w:rsidP="001E013C">
      <w:pPr>
        <w:spacing w:after="0" w:line="240" w:lineRule="auto"/>
        <w:ind w:firstLine="709"/>
        <w:jc w:val="both"/>
        <w:rPr>
          <w:rFonts w:ascii="Times New Roman" w:eastAsia="Times New Roman" w:hAnsi="Times New Roman" w:cs="Times New Roman"/>
          <w:sz w:val="28"/>
          <w:szCs w:val="28"/>
        </w:rPr>
      </w:pPr>
      <w:r w:rsidRPr="00780545">
        <w:rPr>
          <w:rFonts w:ascii="Times New Roman" w:hAnsi="Times New Roman" w:cs="Times New Roman"/>
          <w:sz w:val="28"/>
          <w:szCs w:val="28"/>
        </w:rPr>
        <w:t>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k</w:t>
      </w:r>
      <w:r w:rsidRPr="00780545">
        <w:rPr>
          <w:rFonts w:ascii="Times New Roman" w:hAnsi="Times New Roman" w:cs="Times New Roman"/>
          <w:sz w:val="28"/>
          <w:szCs w:val="28"/>
        </w:rPr>
        <w:t>≥3) = 1 - 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(&lt;3) = 1 – 0,000078 = 0,9999 = 99, 99%</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lastRenderedPageBreak/>
        <w:t>Ответ: 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(4) = 0,55%; 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(10) = 10,7%; 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k</w:t>
      </w:r>
      <w:r w:rsidRPr="00780545">
        <w:rPr>
          <w:rFonts w:ascii="Times New Roman" w:hAnsi="Times New Roman" w:cs="Times New Roman"/>
          <w:sz w:val="28"/>
          <w:szCs w:val="28"/>
        </w:rPr>
        <w:t xml:space="preserve">&lt;3) = </w:t>
      </w:r>
      <m:oMath>
        <m:r>
          <w:rPr>
            <w:rFonts w:ascii="Cambria Math" w:hAnsi="Cambria Math" w:cs="Times New Roman"/>
            <w:sz w:val="28"/>
            <w:szCs w:val="28"/>
          </w:rPr>
          <m:t>0,0078%</m:t>
        </m:r>
      </m:oMath>
      <w:r w:rsidRPr="00780545">
        <w:rPr>
          <w:rFonts w:ascii="Times New Roman" w:eastAsiaTheme="minorEastAsia" w:hAnsi="Times New Roman" w:cs="Times New Roman"/>
          <w:sz w:val="28"/>
          <w:szCs w:val="28"/>
        </w:rPr>
        <w:t xml:space="preserve">; </w:t>
      </w:r>
      <w:r w:rsidRPr="00780545">
        <w:rPr>
          <w:rFonts w:ascii="Times New Roman" w:hAnsi="Times New Roman" w:cs="Times New Roman"/>
          <w:sz w:val="28"/>
          <w:szCs w:val="28"/>
        </w:rPr>
        <w:t>Р</w:t>
      </w:r>
      <w:r w:rsidRPr="00780545">
        <w:rPr>
          <w:rFonts w:ascii="Times New Roman" w:hAnsi="Times New Roman" w:cs="Times New Roman"/>
          <w:sz w:val="28"/>
          <w:szCs w:val="28"/>
          <w:vertAlign w:val="subscript"/>
        </w:rPr>
        <w:t>10</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k</w:t>
      </w:r>
      <w:r w:rsidRPr="00780545">
        <w:rPr>
          <w:rFonts w:ascii="Times New Roman" w:hAnsi="Times New Roman" w:cs="Times New Roman"/>
          <w:sz w:val="28"/>
          <w:szCs w:val="28"/>
        </w:rPr>
        <w:t>≥3) = 99,99%</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i/>
          <w:sz w:val="28"/>
          <w:szCs w:val="28"/>
        </w:rPr>
        <w:t xml:space="preserve">Пример </w:t>
      </w:r>
      <w:r w:rsidR="001E013C">
        <w:rPr>
          <w:rFonts w:ascii="Times New Roman" w:hAnsi="Times New Roman" w:cs="Times New Roman"/>
          <w:i/>
          <w:sz w:val="28"/>
          <w:szCs w:val="28"/>
        </w:rPr>
        <w:t>2</w:t>
      </w:r>
      <w:r w:rsidRPr="00780545">
        <w:rPr>
          <w:rFonts w:ascii="Times New Roman" w:hAnsi="Times New Roman" w:cs="Times New Roman"/>
          <w:sz w:val="28"/>
          <w:szCs w:val="28"/>
        </w:rPr>
        <w:t>. Найти приближенно вероятность того, что при 400 испытаниях событие наступит ровно 104 раза, если вероятность его появления в каждом испытании равна 0,2.</w:t>
      </w:r>
    </w:p>
    <w:p w:rsidR="00EA1A90" w:rsidRPr="00780545" w:rsidRDefault="00EA1A90" w:rsidP="001E013C">
      <w:pPr>
        <w:spacing w:after="0" w:line="240" w:lineRule="auto"/>
        <w:ind w:firstLine="709"/>
        <w:jc w:val="both"/>
        <w:rPr>
          <w:rFonts w:ascii="Times New Roman" w:hAnsi="Times New Roman" w:cs="Times New Roman"/>
          <w:i/>
          <w:sz w:val="28"/>
          <w:szCs w:val="28"/>
        </w:rPr>
      </w:pPr>
      <w:r w:rsidRPr="00780545">
        <w:rPr>
          <w:rFonts w:ascii="Times New Roman" w:hAnsi="Times New Roman" w:cs="Times New Roman"/>
          <w:i/>
          <w:sz w:val="28"/>
          <w:szCs w:val="28"/>
        </w:rPr>
        <w:t>Дано:</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 400; </w:t>
      </w:r>
      <w:r w:rsidRPr="00780545">
        <w:rPr>
          <w:rFonts w:ascii="Times New Roman" w:hAnsi="Times New Roman" w:cs="Times New Roman"/>
          <w:sz w:val="28"/>
          <w:szCs w:val="28"/>
          <w:lang w:val="en-US"/>
        </w:rPr>
        <w:t>k</w:t>
      </w:r>
      <w:r w:rsidRPr="00780545">
        <w:rPr>
          <w:rFonts w:ascii="Times New Roman" w:hAnsi="Times New Roman" w:cs="Times New Roman"/>
          <w:sz w:val="28"/>
          <w:szCs w:val="28"/>
        </w:rPr>
        <w:t xml:space="preserve"> = 104; </w:t>
      </w:r>
      <w:r w:rsidRPr="00780545">
        <w:rPr>
          <w:rFonts w:ascii="Times New Roman" w:hAnsi="Times New Roman" w:cs="Times New Roman"/>
          <w:sz w:val="28"/>
          <w:szCs w:val="28"/>
          <w:lang w:val="en-US"/>
        </w:rPr>
        <w:t>p</w:t>
      </w:r>
      <w:r w:rsidRPr="00780545">
        <w:rPr>
          <w:rFonts w:ascii="Times New Roman" w:hAnsi="Times New Roman" w:cs="Times New Roman"/>
          <w:sz w:val="28"/>
          <w:szCs w:val="28"/>
        </w:rPr>
        <w:t xml:space="preserve"> = 0,2; </w:t>
      </w:r>
      <w:r w:rsidRPr="00780545">
        <w:rPr>
          <w:rFonts w:ascii="Times New Roman" w:hAnsi="Times New Roman" w:cs="Times New Roman"/>
          <w:sz w:val="28"/>
          <w:szCs w:val="28"/>
          <w:lang w:val="en-US"/>
        </w:rPr>
        <w:t>q</w:t>
      </w:r>
      <w:r w:rsidRPr="00780545">
        <w:rPr>
          <w:rFonts w:ascii="Times New Roman" w:hAnsi="Times New Roman" w:cs="Times New Roman"/>
          <w:sz w:val="28"/>
          <w:szCs w:val="28"/>
        </w:rPr>
        <w:t xml:space="preserve"> = 0,8</w:t>
      </w:r>
    </w:p>
    <w:p w:rsidR="00EA1A90" w:rsidRPr="00780545" w:rsidRDefault="00EA1A90" w:rsidP="001E013C">
      <w:pPr>
        <w:spacing w:after="0" w:line="240" w:lineRule="auto"/>
        <w:ind w:firstLine="709"/>
        <w:jc w:val="both"/>
        <w:rPr>
          <w:rFonts w:ascii="Times New Roman" w:hAnsi="Times New Roman" w:cs="Times New Roman"/>
          <w:i/>
          <w:sz w:val="28"/>
          <w:szCs w:val="28"/>
        </w:rPr>
      </w:pPr>
      <w:r w:rsidRPr="00780545">
        <w:rPr>
          <w:rFonts w:ascii="Times New Roman" w:hAnsi="Times New Roman" w:cs="Times New Roman"/>
          <w:i/>
          <w:sz w:val="28"/>
          <w:szCs w:val="28"/>
        </w:rPr>
        <w:t xml:space="preserve">Решение </w:t>
      </w:r>
    </w:p>
    <w:p w:rsidR="00EA1A90" w:rsidRPr="00780545" w:rsidRDefault="00EA1A90" w:rsidP="001E013C">
      <w:pPr>
        <w:spacing w:after="0" w:line="240" w:lineRule="auto"/>
        <w:ind w:firstLine="709"/>
        <w:jc w:val="both"/>
        <w:rPr>
          <w:rFonts w:ascii="Times New Roman" w:hAnsi="Times New Roman" w:cs="Times New Roman"/>
          <w:b/>
          <w:i/>
          <w:sz w:val="28"/>
          <w:szCs w:val="28"/>
        </w:rPr>
      </w:pPr>
      <w:r w:rsidRPr="00780545">
        <w:rPr>
          <w:rFonts w:ascii="Times New Roman" w:hAnsi="Times New Roman" w:cs="Times New Roman"/>
          <w:sz w:val="28"/>
          <w:szCs w:val="28"/>
        </w:rPr>
        <w:t xml:space="preserve">Т.к.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и </w:t>
      </w:r>
      <w:r w:rsidRPr="00780545">
        <w:rPr>
          <w:rFonts w:ascii="Times New Roman" w:hAnsi="Times New Roman" w:cs="Times New Roman"/>
          <w:sz w:val="28"/>
          <w:szCs w:val="28"/>
          <w:lang w:val="en-US"/>
        </w:rPr>
        <w:t>k</w:t>
      </w:r>
      <w:r w:rsidRPr="00780545">
        <w:rPr>
          <w:rFonts w:ascii="Times New Roman" w:hAnsi="Times New Roman" w:cs="Times New Roman"/>
          <w:sz w:val="28"/>
          <w:szCs w:val="28"/>
        </w:rPr>
        <w:t xml:space="preserve"> велики, то используем локальную теорему Муавра-Лапласа:</w:t>
      </w:r>
    </w:p>
    <w:p w:rsidR="00EA1A90" w:rsidRPr="00780545" w:rsidRDefault="00EA1A90" w:rsidP="001E013C">
      <w:pPr>
        <w:spacing w:after="0" w:line="240" w:lineRule="auto"/>
        <w:ind w:firstLine="709"/>
        <w:jc w:val="both"/>
        <w:rPr>
          <w:rFonts w:ascii="Times New Roman" w:eastAsiaTheme="minorEastAsia" w:hAnsi="Times New Roman" w:cs="Times New Roman"/>
          <w:sz w:val="28"/>
          <w:szCs w:val="28"/>
        </w:rPr>
      </w:pPr>
      <m:oMath>
        <m:r>
          <m:rPr>
            <m:sty m:val="p"/>
          </m:rPr>
          <w:rPr>
            <w:rFonts w:ascii="Cambria Math" w:hAnsi="Cambria Math" w:cs="Times New Roman"/>
            <w:sz w:val="28"/>
            <w:szCs w:val="28"/>
            <w:lang w:val="en-US"/>
          </w:rPr>
          <m:t>x</m:t>
        </m:r>
        <m:r>
          <m:rPr>
            <m:sty m:val="p"/>
          </m:rPr>
          <w:rPr>
            <w:rFonts w:ascii="Cambria Math" w:hAnsi="Cambria Math" w:cs="Times New Roman"/>
            <w:sz w:val="28"/>
            <w:szCs w:val="28"/>
          </w:rPr>
          <m:t>=</m:t>
        </m:r>
        <m:f>
          <m:fPr>
            <m:ctrlPr>
              <w:rPr>
                <w:rFonts w:ascii="Cambria Math" w:eastAsia="Times New Roman" w:hAnsi="Cambria Math" w:cs="Times New Roman"/>
                <w:sz w:val="28"/>
                <w:szCs w:val="28"/>
                <w:lang w:val="en-US"/>
              </w:rPr>
            </m:ctrlPr>
          </m:fPr>
          <m:num>
            <m:r>
              <m:rPr>
                <m:sty m:val="p"/>
              </m:rPr>
              <w:rPr>
                <w:rFonts w:ascii="Cambria Math" w:hAnsi="Cambria Math" w:cs="Times New Roman"/>
                <w:sz w:val="28"/>
                <w:szCs w:val="28"/>
              </w:rPr>
              <m:t>104-400*0,2</m:t>
            </m:r>
          </m:num>
          <m:den>
            <m:rad>
              <m:radPr>
                <m:degHide m:val="1"/>
                <m:ctrlPr>
                  <w:rPr>
                    <w:rFonts w:ascii="Cambria Math" w:eastAsia="Times New Roman" w:hAnsi="Cambria Math" w:cs="Times New Roman"/>
                    <w:sz w:val="28"/>
                    <w:szCs w:val="28"/>
                    <w:lang w:val="en-US"/>
                  </w:rPr>
                </m:ctrlPr>
              </m:radPr>
              <m:deg/>
              <m:e>
                <m:r>
                  <m:rPr>
                    <m:sty m:val="p"/>
                  </m:rPr>
                  <w:rPr>
                    <w:rFonts w:ascii="Cambria Math" w:hAnsi="Cambria Math" w:cs="Times New Roman"/>
                    <w:sz w:val="28"/>
                    <w:szCs w:val="28"/>
                  </w:rPr>
                  <m:t>400*0,2*0,8</m:t>
                </m:r>
              </m:e>
            </m:rad>
          </m:den>
        </m:f>
        <m:r>
          <m:rPr>
            <m:sty m:val="p"/>
          </m:rPr>
          <w:rPr>
            <w:rFonts w:ascii="Cambria Math" w:hAnsi="Cambria Math" w:cs="Times New Roman"/>
            <w:sz w:val="28"/>
            <w:szCs w:val="28"/>
          </w:rPr>
          <m:t>=</m:t>
        </m:r>
        <m:f>
          <m:fPr>
            <m:ctrlPr>
              <w:rPr>
                <w:rFonts w:ascii="Cambria Math" w:eastAsia="Times New Roman" w:hAnsi="Cambria Math" w:cs="Times New Roman"/>
                <w:sz w:val="28"/>
                <w:szCs w:val="28"/>
                <w:lang w:val="en-US"/>
              </w:rPr>
            </m:ctrlPr>
          </m:fPr>
          <m:num>
            <m:r>
              <m:rPr>
                <m:sty m:val="p"/>
              </m:rPr>
              <w:rPr>
                <w:rFonts w:ascii="Cambria Math" w:hAnsi="Cambria Math" w:cs="Times New Roman"/>
                <w:sz w:val="28"/>
                <w:szCs w:val="28"/>
              </w:rPr>
              <m:t>24</m:t>
            </m:r>
          </m:num>
          <m:den>
            <m:r>
              <m:rPr>
                <m:sty m:val="p"/>
              </m:rPr>
              <w:rPr>
                <w:rFonts w:ascii="Cambria Math" w:hAnsi="Cambria Math" w:cs="Times New Roman"/>
                <w:sz w:val="28"/>
                <w:szCs w:val="28"/>
              </w:rPr>
              <m:t>8</m:t>
            </m:r>
          </m:den>
        </m:f>
        <m:r>
          <m:rPr>
            <m:sty m:val="p"/>
          </m:rPr>
          <w:rPr>
            <w:rFonts w:ascii="Cambria Math" w:hAnsi="Cambria Math" w:cs="Times New Roman"/>
            <w:sz w:val="28"/>
            <w:szCs w:val="28"/>
          </w:rPr>
          <m:t>=3</m:t>
        </m:r>
      </m:oMath>
      <w:r w:rsidRPr="00780545">
        <w:rPr>
          <w:rFonts w:ascii="Times New Roman" w:eastAsiaTheme="minorEastAsia" w:hAnsi="Times New Roman" w:cs="Times New Roman"/>
          <w:sz w:val="28"/>
          <w:szCs w:val="28"/>
        </w:rPr>
        <w:t xml:space="preserve"> → По таблице </w:t>
      </w:r>
      <m:oMath>
        <m:r>
          <m:rPr>
            <m:sty m:val="p"/>
          </m:rPr>
          <w:rPr>
            <w:rFonts w:ascii="Cambria Math" w:hAnsi="Cambria Math" w:cs="Times New Roman"/>
            <w:sz w:val="28"/>
            <w:szCs w:val="28"/>
          </w:rPr>
          <m:t>φ</m:t>
        </m:r>
        <m:d>
          <m:dPr>
            <m:ctrlPr>
              <w:rPr>
                <w:rFonts w:ascii="Cambria Math" w:eastAsia="Times New Roman" w:hAnsi="Cambria Math" w:cs="Times New Roman"/>
                <w:sz w:val="28"/>
                <w:szCs w:val="28"/>
              </w:rPr>
            </m:ctrlPr>
          </m:dPr>
          <m:e>
            <m:r>
              <m:rPr>
                <m:sty m:val="p"/>
              </m:rPr>
              <w:rPr>
                <w:rFonts w:ascii="Cambria Math" w:hAnsi="Cambria Math" w:cs="Times New Roman"/>
                <w:sz w:val="28"/>
                <w:szCs w:val="28"/>
              </w:rPr>
              <m:t>х</m:t>
            </m:r>
          </m:e>
        </m:d>
        <m:r>
          <m:rPr>
            <m:sty m:val="p"/>
          </m:rPr>
          <w:rPr>
            <w:rFonts w:ascii="Cambria Math" w:hAnsi="Cambria Math" w:cs="Times New Roman"/>
            <w:sz w:val="28"/>
            <w:szCs w:val="28"/>
          </w:rPr>
          <m:t>=0,0044</m:t>
        </m:r>
      </m:oMath>
    </w:p>
    <w:p w:rsidR="00EA1A90" w:rsidRPr="00780545" w:rsidRDefault="000857C3" w:rsidP="001E013C">
      <w:pPr>
        <w:spacing w:after="0" w:line="240" w:lineRule="auto"/>
        <w:ind w:firstLine="709"/>
        <w:jc w:val="both"/>
        <w:rPr>
          <w:rFonts w:ascii="Times New Roman" w:eastAsiaTheme="minorEastAsia" w:hAnsi="Times New Roman" w:cs="Times New Roman"/>
          <w:sz w:val="28"/>
          <w:szCs w:val="28"/>
        </w:rPr>
      </w:pPr>
      <m:oMathPara>
        <m:oMathParaPr>
          <m:jc m:val="left"/>
        </m:oMathParaPr>
        <m:oMath>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400</m:t>
              </m:r>
            </m:sub>
          </m:sSub>
          <m:d>
            <m:dPr>
              <m:ctrlPr>
                <w:rPr>
                  <w:rFonts w:ascii="Cambria Math" w:eastAsia="Times New Roman" w:hAnsi="Cambria Math" w:cs="Times New Roman"/>
                  <w:i/>
                  <w:sz w:val="28"/>
                  <w:szCs w:val="28"/>
                </w:rPr>
              </m:ctrlPr>
            </m:dPr>
            <m:e>
              <m:r>
                <w:rPr>
                  <w:rFonts w:ascii="Cambria Math" w:hAnsi="Cambria Math" w:cs="Times New Roman"/>
                  <w:sz w:val="28"/>
                  <w:szCs w:val="28"/>
                </w:rPr>
                <m:t>104</m:t>
              </m:r>
            </m:e>
          </m:d>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rad>
                <m:radPr>
                  <m:degHide m:val="1"/>
                  <m:ctrlPr>
                    <w:rPr>
                      <w:rFonts w:ascii="Cambria Math" w:eastAsia="Times New Roman" w:hAnsi="Cambria Math" w:cs="Times New Roman"/>
                      <w:sz w:val="28"/>
                      <w:szCs w:val="28"/>
                      <w:lang w:val="en-US"/>
                    </w:rPr>
                  </m:ctrlPr>
                </m:radPr>
                <m:deg/>
                <m:e>
                  <m:r>
                    <m:rPr>
                      <m:sty m:val="p"/>
                    </m:rPr>
                    <w:rPr>
                      <w:rFonts w:ascii="Cambria Math" w:hAnsi="Cambria Math" w:cs="Times New Roman"/>
                      <w:sz w:val="28"/>
                      <w:szCs w:val="28"/>
                      <w:lang w:val="en-US"/>
                    </w:rPr>
                    <m:t>400*0,2*0,8</m:t>
                  </m:r>
                </m:e>
              </m:rad>
            </m:den>
          </m:f>
          <m:r>
            <w:rPr>
              <w:rFonts w:ascii="Cambria Math" w:hAnsi="Cambria Math" w:cs="Times New Roman"/>
              <w:sz w:val="28"/>
              <w:szCs w:val="28"/>
            </w:rPr>
            <m:t>*0.0044=0.00055</m:t>
          </m:r>
        </m:oMath>
      </m:oMathPara>
    </w:p>
    <w:p w:rsidR="00EA1A90" w:rsidRPr="00780545" w:rsidRDefault="00EA1A90" w:rsidP="001E013C">
      <w:pPr>
        <w:spacing w:after="0" w:line="240" w:lineRule="auto"/>
        <w:ind w:firstLine="709"/>
        <w:jc w:val="both"/>
        <w:rPr>
          <w:rFonts w:ascii="Times New Roman" w:eastAsia="Times New Roman" w:hAnsi="Times New Roman" w:cs="Times New Roman"/>
          <w:b/>
          <w:sz w:val="28"/>
          <w:szCs w:val="28"/>
        </w:rPr>
      </w:pPr>
      <w:r w:rsidRPr="00780545">
        <w:rPr>
          <w:rFonts w:ascii="Times New Roman" w:hAnsi="Times New Roman" w:cs="Times New Roman"/>
          <w:sz w:val="28"/>
          <w:szCs w:val="28"/>
        </w:rPr>
        <w:t xml:space="preserve">Ответ: </w:t>
      </w:r>
      <m:oMath>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400</m:t>
            </m:r>
          </m:sub>
        </m:sSub>
        <m:d>
          <m:dPr>
            <m:ctrlPr>
              <w:rPr>
                <w:rFonts w:ascii="Cambria Math" w:eastAsia="Times New Roman" w:hAnsi="Cambria Math" w:cs="Times New Roman"/>
                <w:i/>
                <w:sz w:val="28"/>
                <w:szCs w:val="28"/>
              </w:rPr>
            </m:ctrlPr>
          </m:dPr>
          <m:e>
            <m:r>
              <w:rPr>
                <w:rFonts w:ascii="Cambria Math" w:hAnsi="Cambria Math" w:cs="Times New Roman"/>
                <w:sz w:val="28"/>
                <w:szCs w:val="28"/>
              </w:rPr>
              <m:t>104</m:t>
            </m:r>
          </m:e>
        </m:d>
        <m:r>
          <w:rPr>
            <w:rFonts w:ascii="Cambria Math" w:hAnsi="Cambria Math" w:cs="Times New Roman"/>
            <w:sz w:val="28"/>
            <w:szCs w:val="28"/>
          </w:rPr>
          <m:t>=0,00055</m:t>
        </m:r>
      </m:oMath>
    </w:p>
    <w:p w:rsidR="00EA1A90" w:rsidRPr="00780545" w:rsidRDefault="001E013C"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Пример 3</w:t>
      </w:r>
      <w:r w:rsidR="00EA1A90" w:rsidRPr="00780545">
        <w:rPr>
          <w:rFonts w:ascii="Times New Roman" w:hAnsi="Times New Roman" w:cs="Times New Roman"/>
          <w:i/>
          <w:sz w:val="28"/>
          <w:szCs w:val="28"/>
        </w:rPr>
        <w:t xml:space="preserve">. </w:t>
      </w:r>
      <w:r w:rsidR="00EA1A90" w:rsidRPr="00780545">
        <w:rPr>
          <w:rFonts w:ascii="Times New Roman" w:hAnsi="Times New Roman" w:cs="Times New Roman"/>
          <w:sz w:val="28"/>
          <w:szCs w:val="28"/>
        </w:rPr>
        <w:t>Вероятность повреждения товара равна 0,02. Найти вероятность того, что из ста единиц товара испортится ровно 3.</w:t>
      </w:r>
    </w:p>
    <w:p w:rsidR="00EA1A90" w:rsidRPr="00780545" w:rsidRDefault="00EA1A90" w:rsidP="001E013C">
      <w:pPr>
        <w:spacing w:after="0" w:line="240" w:lineRule="auto"/>
        <w:ind w:firstLine="709"/>
        <w:jc w:val="both"/>
        <w:rPr>
          <w:rFonts w:ascii="Times New Roman" w:hAnsi="Times New Roman" w:cs="Times New Roman"/>
          <w:i/>
          <w:sz w:val="28"/>
          <w:szCs w:val="28"/>
        </w:rPr>
      </w:pPr>
      <w:r w:rsidRPr="00780545">
        <w:rPr>
          <w:rFonts w:ascii="Times New Roman" w:hAnsi="Times New Roman" w:cs="Times New Roman"/>
          <w:i/>
          <w:sz w:val="28"/>
          <w:szCs w:val="28"/>
        </w:rPr>
        <w:t>Дано:</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100; </w:t>
      </w:r>
      <w:r w:rsidRPr="00780545">
        <w:rPr>
          <w:rFonts w:ascii="Times New Roman" w:hAnsi="Times New Roman" w:cs="Times New Roman"/>
          <w:sz w:val="28"/>
          <w:szCs w:val="28"/>
          <w:lang w:val="en-US"/>
        </w:rPr>
        <w:t>k</w:t>
      </w:r>
      <w:r w:rsidRPr="00780545">
        <w:rPr>
          <w:rFonts w:ascii="Times New Roman" w:hAnsi="Times New Roman" w:cs="Times New Roman"/>
          <w:sz w:val="28"/>
          <w:szCs w:val="28"/>
        </w:rPr>
        <w:t xml:space="preserve"> = 3; </w:t>
      </w:r>
      <w:r w:rsidRPr="00780545">
        <w:rPr>
          <w:rFonts w:ascii="Times New Roman" w:hAnsi="Times New Roman" w:cs="Times New Roman"/>
          <w:sz w:val="28"/>
          <w:szCs w:val="28"/>
          <w:lang w:val="en-US"/>
        </w:rPr>
        <w:t>p</w:t>
      </w:r>
      <w:r w:rsidRPr="00780545">
        <w:rPr>
          <w:rFonts w:ascii="Times New Roman" w:hAnsi="Times New Roman" w:cs="Times New Roman"/>
          <w:sz w:val="28"/>
          <w:szCs w:val="28"/>
        </w:rPr>
        <w:t xml:space="preserve"> = 0,02</w:t>
      </w:r>
    </w:p>
    <w:p w:rsidR="00EA1A90" w:rsidRPr="00780545" w:rsidRDefault="00EA1A90" w:rsidP="001E013C">
      <w:pPr>
        <w:spacing w:after="0" w:line="240" w:lineRule="auto"/>
        <w:ind w:firstLine="709"/>
        <w:jc w:val="both"/>
        <w:rPr>
          <w:rFonts w:ascii="Times New Roman" w:hAnsi="Times New Roman" w:cs="Times New Roman"/>
          <w:i/>
          <w:sz w:val="28"/>
          <w:szCs w:val="28"/>
        </w:rPr>
      </w:pPr>
      <w:r w:rsidRPr="00780545">
        <w:rPr>
          <w:rFonts w:ascii="Times New Roman" w:hAnsi="Times New Roman" w:cs="Times New Roman"/>
          <w:i/>
          <w:sz w:val="28"/>
          <w:szCs w:val="28"/>
        </w:rPr>
        <w:t xml:space="preserve">Решение </w: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eastAsia="Times New Roman" w:hAnsi="Times New Roman" w:cs="Times New Roman"/>
          <w:position w:val="-24"/>
          <w:sz w:val="28"/>
          <w:szCs w:val="28"/>
        </w:rPr>
        <w:object w:dxaOrig="6315" w:dyaOrig="675">
          <v:shape id="_x0000_i1029" type="#_x0000_t75" style="width:315.75pt;height:33.75pt" o:ole="">
            <v:imagedata r:id="rId16" o:title=""/>
          </v:shape>
          <o:OLEObject Type="Embed" ProgID="Equation.3" ShapeID="_x0000_i1029" DrawAspect="Content" ObjectID="_1634054277" r:id="rId17"/>
        </w:object>
      </w:r>
    </w:p>
    <w:p w:rsidR="00EA1A90" w:rsidRPr="00780545" w:rsidRDefault="00EA1A90" w:rsidP="001E01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Ответ: Р</w:t>
      </w:r>
      <w:r w:rsidRPr="00780545">
        <w:rPr>
          <w:rFonts w:ascii="Times New Roman" w:hAnsi="Times New Roman" w:cs="Times New Roman"/>
          <w:sz w:val="28"/>
          <w:szCs w:val="28"/>
          <w:vertAlign w:val="subscript"/>
        </w:rPr>
        <w:t>100</w:t>
      </w:r>
      <w:r w:rsidRPr="00780545">
        <w:rPr>
          <w:rFonts w:ascii="Times New Roman" w:hAnsi="Times New Roman" w:cs="Times New Roman"/>
          <w:sz w:val="28"/>
          <w:szCs w:val="28"/>
        </w:rPr>
        <w:t>(3) = 0,173</w:t>
      </w:r>
    </w:p>
    <w:p w:rsidR="00EA1A90" w:rsidRPr="00780545" w:rsidRDefault="00EA1A90" w:rsidP="001E013C">
      <w:pPr>
        <w:spacing w:after="0" w:line="240" w:lineRule="auto"/>
        <w:ind w:firstLine="709"/>
        <w:jc w:val="both"/>
        <w:rPr>
          <w:rFonts w:ascii="Times New Roman" w:hAnsi="Times New Roman" w:cs="Times New Roman"/>
          <w:b/>
          <w:bCs/>
          <w:noProof/>
          <w:sz w:val="28"/>
          <w:szCs w:val="28"/>
        </w:rPr>
      </w:pPr>
    </w:p>
    <w:p w:rsidR="00EA1A90" w:rsidRPr="00780545" w:rsidRDefault="00D86FFC"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Практическая часть</w:t>
      </w:r>
    </w:p>
    <w:p w:rsidR="00EA1A90" w:rsidRPr="00780545" w:rsidRDefault="001E013C" w:rsidP="007805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w:t>
      </w:r>
      <w:r w:rsidR="00EA1A90" w:rsidRPr="00780545">
        <w:rPr>
          <w:rFonts w:ascii="Times New Roman" w:hAnsi="Times New Roman" w:cs="Times New Roman"/>
          <w:b/>
          <w:sz w:val="28"/>
          <w:szCs w:val="28"/>
        </w:rPr>
        <w:t xml:space="preserve">ариант </w:t>
      </w:r>
      <w:r>
        <w:rPr>
          <w:rFonts w:ascii="Times New Roman" w:hAnsi="Times New Roman" w:cs="Times New Roman"/>
          <w:b/>
          <w:sz w:val="28"/>
          <w:szCs w:val="28"/>
        </w:rPr>
        <w:t>1</w:t>
      </w:r>
    </w:p>
    <w:p w:rsidR="00EA1A90" w:rsidRPr="001E013C" w:rsidRDefault="001E013C"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A1A90" w:rsidRPr="001E013C">
        <w:rPr>
          <w:rFonts w:ascii="Times New Roman" w:hAnsi="Times New Roman" w:cs="Times New Roman"/>
          <w:sz w:val="28"/>
          <w:szCs w:val="28"/>
        </w:rPr>
        <w:t>Устройство, состоящее из пяти независимо работающих элементов. Вероятность отказа каждого из них за сутки равна 0,2. Найти вероятность того, что откажут: а) три элементы; б) не менее 4 элементов; в) менее 4 элементов.</w:t>
      </w:r>
    </w:p>
    <w:p w:rsidR="00EA1A90" w:rsidRPr="001E013C" w:rsidRDefault="001E013C"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A1A90" w:rsidRPr="001E013C">
        <w:rPr>
          <w:rFonts w:ascii="Times New Roman" w:hAnsi="Times New Roman" w:cs="Times New Roman"/>
          <w:sz w:val="28"/>
          <w:szCs w:val="28"/>
        </w:rPr>
        <w:t>По результатам ежегодной проверки Портнадзором судов, было установлено: вероятность того что суда имеют нарушения правил Морского Регистра равна 0,4. Найти вероятность того, что из 2400 судов, заходивших в порт в течение этого периода, имеют нарушения правил 960 судов.</w:t>
      </w:r>
    </w:p>
    <w:p w:rsidR="00EA1A90" w:rsidRPr="001E013C" w:rsidRDefault="001E013C"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A1A90" w:rsidRPr="001E013C">
        <w:rPr>
          <w:rFonts w:ascii="Times New Roman" w:hAnsi="Times New Roman" w:cs="Times New Roman"/>
          <w:sz w:val="28"/>
          <w:szCs w:val="28"/>
        </w:rPr>
        <w:t>Пусть вероятность изготовления нестандартной детали равна 0,004. Найти вероятность того, что среди 1000 деталей окажется 5 нестандартных.</w:t>
      </w:r>
    </w:p>
    <w:p w:rsidR="00EA1A90" w:rsidRPr="00780545" w:rsidRDefault="001E013C" w:rsidP="00780545">
      <w:pPr>
        <w:spacing w:after="0" w:line="240" w:lineRule="auto"/>
        <w:jc w:val="center"/>
        <w:rPr>
          <w:rFonts w:ascii="Times New Roman" w:eastAsia="TimesNewRoman" w:hAnsi="Times New Roman" w:cs="Times New Roman"/>
          <w:b/>
          <w:sz w:val="28"/>
          <w:szCs w:val="28"/>
        </w:rPr>
      </w:pPr>
      <w:r>
        <w:rPr>
          <w:rFonts w:ascii="Times New Roman" w:hAnsi="Times New Roman" w:cs="Times New Roman"/>
          <w:b/>
          <w:sz w:val="28"/>
          <w:szCs w:val="28"/>
        </w:rPr>
        <w:t>В</w:t>
      </w:r>
      <w:r w:rsidR="00EA1A90" w:rsidRPr="00780545">
        <w:rPr>
          <w:rFonts w:ascii="Times New Roman" w:hAnsi="Times New Roman" w:cs="Times New Roman"/>
          <w:b/>
          <w:sz w:val="28"/>
          <w:szCs w:val="28"/>
        </w:rPr>
        <w:t>ариант</w:t>
      </w:r>
      <w:r>
        <w:rPr>
          <w:rFonts w:ascii="Times New Roman" w:hAnsi="Times New Roman" w:cs="Times New Roman"/>
          <w:b/>
          <w:sz w:val="28"/>
          <w:szCs w:val="28"/>
        </w:rPr>
        <w:t xml:space="preserve"> 2</w:t>
      </w:r>
    </w:p>
    <w:p w:rsidR="00EA1A90" w:rsidRPr="00780545" w:rsidRDefault="001E013C" w:rsidP="001E013C">
      <w:pPr>
        <w:spacing w:after="0" w:line="240" w:lineRule="auto"/>
        <w:ind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1. </w:t>
      </w:r>
      <w:r w:rsidR="00EA1A90" w:rsidRPr="00780545">
        <w:rPr>
          <w:rFonts w:ascii="Times New Roman" w:eastAsia="TimesNewRoman" w:hAnsi="Times New Roman" w:cs="Times New Roman"/>
          <w:sz w:val="28"/>
          <w:szCs w:val="28"/>
        </w:rPr>
        <w:t xml:space="preserve">Пусть </w:t>
      </w:r>
      <w:r w:rsidR="00EA1A90" w:rsidRPr="001E013C">
        <w:rPr>
          <w:rFonts w:ascii="Times New Roman" w:hAnsi="Times New Roman" w:cs="Times New Roman"/>
          <w:sz w:val="28"/>
          <w:szCs w:val="28"/>
        </w:rPr>
        <w:t>вероятность</w:t>
      </w:r>
      <w:r w:rsidR="00EA1A90" w:rsidRPr="00780545">
        <w:rPr>
          <w:rFonts w:ascii="Times New Roman" w:eastAsia="TimesNewRoman" w:hAnsi="Times New Roman" w:cs="Times New Roman"/>
          <w:sz w:val="28"/>
          <w:szCs w:val="28"/>
        </w:rPr>
        <w:t xml:space="preserve"> того, что телевизор потребует ремонта в течение гарантийного срока, равна 0,2. Найти вероятность того, что в течение гарантийного срока из 6 телевизоров: а) 2 телевизора потребуют ремонта; б) не более одного потребует ремонта; б) более одного потребует ремонта.</w:t>
      </w:r>
    </w:p>
    <w:p w:rsidR="00EA1A90" w:rsidRPr="00780545" w:rsidRDefault="001E013C" w:rsidP="001E013C">
      <w:pPr>
        <w:spacing w:after="0" w:line="240" w:lineRule="auto"/>
        <w:ind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2. </w:t>
      </w:r>
      <w:r w:rsidR="00EA1A90" w:rsidRPr="00780545">
        <w:rPr>
          <w:rFonts w:ascii="Times New Roman" w:eastAsia="TimesNewRoman" w:hAnsi="Times New Roman" w:cs="Times New Roman"/>
          <w:sz w:val="28"/>
          <w:szCs w:val="28"/>
        </w:rPr>
        <w:t>Вероятность найти белый гриб среди прочих равна 0,25. Какова вероятность того, что среди 300 грибов белых будет 75?</w:t>
      </w:r>
    </w:p>
    <w:p w:rsidR="00EA1A90" w:rsidRPr="00780545" w:rsidRDefault="001E013C" w:rsidP="001E013C">
      <w:pPr>
        <w:spacing w:after="0" w:line="240" w:lineRule="auto"/>
        <w:ind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3. </w:t>
      </w:r>
      <w:r w:rsidR="00EA1A90" w:rsidRPr="00780545">
        <w:rPr>
          <w:rFonts w:ascii="Times New Roman" w:eastAsia="TimesNewRoman" w:hAnsi="Times New Roman" w:cs="Times New Roman"/>
          <w:sz w:val="28"/>
          <w:szCs w:val="28"/>
        </w:rPr>
        <w:t xml:space="preserve">С базы в магазин отправлено 4000 тщательно упакованных доброкачественных изделий. Вероятность того, что изделие повредится в </w:t>
      </w:r>
      <w:r w:rsidR="00EA1A90" w:rsidRPr="00780545">
        <w:rPr>
          <w:rFonts w:ascii="Times New Roman" w:eastAsia="TimesNewRoman" w:hAnsi="Times New Roman" w:cs="Times New Roman"/>
          <w:sz w:val="28"/>
          <w:szCs w:val="28"/>
        </w:rPr>
        <w:lastRenderedPageBreak/>
        <w:t>пути, равна 0.0005. Найти вероятность того, что из 4000 изделий в магазин прибудут 3 испорченных изделия.</w:t>
      </w:r>
    </w:p>
    <w:p w:rsidR="00EA1A90" w:rsidRPr="00780545" w:rsidRDefault="00EA1A90" w:rsidP="00780545">
      <w:pPr>
        <w:autoSpaceDE w:val="0"/>
        <w:autoSpaceDN w:val="0"/>
        <w:adjustRightInd w:val="0"/>
        <w:spacing w:after="0" w:line="240" w:lineRule="auto"/>
        <w:jc w:val="both"/>
        <w:rPr>
          <w:rFonts w:ascii="Times New Roman" w:eastAsia="TimesNewRoman" w:hAnsi="Times New Roman" w:cs="Times New Roman"/>
          <w:sz w:val="28"/>
          <w:szCs w:val="28"/>
        </w:rPr>
      </w:pPr>
    </w:p>
    <w:p w:rsidR="00EA1A90" w:rsidRPr="00780545" w:rsidRDefault="00D86FFC" w:rsidP="00780545">
      <w:pPr>
        <w:tabs>
          <w:tab w:val="left" w:pos="4875"/>
        </w:tabs>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Контрольные вопросы</w:t>
      </w:r>
    </w:p>
    <w:p w:rsidR="00EA1A90" w:rsidRPr="00780545" w:rsidRDefault="00396881"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A1A90" w:rsidRPr="00780545">
        <w:rPr>
          <w:rFonts w:ascii="Times New Roman" w:hAnsi="Times New Roman" w:cs="Times New Roman"/>
          <w:sz w:val="28"/>
          <w:szCs w:val="28"/>
        </w:rPr>
        <w:t>Вероятности каких событий можно вычислять по формуле Бернулли?</w:t>
      </w:r>
    </w:p>
    <w:p w:rsidR="00EA1A90" w:rsidRPr="00780545" w:rsidRDefault="00396881"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A1A90" w:rsidRPr="00780545">
        <w:rPr>
          <w:rFonts w:ascii="Times New Roman" w:hAnsi="Times New Roman" w:cs="Times New Roman"/>
          <w:sz w:val="28"/>
          <w:szCs w:val="28"/>
        </w:rPr>
        <w:t>Как записывается формула Бернулли?</w:t>
      </w:r>
    </w:p>
    <w:p w:rsidR="00EA1A90" w:rsidRPr="00780545" w:rsidRDefault="00396881"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A1A90" w:rsidRPr="00780545">
        <w:rPr>
          <w:rFonts w:ascii="Times New Roman" w:hAnsi="Times New Roman" w:cs="Times New Roman"/>
          <w:sz w:val="28"/>
          <w:szCs w:val="28"/>
        </w:rPr>
        <w:t>Вероятности каких событий можно вычислять  по  локальной теореме Лапласа?</w:t>
      </w:r>
    </w:p>
    <w:p w:rsidR="00EA1A90" w:rsidRPr="00780545" w:rsidRDefault="00396881"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EA1A90" w:rsidRPr="00780545">
        <w:rPr>
          <w:rFonts w:ascii="Times New Roman" w:hAnsi="Times New Roman" w:cs="Times New Roman"/>
          <w:sz w:val="28"/>
          <w:szCs w:val="28"/>
        </w:rPr>
        <w:t>Вероятности каких событий можно вычислять  по  интегральной теореме Лапласа?</w:t>
      </w:r>
    </w:p>
    <w:p w:rsidR="00EA1A90" w:rsidRPr="00780545" w:rsidRDefault="00396881"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EA1A90" w:rsidRPr="00780545">
        <w:rPr>
          <w:rFonts w:ascii="Times New Roman" w:hAnsi="Times New Roman" w:cs="Times New Roman"/>
          <w:sz w:val="28"/>
          <w:szCs w:val="28"/>
        </w:rPr>
        <w:t>Как записывается формула локальной теоремы Лапласа?</w:t>
      </w:r>
    </w:p>
    <w:p w:rsidR="00EA1A90" w:rsidRPr="00780545" w:rsidRDefault="00396881" w:rsidP="001E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EA1A90" w:rsidRPr="00780545">
        <w:rPr>
          <w:rFonts w:ascii="Times New Roman" w:hAnsi="Times New Roman" w:cs="Times New Roman"/>
          <w:sz w:val="28"/>
          <w:szCs w:val="28"/>
        </w:rPr>
        <w:t>Как записывается формула интегральной теоремы Лапласа?</w:t>
      </w:r>
    </w:p>
    <w:p w:rsidR="00396881" w:rsidRDefault="00396881" w:rsidP="00780545">
      <w:pPr>
        <w:spacing w:after="0" w:line="240" w:lineRule="auto"/>
        <w:jc w:val="center"/>
        <w:rPr>
          <w:rFonts w:ascii="Times New Roman" w:hAnsi="Times New Roman" w:cs="Times New Roman"/>
          <w:b/>
          <w:sz w:val="28"/>
          <w:szCs w:val="28"/>
        </w:rPr>
      </w:pPr>
    </w:p>
    <w:p w:rsidR="00D86FFC" w:rsidRPr="00780545" w:rsidRDefault="00D86FFC"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Критерии оценивания самостоятельной работы</w:t>
      </w:r>
    </w:p>
    <w:p w:rsidR="00D86FFC" w:rsidRPr="00780545" w:rsidRDefault="00D86FFC"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D86FFC" w:rsidRPr="00780545" w:rsidRDefault="00D86FFC"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«4» ставится при безошибочном решении 80% предлагаемых заданий.</w:t>
      </w:r>
    </w:p>
    <w:p w:rsidR="00D86FFC" w:rsidRPr="00780545" w:rsidRDefault="00D86FFC"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«3» ставится, если выполнено 70% предлагаемых заданий, допустим 1 недочет.</w:t>
      </w:r>
    </w:p>
    <w:p w:rsidR="00D86FFC" w:rsidRPr="00780545" w:rsidRDefault="00D86FFC"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«2» - решено мене 50% предлагаемых заданий.</w:t>
      </w:r>
    </w:p>
    <w:p w:rsidR="00396881" w:rsidRDefault="00396881" w:rsidP="00780545">
      <w:pPr>
        <w:spacing w:after="0" w:line="240" w:lineRule="auto"/>
        <w:rPr>
          <w:rFonts w:ascii="Times New Roman" w:hAnsi="Times New Roman" w:cs="Times New Roman"/>
          <w:sz w:val="28"/>
          <w:szCs w:val="28"/>
        </w:rPr>
      </w:pPr>
    </w:p>
    <w:p w:rsidR="00EA1A90" w:rsidRPr="00780545" w:rsidRDefault="00D86FFC" w:rsidP="00F06964">
      <w:pPr>
        <w:pStyle w:val="2"/>
        <w:jc w:val="center"/>
        <w:rPr>
          <w:rFonts w:ascii="Times New Roman" w:hAnsi="Times New Roman" w:cs="Times New Roman"/>
          <w:b w:val="0"/>
        </w:rPr>
      </w:pPr>
      <w:bookmarkStart w:id="10" w:name="_Toc21108910"/>
      <w:r w:rsidRPr="00396881">
        <w:rPr>
          <w:rFonts w:ascii="Times New Roman" w:hAnsi="Times New Roman" w:cs="Times New Roman"/>
        </w:rPr>
        <w:t>Самостоятельная работа №8-9</w:t>
      </w:r>
      <w:r w:rsidR="00F06964">
        <w:rPr>
          <w:rFonts w:ascii="Times New Roman" w:hAnsi="Times New Roman" w:cs="Times New Roman"/>
        </w:rPr>
        <w:t xml:space="preserve"> </w:t>
      </w:r>
      <w:r w:rsidRPr="00780545">
        <w:rPr>
          <w:rFonts w:ascii="Times New Roman" w:hAnsi="Times New Roman" w:cs="Times New Roman"/>
        </w:rPr>
        <w:t>Распределение дискретной случайной величины</w:t>
      </w:r>
      <w:bookmarkEnd w:id="10"/>
    </w:p>
    <w:p w:rsidR="00EA1A90" w:rsidRPr="00780545" w:rsidRDefault="00EA1A90"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b/>
          <w:sz w:val="28"/>
          <w:szCs w:val="28"/>
        </w:rPr>
        <w:t>Цель работы:</w:t>
      </w:r>
      <w:r w:rsidRPr="00780545">
        <w:rPr>
          <w:rFonts w:ascii="Times New Roman" w:hAnsi="Times New Roman" w:cs="Times New Roman"/>
          <w:sz w:val="28"/>
          <w:szCs w:val="28"/>
        </w:rPr>
        <w:t xml:space="preserve"> научиться строить закон распределения дискретной случайной величины табличным способом, с помощью многоугольника распределения и функции распределения.</w:t>
      </w:r>
    </w:p>
    <w:p w:rsidR="00EA1A90" w:rsidRPr="00780545" w:rsidRDefault="00EA1A90" w:rsidP="00396881">
      <w:pPr>
        <w:pStyle w:val="a5"/>
        <w:ind w:firstLine="709"/>
        <w:jc w:val="both"/>
        <w:rPr>
          <w:rStyle w:val="FontStyle13"/>
          <w:sz w:val="28"/>
          <w:szCs w:val="28"/>
        </w:rPr>
      </w:pPr>
      <w:r w:rsidRPr="00780545">
        <w:rPr>
          <w:rStyle w:val="FontStyle13"/>
          <w:sz w:val="28"/>
          <w:szCs w:val="28"/>
        </w:rPr>
        <w:t xml:space="preserve">Для выполнения работы необходимо </w:t>
      </w:r>
      <w:r w:rsidRPr="00396881">
        <w:rPr>
          <w:rStyle w:val="FontStyle14"/>
          <w:i w:val="0"/>
          <w:sz w:val="28"/>
          <w:szCs w:val="28"/>
        </w:rPr>
        <w:t>знать</w:t>
      </w:r>
      <w:r w:rsidRPr="00780545">
        <w:rPr>
          <w:rStyle w:val="FontStyle14"/>
          <w:sz w:val="28"/>
          <w:szCs w:val="28"/>
        </w:rPr>
        <w:t xml:space="preserve"> </w:t>
      </w:r>
      <w:r w:rsidRPr="00780545">
        <w:rPr>
          <w:rFonts w:ascii="Times New Roman" w:eastAsia="Calibri" w:hAnsi="Times New Roman" w:cs="Times New Roman"/>
          <w:sz w:val="28"/>
          <w:szCs w:val="28"/>
        </w:rPr>
        <w:t>основы теории вероятностей</w:t>
      </w:r>
      <w:r w:rsidRPr="00780545">
        <w:rPr>
          <w:rStyle w:val="FontStyle13"/>
          <w:sz w:val="28"/>
          <w:szCs w:val="28"/>
        </w:rPr>
        <w:t xml:space="preserve">; необходимо </w:t>
      </w:r>
      <w:r w:rsidRPr="00396881">
        <w:rPr>
          <w:rStyle w:val="FontStyle14"/>
          <w:i w:val="0"/>
          <w:sz w:val="28"/>
          <w:szCs w:val="28"/>
        </w:rPr>
        <w:t xml:space="preserve">уметь </w:t>
      </w:r>
      <w:r w:rsidRPr="00780545">
        <w:rPr>
          <w:rFonts w:ascii="Times New Roman" w:eastAsia="Calibri" w:hAnsi="Times New Roman" w:cs="Times New Roman"/>
          <w:sz w:val="28"/>
          <w:szCs w:val="28"/>
        </w:rPr>
        <w:t>вычислять вероятность событий с использованием элементов комбинаторики</w:t>
      </w:r>
      <w:r w:rsidRPr="00780545">
        <w:rPr>
          <w:rStyle w:val="FontStyle13"/>
          <w:sz w:val="28"/>
          <w:szCs w:val="28"/>
        </w:rPr>
        <w:t>.</w:t>
      </w:r>
    </w:p>
    <w:p w:rsidR="00D86FFC" w:rsidRPr="00780545" w:rsidRDefault="00D86FFC" w:rsidP="00396881">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w:t>
      </w:r>
      <w:r w:rsidRPr="00396881">
        <w:rPr>
          <w:rFonts w:ascii="Times New Roman" w:hAnsi="Times New Roman" w:cs="Times New Roman"/>
          <w:b/>
          <w:sz w:val="28"/>
          <w:szCs w:val="28"/>
        </w:rPr>
        <w:t>компетенций</w:t>
      </w:r>
      <w:r w:rsidR="00396881">
        <w:rPr>
          <w:rFonts w:ascii="Times New Roman" w:hAnsi="Times New Roman" w:cs="Times New Roman"/>
          <w:b/>
          <w:sz w:val="28"/>
          <w:szCs w:val="28"/>
        </w:rPr>
        <w:t>:</w:t>
      </w:r>
    </w:p>
    <w:p w:rsidR="00D86FFC" w:rsidRPr="00780545" w:rsidRDefault="00D86FFC" w:rsidP="00396881">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D86FFC" w:rsidRPr="00780545" w:rsidRDefault="00D86FFC" w:rsidP="00396881">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6 Работать в коллективе и в команде, эффективно общаться с коллегами, руководством, потребителями</w:t>
      </w:r>
    </w:p>
    <w:p w:rsidR="00D86FFC" w:rsidRPr="00780545" w:rsidRDefault="00D86FFC" w:rsidP="00396881">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7 Брать на себя ответственность за работу членов команды (починенных), за результат выполнения заданий</w:t>
      </w:r>
    </w:p>
    <w:p w:rsidR="00D86FFC" w:rsidRPr="00780545" w:rsidRDefault="00D86FFC" w:rsidP="00396881">
      <w:pPr>
        <w:pStyle w:val="a5"/>
        <w:ind w:firstLine="709"/>
        <w:jc w:val="both"/>
        <w:rPr>
          <w:rStyle w:val="FontStyle14"/>
          <w:sz w:val="28"/>
          <w:szCs w:val="28"/>
        </w:rPr>
      </w:pPr>
      <w:r w:rsidRPr="00780545">
        <w:rPr>
          <w:rFonts w:ascii="Times New Roman" w:hAnsi="Times New Roman" w:cs="Times New Roman"/>
          <w:sz w:val="28"/>
          <w:szCs w:val="28"/>
        </w:rPr>
        <w:t>ПК 2.4 Реализовывать методы и технологии защиты информации в базах данных</w:t>
      </w:r>
    </w:p>
    <w:p w:rsidR="00EA1A90" w:rsidRPr="00780545" w:rsidRDefault="00396881" w:rsidP="00780545">
      <w:pPr>
        <w:spacing w:after="0" w:line="240" w:lineRule="auto"/>
        <w:ind w:firstLine="567"/>
        <w:jc w:val="both"/>
        <w:outlineLvl w:val="1"/>
        <w:rPr>
          <w:rFonts w:ascii="Times New Roman" w:hAnsi="Times New Roman" w:cs="Times New Roman"/>
          <w:sz w:val="28"/>
          <w:szCs w:val="28"/>
        </w:rPr>
      </w:pPr>
      <w:bookmarkStart w:id="11" w:name="_Toc21108911"/>
      <w:r>
        <w:rPr>
          <w:rFonts w:ascii="Times New Roman" w:hAnsi="Times New Roman" w:cs="Times New Roman"/>
          <w:b/>
          <w:sz w:val="28"/>
          <w:szCs w:val="28"/>
        </w:rPr>
        <w:t>Время выполнения</w:t>
      </w:r>
      <w:r w:rsidR="00EA1A90" w:rsidRPr="00396881">
        <w:rPr>
          <w:rFonts w:ascii="Times New Roman" w:hAnsi="Times New Roman" w:cs="Times New Roman"/>
          <w:b/>
          <w:sz w:val="28"/>
          <w:szCs w:val="28"/>
        </w:rPr>
        <w:t>:</w:t>
      </w:r>
      <w:r w:rsidR="00EA1A90" w:rsidRPr="00780545">
        <w:rPr>
          <w:rFonts w:ascii="Times New Roman" w:hAnsi="Times New Roman" w:cs="Times New Roman"/>
          <w:b/>
          <w:i/>
          <w:sz w:val="28"/>
          <w:szCs w:val="28"/>
        </w:rPr>
        <w:t xml:space="preserve"> </w:t>
      </w:r>
      <w:r w:rsidR="00EA1A90" w:rsidRPr="00780545">
        <w:rPr>
          <w:rFonts w:ascii="Times New Roman" w:hAnsi="Times New Roman" w:cs="Times New Roman"/>
          <w:sz w:val="28"/>
          <w:szCs w:val="28"/>
        </w:rPr>
        <w:t>90 минут.</w:t>
      </w:r>
      <w:bookmarkEnd w:id="11"/>
    </w:p>
    <w:p w:rsidR="00396881" w:rsidRDefault="00396881" w:rsidP="00780545">
      <w:pPr>
        <w:spacing w:after="0" w:line="240" w:lineRule="auto"/>
        <w:jc w:val="center"/>
        <w:rPr>
          <w:rFonts w:ascii="Times New Roman" w:hAnsi="Times New Roman" w:cs="Times New Roman"/>
          <w:b/>
          <w:sz w:val="28"/>
          <w:szCs w:val="28"/>
        </w:rPr>
      </w:pPr>
    </w:p>
    <w:p w:rsidR="00396881" w:rsidRDefault="00396881" w:rsidP="003968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Ход выполнения самостоятельной работы</w:t>
      </w:r>
    </w:p>
    <w:p w:rsidR="00396881" w:rsidRDefault="00396881" w:rsidP="003968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Самостоятельные работы необходимо выполнять в специальных тетрадях с указанием номера, темы, целей работы.</w:t>
      </w:r>
    </w:p>
    <w:p w:rsidR="00396881" w:rsidRDefault="00396881" w:rsidP="003968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Познакомиться с теоретическим материалом</w:t>
      </w:r>
    </w:p>
    <w:p w:rsidR="00396881" w:rsidRDefault="00396881" w:rsidP="003968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тетрадях для самостоятельных работ выполнить задания по варианту, ответить на контрольные вопросы.</w:t>
      </w:r>
    </w:p>
    <w:p w:rsidR="00396881" w:rsidRDefault="00396881" w:rsidP="003968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Сдать преподавателю тетрадь для самостоятельных работ.</w:t>
      </w:r>
    </w:p>
    <w:p w:rsidR="00396881" w:rsidRDefault="00396881" w:rsidP="00396881">
      <w:pPr>
        <w:spacing w:after="0" w:line="240" w:lineRule="auto"/>
        <w:jc w:val="center"/>
        <w:rPr>
          <w:rFonts w:ascii="Times New Roman" w:hAnsi="Times New Roman" w:cs="Times New Roman"/>
          <w:b/>
          <w:sz w:val="28"/>
          <w:szCs w:val="28"/>
        </w:rPr>
      </w:pPr>
    </w:p>
    <w:p w:rsidR="00396881" w:rsidRDefault="00396881" w:rsidP="003968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Краткая теория и методические рекомендации</w:t>
      </w:r>
    </w:p>
    <w:p w:rsidR="00EA1A90" w:rsidRPr="00780545" w:rsidRDefault="00EA1A90"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b/>
          <w:color w:val="000000"/>
          <w:sz w:val="28"/>
          <w:szCs w:val="28"/>
          <w:lang w:eastAsia="ru-RU"/>
        </w:rPr>
        <w:t>Дискретной (прерывной)</w:t>
      </w:r>
      <w:r w:rsidRPr="00780545">
        <w:rPr>
          <w:rFonts w:ascii="Times New Roman" w:eastAsia="Times New Roman" w:hAnsi="Times New Roman" w:cs="Times New Roman"/>
          <w:color w:val="000000"/>
          <w:sz w:val="28"/>
          <w:szCs w:val="28"/>
          <w:lang w:eastAsia="ru-RU"/>
        </w:rPr>
        <w:t xml:space="preserve"> называют случайную величину, которая принимает отдельные, изолированные возможные значения с определенными вероятностями. Для задания дискретной случайной величины необходимо перечислить все возможные ее значения и указать их вероятности.</w:t>
      </w:r>
    </w:p>
    <w:p w:rsidR="00EA1A90" w:rsidRPr="00780545" w:rsidRDefault="00EA1A90"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b/>
          <w:color w:val="000000"/>
          <w:sz w:val="28"/>
          <w:szCs w:val="28"/>
          <w:lang w:eastAsia="ru-RU"/>
        </w:rPr>
        <w:t>Законом распределения дискретной случайной величины</w:t>
      </w:r>
      <w:r w:rsidRPr="00780545">
        <w:rPr>
          <w:rFonts w:ascii="Times New Roman" w:eastAsia="Times New Roman" w:hAnsi="Times New Roman" w:cs="Times New Roman"/>
          <w:color w:val="000000"/>
          <w:sz w:val="28"/>
          <w:szCs w:val="28"/>
          <w:lang w:eastAsia="ru-RU"/>
        </w:rPr>
        <w:t xml:space="preserve"> называет соответствие между возможными значениями и их вероятностями. Его можно задать таблично, аналитически в виде функции распределения и графически с помощью многоугольника распределения.</w:t>
      </w:r>
    </w:p>
    <w:p w:rsidR="00EA1A90" w:rsidRPr="00780545" w:rsidRDefault="00EA1A90" w:rsidP="00396881">
      <w:pPr>
        <w:spacing w:after="0" w:line="240" w:lineRule="auto"/>
        <w:ind w:firstLine="709"/>
        <w:jc w:val="both"/>
        <w:rPr>
          <w:rFonts w:ascii="Times New Roman" w:eastAsia="Times New Roman" w:hAnsi="Times New Roman" w:cs="Times New Roman"/>
          <w:color w:val="000000"/>
          <w:sz w:val="28"/>
          <w:szCs w:val="28"/>
          <w:lang w:eastAsia="ru-RU"/>
        </w:rPr>
      </w:pPr>
      <w:r w:rsidRPr="00780545">
        <w:rPr>
          <w:rFonts w:ascii="Times New Roman" w:hAnsi="Times New Roman" w:cs="Times New Roman"/>
          <w:i/>
          <w:color w:val="000000"/>
          <w:sz w:val="28"/>
          <w:szCs w:val="28"/>
        </w:rPr>
        <w:t>Пример 1.</w:t>
      </w:r>
      <w:r w:rsidRPr="00780545">
        <w:rPr>
          <w:rFonts w:ascii="Times New Roman" w:hAnsi="Times New Roman" w:cs="Times New Roman"/>
          <w:color w:val="000000"/>
          <w:sz w:val="28"/>
          <w:szCs w:val="28"/>
        </w:rPr>
        <w:t xml:space="preserve"> Возможные значения случайной величины таковы: х</w:t>
      </w:r>
      <w:r w:rsidRPr="00780545">
        <w:rPr>
          <w:rFonts w:ascii="Times New Roman" w:hAnsi="Times New Roman" w:cs="Times New Roman"/>
          <w:color w:val="000000"/>
          <w:sz w:val="28"/>
          <w:szCs w:val="28"/>
          <w:vertAlign w:val="subscript"/>
        </w:rPr>
        <w:t>1</w:t>
      </w:r>
      <w:r w:rsidRPr="00780545">
        <w:rPr>
          <w:rFonts w:ascii="Times New Roman" w:hAnsi="Times New Roman" w:cs="Times New Roman"/>
          <w:color w:val="000000"/>
          <w:sz w:val="28"/>
          <w:szCs w:val="28"/>
        </w:rPr>
        <w:t xml:space="preserve"> = 2, х</w:t>
      </w:r>
      <w:r w:rsidRPr="00780545">
        <w:rPr>
          <w:rFonts w:ascii="Times New Roman" w:hAnsi="Times New Roman" w:cs="Times New Roman"/>
          <w:color w:val="000000"/>
          <w:sz w:val="28"/>
          <w:szCs w:val="28"/>
          <w:vertAlign w:val="subscript"/>
        </w:rPr>
        <w:t>2</w:t>
      </w:r>
      <w:r w:rsidRPr="00780545">
        <w:rPr>
          <w:rFonts w:ascii="Times New Roman" w:hAnsi="Times New Roman" w:cs="Times New Roman"/>
          <w:color w:val="000000"/>
          <w:sz w:val="28"/>
          <w:szCs w:val="28"/>
        </w:rPr>
        <w:t xml:space="preserve"> = 5, х</w:t>
      </w:r>
      <w:r w:rsidRPr="00780545">
        <w:rPr>
          <w:rFonts w:ascii="Times New Roman" w:hAnsi="Times New Roman" w:cs="Times New Roman"/>
          <w:color w:val="000000"/>
          <w:sz w:val="28"/>
          <w:szCs w:val="28"/>
          <w:vertAlign w:val="subscript"/>
        </w:rPr>
        <w:t>3</w:t>
      </w:r>
      <w:r w:rsidRPr="00780545">
        <w:rPr>
          <w:rFonts w:ascii="Times New Roman" w:hAnsi="Times New Roman" w:cs="Times New Roman"/>
          <w:color w:val="000000"/>
          <w:sz w:val="28"/>
          <w:szCs w:val="28"/>
        </w:rPr>
        <w:t xml:space="preserve"> = 8. Известны вероятности первых двух возможных значений: р</w:t>
      </w:r>
      <w:r w:rsidRPr="00780545">
        <w:rPr>
          <w:rFonts w:ascii="Times New Roman" w:hAnsi="Times New Roman" w:cs="Times New Roman"/>
          <w:color w:val="000000"/>
          <w:sz w:val="28"/>
          <w:szCs w:val="28"/>
          <w:vertAlign w:val="subscript"/>
        </w:rPr>
        <w:t xml:space="preserve">1 </w:t>
      </w:r>
      <w:r w:rsidRPr="00780545">
        <w:rPr>
          <w:rFonts w:ascii="Times New Roman" w:hAnsi="Times New Roman" w:cs="Times New Roman"/>
          <w:color w:val="000000"/>
          <w:sz w:val="28"/>
          <w:szCs w:val="28"/>
        </w:rPr>
        <w:t>= 0,4; р</w:t>
      </w:r>
      <w:r w:rsidRPr="00780545">
        <w:rPr>
          <w:rFonts w:ascii="Times New Roman" w:hAnsi="Times New Roman" w:cs="Times New Roman"/>
          <w:color w:val="000000"/>
          <w:sz w:val="28"/>
          <w:szCs w:val="28"/>
          <w:vertAlign w:val="subscript"/>
        </w:rPr>
        <w:t>2</w:t>
      </w:r>
      <w:r w:rsidRPr="00780545">
        <w:rPr>
          <w:rFonts w:ascii="Times New Roman" w:hAnsi="Times New Roman" w:cs="Times New Roman"/>
          <w:color w:val="000000"/>
          <w:sz w:val="28"/>
          <w:szCs w:val="28"/>
        </w:rPr>
        <w:t xml:space="preserve"> = 0,15. Найти вероятность х</w:t>
      </w:r>
      <w:r w:rsidRPr="00780545">
        <w:rPr>
          <w:rFonts w:ascii="Times New Roman" w:hAnsi="Times New Roman" w:cs="Times New Roman"/>
          <w:color w:val="000000"/>
          <w:sz w:val="28"/>
          <w:szCs w:val="28"/>
          <w:vertAlign w:val="subscript"/>
        </w:rPr>
        <w:t>3</w:t>
      </w:r>
      <w:r w:rsidRPr="00780545">
        <w:rPr>
          <w:rFonts w:ascii="Times New Roman" w:hAnsi="Times New Roman" w:cs="Times New Roman"/>
          <w:color w:val="000000"/>
          <w:sz w:val="28"/>
          <w:szCs w:val="28"/>
        </w:rPr>
        <w:t xml:space="preserve">. </w:t>
      </w:r>
    </w:p>
    <w:p w:rsidR="00EA1A90" w:rsidRPr="00780545" w:rsidRDefault="00EA1A90"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i/>
          <w:color w:val="000000"/>
          <w:sz w:val="28"/>
          <w:szCs w:val="28"/>
        </w:rPr>
        <w:t>Решение.</w:t>
      </w:r>
      <w:r w:rsidRPr="00780545">
        <w:rPr>
          <w:rFonts w:ascii="Times New Roman" w:hAnsi="Times New Roman" w:cs="Times New Roman"/>
          <w:color w:val="000000"/>
          <w:sz w:val="28"/>
          <w:szCs w:val="28"/>
        </w:rPr>
        <w:t xml:space="preserve"> Так как в одном испытании случайная величина принимает одно и только возможное значения, то события х</w:t>
      </w:r>
      <w:r w:rsidRPr="00780545">
        <w:rPr>
          <w:rFonts w:ascii="Times New Roman" w:hAnsi="Times New Roman" w:cs="Times New Roman"/>
          <w:color w:val="000000"/>
          <w:sz w:val="28"/>
          <w:szCs w:val="28"/>
          <w:vertAlign w:val="subscript"/>
        </w:rPr>
        <w:t>1</w:t>
      </w:r>
      <w:r w:rsidRPr="00780545">
        <w:rPr>
          <w:rFonts w:ascii="Times New Roman" w:hAnsi="Times New Roman" w:cs="Times New Roman"/>
          <w:color w:val="000000"/>
          <w:sz w:val="28"/>
          <w:szCs w:val="28"/>
        </w:rPr>
        <w:t>, х</w:t>
      </w:r>
      <w:r w:rsidRPr="00780545">
        <w:rPr>
          <w:rFonts w:ascii="Times New Roman" w:hAnsi="Times New Roman" w:cs="Times New Roman"/>
          <w:color w:val="000000"/>
          <w:sz w:val="28"/>
          <w:szCs w:val="28"/>
          <w:vertAlign w:val="subscript"/>
        </w:rPr>
        <w:t>2</w:t>
      </w:r>
      <w:r w:rsidRPr="00780545">
        <w:rPr>
          <w:rFonts w:ascii="Times New Roman" w:hAnsi="Times New Roman" w:cs="Times New Roman"/>
          <w:color w:val="000000"/>
          <w:sz w:val="28"/>
          <w:szCs w:val="28"/>
        </w:rPr>
        <w:t>, х</w:t>
      </w:r>
      <w:r w:rsidRPr="00780545">
        <w:rPr>
          <w:rFonts w:ascii="Times New Roman" w:hAnsi="Times New Roman" w:cs="Times New Roman"/>
          <w:color w:val="000000"/>
          <w:sz w:val="28"/>
          <w:szCs w:val="28"/>
          <w:vertAlign w:val="subscript"/>
        </w:rPr>
        <w:t xml:space="preserve">3 </w:t>
      </w:r>
      <w:r w:rsidRPr="00780545">
        <w:rPr>
          <w:rFonts w:ascii="Times New Roman" w:hAnsi="Times New Roman" w:cs="Times New Roman"/>
          <w:color w:val="000000"/>
          <w:sz w:val="28"/>
          <w:szCs w:val="28"/>
        </w:rPr>
        <w:t xml:space="preserve">образуют полную группу; следовательно сумма вероятностей этих событий равна единице: </w:t>
      </w:r>
      <w:r w:rsidRPr="00780545">
        <w:rPr>
          <w:rFonts w:ascii="Times New Roman" w:hAnsi="Times New Roman" w:cs="Times New Roman"/>
          <w:color w:val="000000"/>
          <w:sz w:val="28"/>
          <w:szCs w:val="28"/>
          <w:lang w:val="en-US"/>
        </w:rPr>
        <w:t>p</w:t>
      </w:r>
      <w:r w:rsidRPr="00780545">
        <w:rPr>
          <w:rFonts w:ascii="Times New Roman" w:hAnsi="Times New Roman" w:cs="Times New Roman"/>
          <w:color w:val="000000"/>
          <w:sz w:val="28"/>
          <w:szCs w:val="28"/>
          <w:vertAlign w:val="subscript"/>
        </w:rPr>
        <w:t>1</w:t>
      </w:r>
      <w:r w:rsidRPr="00780545">
        <w:rPr>
          <w:rFonts w:ascii="Times New Roman" w:hAnsi="Times New Roman" w:cs="Times New Roman"/>
          <w:color w:val="000000"/>
          <w:sz w:val="28"/>
          <w:szCs w:val="28"/>
        </w:rPr>
        <w:t xml:space="preserve">+ </w:t>
      </w:r>
      <w:r w:rsidRPr="00780545">
        <w:rPr>
          <w:rFonts w:ascii="Times New Roman" w:hAnsi="Times New Roman" w:cs="Times New Roman"/>
          <w:color w:val="000000"/>
          <w:sz w:val="28"/>
          <w:szCs w:val="28"/>
          <w:lang w:val="en-US"/>
        </w:rPr>
        <w:t>p</w:t>
      </w:r>
      <w:r w:rsidRPr="00780545">
        <w:rPr>
          <w:rFonts w:ascii="Times New Roman" w:hAnsi="Times New Roman" w:cs="Times New Roman"/>
          <w:color w:val="000000"/>
          <w:sz w:val="28"/>
          <w:szCs w:val="28"/>
          <w:vertAlign w:val="subscript"/>
        </w:rPr>
        <w:t>2</w:t>
      </w:r>
      <w:r w:rsidRPr="00780545">
        <w:rPr>
          <w:rFonts w:ascii="Times New Roman" w:hAnsi="Times New Roman" w:cs="Times New Roman"/>
          <w:color w:val="000000"/>
          <w:sz w:val="28"/>
          <w:szCs w:val="28"/>
        </w:rPr>
        <w:t xml:space="preserve">+ </w:t>
      </w:r>
      <w:r w:rsidRPr="00780545">
        <w:rPr>
          <w:rFonts w:ascii="Times New Roman" w:hAnsi="Times New Roman" w:cs="Times New Roman"/>
          <w:color w:val="000000"/>
          <w:sz w:val="28"/>
          <w:szCs w:val="28"/>
          <w:lang w:val="en-US"/>
        </w:rPr>
        <w:t>p</w:t>
      </w:r>
      <w:r w:rsidRPr="00780545">
        <w:rPr>
          <w:rFonts w:ascii="Times New Roman" w:hAnsi="Times New Roman" w:cs="Times New Roman"/>
          <w:color w:val="000000"/>
          <w:sz w:val="28"/>
          <w:szCs w:val="28"/>
          <w:vertAlign w:val="subscript"/>
        </w:rPr>
        <w:t>3</w:t>
      </w:r>
      <w:r w:rsidRPr="00780545">
        <w:rPr>
          <w:rFonts w:ascii="Times New Roman" w:hAnsi="Times New Roman" w:cs="Times New Roman"/>
          <w:color w:val="000000"/>
          <w:sz w:val="28"/>
          <w:szCs w:val="28"/>
        </w:rPr>
        <w:t>=1</w:t>
      </w:r>
    </w:p>
    <w:p w:rsidR="00EA1A90" w:rsidRPr="00780545" w:rsidRDefault="00EA1A90" w:rsidP="00396881">
      <w:pPr>
        <w:spacing w:after="0" w:line="240" w:lineRule="auto"/>
        <w:ind w:firstLine="709"/>
        <w:jc w:val="both"/>
        <w:rPr>
          <w:rFonts w:ascii="Times New Roman" w:hAnsi="Times New Roman" w:cs="Times New Roman"/>
          <w:i/>
          <w:color w:val="000000"/>
          <w:sz w:val="28"/>
          <w:szCs w:val="28"/>
        </w:rPr>
      </w:pPr>
      <w:r w:rsidRPr="00780545">
        <w:rPr>
          <w:rFonts w:ascii="Times New Roman" w:hAnsi="Times New Roman" w:cs="Times New Roman"/>
          <w:color w:val="000000"/>
          <w:sz w:val="28"/>
          <w:szCs w:val="28"/>
        </w:rPr>
        <w:t>р</w:t>
      </w:r>
      <w:r w:rsidRPr="00780545">
        <w:rPr>
          <w:rFonts w:ascii="Times New Roman" w:hAnsi="Times New Roman" w:cs="Times New Roman"/>
          <w:color w:val="000000"/>
          <w:sz w:val="28"/>
          <w:szCs w:val="28"/>
          <w:vertAlign w:val="subscript"/>
        </w:rPr>
        <w:t>з</w:t>
      </w:r>
      <w:r w:rsidRPr="00780545">
        <w:rPr>
          <w:rFonts w:ascii="Times New Roman" w:hAnsi="Times New Roman" w:cs="Times New Roman"/>
          <w:color w:val="000000"/>
          <w:sz w:val="28"/>
          <w:szCs w:val="28"/>
        </w:rPr>
        <w:t xml:space="preserve"> = 1 – р</w:t>
      </w:r>
      <w:r w:rsidRPr="00780545">
        <w:rPr>
          <w:rFonts w:ascii="Times New Roman" w:hAnsi="Times New Roman" w:cs="Times New Roman"/>
          <w:color w:val="000000"/>
          <w:sz w:val="28"/>
          <w:szCs w:val="28"/>
          <w:vertAlign w:val="subscript"/>
        </w:rPr>
        <w:t>1</w:t>
      </w:r>
      <w:r w:rsidRPr="00780545">
        <w:rPr>
          <w:rFonts w:ascii="Times New Roman" w:hAnsi="Times New Roman" w:cs="Times New Roman"/>
          <w:color w:val="000000"/>
          <w:sz w:val="28"/>
          <w:szCs w:val="28"/>
        </w:rPr>
        <w:t xml:space="preserve"> – р</w:t>
      </w:r>
      <w:r w:rsidRPr="00780545">
        <w:rPr>
          <w:rFonts w:ascii="Times New Roman" w:hAnsi="Times New Roman" w:cs="Times New Roman"/>
          <w:color w:val="000000"/>
          <w:sz w:val="28"/>
          <w:szCs w:val="28"/>
          <w:vertAlign w:val="subscript"/>
        </w:rPr>
        <w:t>2</w:t>
      </w:r>
      <w:r w:rsidRPr="00780545">
        <w:rPr>
          <w:rFonts w:ascii="Times New Roman" w:hAnsi="Times New Roman" w:cs="Times New Roman"/>
          <w:color w:val="000000"/>
          <w:sz w:val="28"/>
          <w:szCs w:val="28"/>
        </w:rPr>
        <w:t xml:space="preserve"> = 1 – 0,4 – 0,15 = 0,45</w:t>
      </w:r>
    </w:p>
    <w:p w:rsidR="00EA1A90" w:rsidRPr="00780545" w:rsidRDefault="00EA1A90"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i/>
          <w:color w:val="000000"/>
          <w:sz w:val="28"/>
          <w:szCs w:val="28"/>
        </w:rPr>
        <w:t>Пример 2.</w:t>
      </w:r>
      <w:r w:rsidRPr="00780545">
        <w:rPr>
          <w:rFonts w:ascii="Times New Roman" w:hAnsi="Times New Roman" w:cs="Times New Roman"/>
          <w:color w:val="000000"/>
          <w:sz w:val="28"/>
          <w:szCs w:val="28"/>
        </w:rPr>
        <w:t xml:space="preserve"> В денежной лотерее выпущено 100 билетов. Разыгрывается один выигрыш в 500 и десять выигрышей по 10 рублей. Найти закон распределения случайной величины Х – стоимости возможного выигрыша для владельца одного лотерейного билета.</w:t>
      </w:r>
    </w:p>
    <w:p w:rsidR="00EA1A90" w:rsidRPr="00780545" w:rsidRDefault="00EA1A90" w:rsidP="00396881">
      <w:pPr>
        <w:spacing w:after="0" w:line="240" w:lineRule="auto"/>
        <w:ind w:firstLine="709"/>
        <w:jc w:val="both"/>
        <w:rPr>
          <w:rFonts w:ascii="Times New Roman" w:hAnsi="Times New Roman" w:cs="Times New Roman"/>
          <w:i/>
          <w:color w:val="000000"/>
          <w:sz w:val="28"/>
          <w:szCs w:val="28"/>
        </w:rPr>
      </w:pPr>
      <w:r w:rsidRPr="00780545">
        <w:rPr>
          <w:rFonts w:ascii="Times New Roman" w:hAnsi="Times New Roman" w:cs="Times New Roman"/>
          <w:i/>
          <w:color w:val="000000"/>
          <w:sz w:val="28"/>
          <w:szCs w:val="28"/>
        </w:rPr>
        <w:t xml:space="preserve">Решение. </w:t>
      </w:r>
    </w:p>
    <w:p w:rsidR="00EA1A90" w:rsidRPr="00780545" w:rsidRDefault="00EA1A90" w:rsidP="009E49DD">
      <w:pPr>
        <w:pStyle w:val="a6"/>
        <w:numPr>
          <w:ilvl w:val="0"/>
          <w:numId w:val="8"/>
        </w:numPr>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Возможные значения выигрыша: х</w:t>
      </w:r>
      <w:r w:rsidRPr="00780545">
        <w:rPr>
          <w:rFonts w:ascii="Times New Roman" w:eastAsia="Times New Roman" w:hAnsi="Times New Roman" w:cs="Times New Roman"/>
          <w:color w:val="000000"/>
          <w:sz w:val="28"/>
          <w:szCs w:val="28"/>
          <w:vertAlign w:val="subscript"/>
          <w:lang w:eastAsia="ru-RU"/>
        </w:rPr>
        <w:t>1</w:t>
      </w:r>
      <w:r w:rsidRPr="00780545">
        <w:rPr>
          <w:rFonts w:ascii="Times New Roman" w:eastAsia="Times New Roman" w:hAnsi="Times New Roman" w:cs="Times New Roman"/>
          <w:color w:val="000000"/>
          <w:sz w:val="28"/>
          <w:szCs w:val="28"/>
          <w:lang w:eastAsia="ru-RU"/>
        </w:rPr>
        <w:t xml:space="preserve"> = 500, х</w:t>
      </w:r>
      <w:r w:rsidRPr="00780545">
        <w:rPr>
          <w:rFonts w:ascii="Times New Roman" w:eastAsia="Times New Roman" w:hAnsi="Times New Roman" w:cs="Times New Roman"/>
          <w:color w:val="000000"/>
          <w:sz w:val="28"/>
          <w:szCs w:val="28"/>
          <w:vertAlign w:val="subscript"/>
          <w:lang w:eastAsia="ru-RU"/>
        </w:rPr>
        <w:t>2</w:t>
      </w:r>
      <w:r w:rsidRPr="00780545">
        <w:rPr>
          <w:rFonts w:ascii="Times New Roman" w:eastAsia="Times New Roman" w:hAnsi="Times New Roman" w:cs="Times New Roman"/>
          <w:color w:val="000000"/>
          <w:sz w:val="28"/>
          <w:szCs w:val="28"/>
          <w:lang w:eastAsia="ru-RU"/>
        </w:rPr>
        <w:t xml:space="preserve"> = 10, х</w:t>
      </w:r>
      <w:r w:rsidRPr="00780545">
        <w:rPr>
          <w:rFonts w:ascii="Times New Roman" w:eastAsia="Times New Roman" w:hAnsi="Times New Roman" w:cs="Times New Roman"/>
          <w:color w:val="000000"/>
          <w:sz w:val="28"/>
          <w:szCs w:val="28"/>
          <w:vertAlign w:val="subscript"/>
          <w:lang w:eastAsia="ru-RU"/>
        </w:rPr>
        <w:t>3</w:t>
      </w:r>
      <w:r w:rsidRPr="00780545">
        <w:rPr>
          <w:rFonts w:ascii="Times New Roman" w:eastAsia="Times New Roman" w:hAnsi="Times New Roman" w:cs="Times New Roman"/>
          <w:color w:val="000000"/>
          <w:sz w:val="28"/>
          <w:szCs w:val="28"/>
          <w:lang w:eastAsia="ru-RU"/>
        </w:rPr>
        <w:t xml:space="preserve"> = 0. </w:t>
      </w:r>
    </w:p>
    <w:p w:rsidR="00EA1A90" w:rsidRPr="00780545" w:rsidRDefault="00EA1A90" w:rsidP="009E49DD">
      <w:pPr>
        <w:pStyle w:val="a6"/>
        <w:numPr>
          <w:ilvl w:val="0"/>
          <w:numId w:val="8"/>
        </w:numPr>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 xml:space="preserve">Вероятности возможных значений: </w:t>
      </w:r>
    </w:p>
    <w:p w:rsidR="00EA1A90" w:rsidRPr="00780545" w:rsidRDefault="00EA1A90"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р</w:t>
      </w:r>
      <w:r w:rsidRPr="00780545">
        <w:rPr>
          <w:rFonts w:ascii="Times New Roman" w:eastAsia="Times New Roman" w:hAnsi="Times New Roman" w:cs="Times New Roman"/>
          <w:color w:val="000000"/>
          <w:sz w:val="28"/>
          <w:szCs w:val="28"/>
          <w:vertAlign w:val="subscript"/>
          <w:lang w:eastAsia="ru-RU"/>
        </w:rPr>
        <w:t>1</w:t>
      </w:r>
      <w:r w:rsidRPr="00780545">
        <w:rPr>
          <w:rFonts w:ascii="Times New Roman" w:eastAsia="Times New Roman" w:hAnsi="Times New Roman" w:cs="Times New Roman"/>
          <w:color w:val="000000"/>
          <w:sz w:val="28"/>
          <w:szCs w:val="28"/>
          <w:lang w:eastAsia="ru-RU"/>
        </w:rPr>
        <w:t xml:space="preserve"> = 1/100 = 0,01 (количество выигрышей в 500 рублей делится на общее количество билетов); </w:t>
      </w:r>
    </w:p>
    <w:p w:rsidR="00EA1A90" w:rsidRPr="00780545" w:rsidRDefault="00EA1A90"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р</w:t>
      </w:r>
      <w:r w:rsidRPr="00780545">
        <w:rPr>
          <w:rFonts w:ascii="Times New Roman" w:eastAsia="Times New Roman" w:hAnsi="Times New Roman" w:cs="Times New Roman"/>
          <w:color w:val="000000"/>
          <w:sz w:val="28"/>
          <w:szCs w:val="28"/>
          <w:vertAlign w:val="subscript"/>
          <w:lang w:eastAsia="ru-RU"/>
        </w:rPr>
        <w:t>2</w:t>
      </w:r>
      <w:r w:rsidRPr="00780545">
        <w:rPr>
          <w:rFonts w:ascii="Times New Roman" w:eastAsia="Times New Roman" w:hAnsi="Times New Roman" w:cs="Times New Roman"/>
          <w:color w:val="000000"/>
          <w:sz w:val="28"/>
          <w:szCs w:val="28"/>
          <w:lang w:eastAsia="ru-RU"/>
        </w:rPr>
        <w:t xml:space="preserve"> = 10/100 = 0,1 (количество выигрышей в 10 рублей делится на общее количество билетов); </w:t>
      </w:r>
    </w:p>
    <w:p w:rsidR="00EA1A90" w:rsidRPr="00780545" w:rsidRDefault="00EA1A90"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р</w:t>
      </w:r>
      <w:r w:rsidRPr="00780545">
        <w:rPr>
          <w:rFonts w:ascii="Times New Roman" w:eastAsia="Times New Roman" w:hAnsi="Times New Roman" w:cs="Times New Roman"/>
          <w:color w:val="000000"/>
          <w:sz w:val="28"/>
          <w:szCs w:val="28"/>
          <w:vertAlign w:val="subscript"/>
          <w:lang w:eastAsia="ru-RU"/>
        </w:rPr>
        <w:t>3</w:t>
      </w:r>
      <w:r w:rsidRPr="00780545">
        <w:rPr>
          <w:rFonts w:ascii="Times New Roman" w:eastAsia="Times New Roman" w:hAnsi="Times New Roman" w:cs="Times New Roman"/>
          <w:color w:val="000000"/>
          <w:sz w:val="28"/>
          <w:szCs w:val="28"/>
          <w:lang w:eastAsia="ru-RU"/>
        </w:rPr>
        <w:t xml:space="preserve"> = 1 – (0,01 + 0,1) = 0,89.</w:t>
      </w:r>
    </w:p>
    <w:p w:rsidR="00EA1A90" w:rsidRPr="00780545" w:rsidRDefault="00EA1A90"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Закон распределения случайной величины Х – стоимости возможного выигрыша для владельца одного лотерейного билета:</w:t>
      </w:r>
    </w:p>
    <w:tbl>
      <w:tblPr>
        <w:tblStyle w:val="a9"/>
        <w:tblW w:w="0" w:type="auto"/>
        <w:jc w:val="center"/>
        <w:tblLook w:val="04A0" w:firstRow="1" w:lastRow="0" w:firstColumn="1" w:lastColumn="0" w:noHBand="0" w:noVBand="1"/>
      </w:tblPr>
      <w:tblGrid>
        <w:gridCol w:w="1445"/>
        <w:gridCol w:w="1446"/>
        <w:gridCol w:w="1446"/>
        <w:gridCol w:w="1446"/>
      </w:tblGrid>
      <w:tr w:rsidR="00EA1A90" w:rsidRPr="00780545" w:rsidTr="00396881">
        <w:trPr>
          <w:jc w:val="center"/>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Х</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500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w:t>
            </w:r>
          </w:p>
        </w:tc>
      </w:tr>
      <w:tr w:rsidR="00EA1A90" w:rsidRPr="00780545" w:rsidTr="00396881">
        <w:trPr>
          <w:jc w:val="center"/>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р</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0,89</w:t>
            </w:r>
          </w:p>
        </w:tc>
      </w:tr>
    </w:tbl>
    <w:p w:rsidR="00EA1A90" w:rsidRPr="00780545" w:rsidRDefault="00EA1A90" w:rsidP="00396881">
      <w:pPr>
        <w:spacing w:after="0" w:line="240" w:lineRule="auto"/>
        <w:ind w:firstLine="709"/>
        <w:jc w:val="both"/>
        <w:rPr>
          <w:rFonts w:ascii="Times New Roman" w:eastAsia="Times New Roman" w:hAnsi="Times New Roman" w:cs="Times New Roman"/>
          <w:color w:val="000000"/>
          <w:sz w:val="28"/>
          <w:szCs w:val="28"/>
          <w:lang w:eastAsia="ru-RU"/>
        </w:rPr>
      </w:pPr>
      <w:r w:rsidRPr="00780545">
        <w:rPr>
          <w:rFonts w:ascii="Times New Roman" w:hAnsi="Times New Roman" w:cs="Times New Roman"/>
          <w:i/>
          <w:color w:val="000000"/>
          <w:sz w:val="28"/>
          <w:szCs w:val="28"/>
        </w:rPr>
        <w:t>Пример 3</w:t>
      </w:r>
      <w:r w:rsidRPr="00780545">
        <w:rPr>
          <w:rFonts w:ascii="Times New Roman" w:hAnsi="Times New Roman" w:cs="Times New Roman"/>
          <w:color w:val="000000"/>
          <w:sz w:val="28"/>
          <w:szCs w:val="28"/>
        </w:rPr>
        <w:t>. Дискретная случайная величина Х задана законом распределения. Построить многоугольник распределения.</w:t>
      </w:r>
    </w:p>
    <w:tbl>
      <w:tblPr>
        <w:tblStyle w:val="a9"/>
        <w:tblW w:w="0" w:type="auto"/>
        <w:jc w:val="center"/>
        <w:tblLook w:val="04A0" w:firstRow="1" w:lastRow="0" w:firstColumn="1" w:lastColumn="0" w:noHBand="0" w:noVBand="1"/>
      </w:tblPr>
      <w:tblGrid>
        <w:gridCol w:w="1438"/>
        <w:gridCol w:w="1439"/>
        <w:gridCol w:w="1439"/>
        <w:gridCol w:w="1439"/>
        <w:gridCol w:w="1439"/>
      </w:tblGrid>
      <w:tr w:rsidR="00EA1A90" w:rsidRPr="00780545" w:rsidTr="00396881">
        <w:trPr>
          <w:jc w:val="center"/>
        </w:trPr>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pStyle w:val="a6"/>
              <w:spacing w:after="0" w:line="240" w:lineRule="auto"/>
              <w:ind w:left="0" w:firstLine="709"/>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Х</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pStyle w:val="a6"/>
              <w:spacing w:after="0" w:line="240" w:lineRule="auto"/>
              <w:ind w:left="0" w:firstLine="709"/>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1</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pStyle w:val="a6"/>
              <w:spacing w:after="0" w:line="240" w:lineRule="auto"/>
              <w:ind w:left="0" w:firstLine="709"/>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3</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pStyle w:val="a6"/>
              <w:spacing w:after="0" w:line="240" w:lineRule="auto"/>
              <w:ind w:left="0" w:firstLine="709"/>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6</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pStyle w:val="a6"/>
              <w:spacing w:after="0" w:line="240" w:lineRule="auto"/>
              <w:ind w:left="0" w:firstLine="709"/>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8</w:t>
            </w:r>
          </w:p>
        </w:tc>
      </w:tr>
      <w:tr w:rsidR="00EA1A90" w:rsidRPr="00780545" w:rsidTr="00396881">
        <w:trPr>
          <w:jc w:val="center"/>
        </w:trPr>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pStyle w:val="a6"/>
              <w:spacing w:after="0" w:line="240" w:lineRule="auto"/>
              <w:ind w:left="0" w:firstLine="709"/>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lastRenderedPageBreak/>
              <w:t>Р</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pStyle w:val="a6"/>
              <w:spacing w:after="0" w:line="240" w:lineRule="auto"/>
              <w:ind w:left="0" w:firstLine="709"/>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0,2</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pStyle w:val="a6"/>
              <w:spacing w:after="0" w:line="240" w:lineRule="auto"/>
              <w:ind w:left="0" w:firstLine="709"/>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0,1</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pStyle w:val="a6"/>
              <w:spacing w:after="0" w:line="240" w:lineRule="auto"/>
              <w:ind w:left="0" w:firstLine="709"/>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0,4</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pStyle w:val="a6"/>
              <w:spacing w:after="0" w:line="240" w:lineRule="auto"/>
              <w:ind w:left="0" w:firstLine="709"/>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0,3</w:t>
            </w:r>
          </w:p>
        </w:tc>
      </w:tr>
    </w:tbl>
    <w:p w:rsidR="00EA1A90" w:rsidRPr="00780545" w:rsidRDefault="00EA1A90" w:rsidP="00396881">
      <w:pPr>
        <w:spacing w:after="0" w:line="240" w:lineRule="auto"/>
        <w:ind w:firstLine="709"/>
        <w:jc w:val="both"/>
        <w:rPr>
          <w:rFonts w:ascii="Times New Roman" w:eastAsia="Times New Roman" w:hAnsi="Times New Roman" w:cs="Times New Roman"/>
          <w:color w:val="000000"/>
          <w:sz w:val="28"/>
          <w:szCs w:val="28"/>
        </w:rPr>
      </w:pPr>
      <w:r w:rsidRPr="00780545">
        <w:rPr>
          <w:rFonts w:ascii="Times New Roman" w:hAnsi="Times New Roman" w:cs="Times New Roman"/>
          <w:i/>
          <w:color w:val="000000"/>
          <w:sz w:val="28"/>
          <w:szCs w:val="28"/>
        </w:rPr>
        <w:t xml:space="preserve">Решение. </w:t>
      </w:r>
      <w:r w:rsidRPr="00780545">
        <w:rPr>
          <w:rFonts w:ascii="Times New Roman" w:hAnsi="Times New Roman" w:cs="Times New Roman"/>
          <w:color w:val="000000"/>
          <w:sz w:val="28"/>
          <w:szCs w:val="28"/>
        </w:rPr>
        <w:t>Для построения многоугольника распределения в прямоугольной системе координат построим точки (х</w:t>
      </w:r>
      <w:r w:rsidRPr="00780545">
        <w:rPr>
          <w:rFonts w:ascii="Times New Roman" w:hAnsi="Times New Roman" w:cs="Times New Roman"/>
          <w:color w:val="000000"/>
          <w:sz w:val="28"/>
          <w:szCs w:val="28"/>
          <w:vertAlign w:val="subscript"/>
          <w:lang w:val="en-US"/>
        </w:rPr>
        <w:t>i</w:t>
      </w:r>
      <w:r w:rsidRPr="00780545">
        <w:rPr>
          <w:rFonts w:ascii="Times New Roman" w:hAnsi="Times New Roman" w:cs="Times New Roman"/>
          <w:color w:val="000000"/>
          <w:sz w:val="28"/>
          <w:szCs w:val="28"/>
        </w:rPr>
        <w:t xml:space="preserve">, </w:t>
      </w:r>
      <w:r w:rsidRPr="00780545">
        <w:rPr>
          <w:rFonts w:ascii="Times New Roman" w:hAnsi="Times New Roman" w:cs="Times New Roman"/>
          <w:color w:val="000000"/>
          <w:sz w:val="28"/>
          <w:szCs w:val="28"/>
          <w:lang w:val="en-US"/>
        </w:rPr>
        <w:t>p</w:t>
      </w:r>
      <w:r w:rsidRPr="00780545">
        <w:rPr>
          <w:rFonts w:ascii="Times New Roman" w:hAnsi="Times New Roman" w:cs="Times New Roman"/>
          <w:color w:val="000000"/>
          <w:sz w:val="28"/>
          <w:szCs w:val="28"/>
          <w:vertAlign w:val="subscript"/>
          <w:lang w:val="en-US"/>
        </w:rPr>
        <w:t>i</w:t>
      </w:r>
      <w:r w:rsidRPr="00780545">
        <w:rPr>
          <w:rFonts w:ascii="Times New Roman" w:hAnsi="Times New Roman" w:cs="Times New Roman"/>
          <w:color w:val="000000"/>
          <w:sz w:val="28"/>
          <w:szCs w:val="28"/>
        </w:rPr>
        <w:t>), а затем соединим их отрезками прямых.</w:t>
      </w:r>
    </w:p>
    <w:p w:rsidR="00EA1A90" w:rsidRPr="00780545" w:rsidRDefault="00EA1A90" w:rsidP="00396881">
      <w:pPr>
        <w:pStyle w:val="a6"/>
        <w:spacing w:after="0" w:line="240" w:lineRule="auto"/>
        <w:ind w:left="0" w:firstLine="567"/>
        <w:jc w:val="center"/>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noProof/>
          <w:color w:val="000000"/>
          <w:sz w:val="28"/>
          <w:szCs w:val="28"/>
          <w:lang w:eastAsia="ru-RU"/>
        </w:rPr>
        <w:drawing>
          <wp:inline distT="0" distB="0" distL="0" distR="0">
            <wp:extent cx="2876550" cy="1466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extLst>
                        <a:ext uri="{28A0092B-C50C-407E-A947-70E740481C1C}">
                          <a14:useLocalDpi xmlns:a14="http://schemas.microsoft.com/office/drawing/2010/main" val="0"/>
                        </a:ext>
                      </a:extLst>
                    </a:blip>
                    <a:srcRect l="15724" t="22423" r="10039" b="12888"/>
                    <a:stretch>
                      <a:fillRect/>
                    </a:stretch>
                  </pic:blipFill>
                  <pic:spPr bwMode="auto">
                    <a:xfrm>
                      <a:off x="0" y="0"/>
                      <a:ext cx="2876550" cy="1466850"/>
                    </a:xfrm>
                    <a:prstGeom prst="rect">
                      <a:avLst/>
                    </a:prstGeom>
                    <a:noFill/>
                    <a:ln>
                      <a:noFill/>
                    </a:ln>
                  </pic:spPr>
                </pic:pic>
              </a:graphicData>
            </a:graphic>
          </wp:inline>
        </w:drawing>
      </w:r>
    </w:p>
    <w:p w:rsidR="00EA1A90" w:rsidRPr="00780545" w:rsidRDefault="00EA1A90" w:rsidP="00396881">
      <w:pPr>
        <w:spacing w:after="0" w:line="240" w:lineRule="auto"/>
        <w:ind w:firstLine="709"/>
        <w:jc w:val="both"/>
        <w:rPr>
          <w:rFonts w:ascii="Times New Roman" w:eastAsia="Times New Roman" w:hAnsi="Times New Roman" w:cs="Times New Roman"/>
          <w:b/>
          <w:color w:val="000000"/>
          <w:sz w:val="28"/>
          <w:szCs w:val="28"/>
          <w:lang w:eastAsia="ru-RU"/>
        </w:rPr>
      </w:pPr>
      <w:r w:rsidRPr="00780545">
        <w:rPr>
          <w:rFonts w:ascii="Times New Roman" w:hAnsi="Times New Roman" w:cs="Times New Roman"/>
          <w:b/>
          <w:color w:val="000000"/>
          <w:sz w:val="28"/>
          <w:szCs w:val="28"/>
        </w:rPr>
        <w:t xml:space="preserve">Функция распределения случайной величины Х </w:t>
      </w:r>
      <w:r w:rsidRPr="00780545">
        <w:rPr>
          <w:rFonts w:ascii="Times New Roman" w:hAnsi="Times New Roman" w:cs="Times New Roman"/>
          <w:color w:val="000000"/>
          <w:sz w:val="28"/>
          <w:szCs w:val="28"/>
        </w:rPr>
        <w:t xml:space="preserve">– это функция </w:t>
      </w:r>
      <w:r w:rsidRPr="00780545">
        <w:rPr>
          <w:rFonts w:ascii="Times New Roman" w:hAnsi="Times New Roman" w:cs="Times New Roman"/>
          <w:color w:val="000000"/>
          <w:sz w:val="28"/>
          <w:szCs w:val="28"/>
          <w:lang w:val="en-US"/>
        </w:rPr>
        <w:t>F</w:t>
      </w:r>
      <w:r w:rsidRPr="00780545">
        <w:rPr>
          <w:rFonts w:ascii="Times New Roman" w:hAnsi="Times New Roman" w:cs="Times New Roman"/>
          <w:color w:val="000000"/>
          <w:sz w:val="28"/>
          <w:szCs w:val="28"/>
        </w:rPr>
        <w:t>(</w:t>
      </w:r>
      <w:r w:rsidRPr="00780545">
        <w:rPr>
          <w:rFonts w:ascii="Times New Roman" w:hAnsi="Times New Roman" w:cs="Times New Roman"/>
          <w:color w:val="000000"/>
          <w:sz w:val="28"/>
          <w:szCs w:val="28"/>
          <w:lang w:val="en-US"/>
        </w:rPr>
        <w:t>x</w:t>
      </w:r>
      <w:r w:rsidRPr="00780545">
        <w:rPr>
          <w:rFonts w:ascii="Times New Roman" w:hAnsi="Times New Roman" w:cs="Times New Roman"/>
          <w:color w:val="000000"/>
          <w:sz w:val="28"/>
          <w:szCs w:val="28"/>
        </w:rPr>
        <w:t xml:space="preserve">), которая при каждом значении своего аргумента х численно равна вероятности того, что случайная величина Х кажется меньше, чем значение аргумента х: </w:t>
      </w:r>
      <w:r w:rsidRPr="00780545">
        <w:rPr>
          <w:rFonts w:ascii="Times New Roman" w:hAnsi="Times New Roman" w:cs="Times New Roman"/>
          <w:b/>
          <w:color w:val="000000"/>
          <w:sz w:val="28"/>
          <w:szCs w:val="28"/>
          <w:lang w:val="en-US"/>
        </w:rPr>
        <w:t>F</w:t>
      </w:r>
      <w:r w:rsidRPr="00780545">
        <w:rPr>
          <w:rFonts w:ascii="Times New Roman" w:hAnsi="Times New Roman" w:cs="Times New Roman"/>
          <w:b/>
          <w:color w:val="000000"/>
          <w:sz w:val="28"/>
          <w:szCs w:val="28"/>
        </w:rPr>
        <w:t>(</w:t>
      </w:r>
      <w:r w:rsidRPr="00780545">
        <w:rPr>
          <w:rFonts w:ascii="Times New Roman" w:hAnsi="Times New Roman" w:cs="Times New Roman"/>
          <w:b/>
          <w:color w:val="000000"/>
          <w:sz w:val="28"/>
          <w:szCs w:val="28"/>
          <w:lang w:val="en-US"/>
        </w:rPr>
        <w:t>x</w:t>
      </w:r>
      <w:r w:rsidRPr="00780545">
        <w:rPr>
          <w:rFonts w:ascii="Times New Roman" w:hAnsi="Times New Roman" w:cs="Times New Roman"/>
          <w:b/>
          <w:color w:val="000000"/>
          <w:sz w:val="28"/>
          <w:szCs w:val="28"/>
        </w:rPr>
        <w:t xml:space="preserve">) = </w:t>
      </w:r>
      <w:r w:rsidRPr="00780545">
        <w:rPr>
          <w:rFonts w:ascii="Times New Roman" w:hAnsi="Times New Roman" w:cs="Times New Roman"/>
          <w:b/>
          <w:color w:val="000000"/>
          <w:sz w:val="28"/>
          <w:szCs w:val="28"/>
          <w:lang w:val="en-US"/>
        </w:rPr>
        <w:t>P</w:t>
      </w:r>
      <w:r w:rsidRPr="00780545">
        <w:rPr>
          <w:rFonts w:ascii="Times New Roman" w:hAnsi="Times New Roman" w:cs="Times New Roman"/>
          <w:b/>
          <w:color w:val="000000"/>
          <w:sz w:val="28"/>
          <w:szCs w:val="28"/>
        </w:rPr>
        <w:t>{</w:t>
      </w:r>
      <w:r w:rsidRPr="00780545">
        <w:rPr>
          <w:rFonts w:ascii="Times New Roman" w:hAnsi="Times New Roman" w:cs="Times New Roman"/>
          <w:b/>
          <w:color w:val="000000"/>
          <w:sz w:val="28"/>
          <w:szCs w:val="28"/>
          <w:lang w:val="en-US"/>
        </w:rPr>
        <w:t>X</w:t>
      </w:r>
      <w:r w:rsidRPr="00780545">
        <w:rPr>
          <w:rFonts w:ascii="Times New Roman" w:hAnsi="Times New Roman" w:cs="Times New Roman"/>
          <w:b/>
          <w:color w:val="000000"/>
          <w:sz w:val="28"/>
          <w:szCs w:val="28"/>
        </w:rPr>
        <w:t>&lt;</w:t>
      </w:r>
      <w:r w:rsidRPr="00780545">
        <w:rPr>
          <w:rFonts w:ascii="Times New Roman" w:hAnsi="Times New Roman" w:cs="Times New Roman"/>
          <w:b/>
          <w:color w:val="000000"/>
          <w:sz w:val="28"/>
          <w:szCs w:val="28"/>
          <w:lang w:val="en-US"/>
        </w:rPr>
        <w:t>x</w:t>
      </w:r>
      <w:r w:rsidRPr="00780545">
        <w:rPr>
          <w:rFonts w:ascii="Times New Roman" w:hAnsi="Times New Roman" w:cs="Times New Roman"/>
          <w:b/>
          <w:color w:val="000000"/>
          <w:sz w:val="28"/>
          <w:szCs w:val="28"/>
        </w:rPr>
        <w:t>}</w:t>
      </w:r>
    </w:p>
    <w:p w:rsidR="00EA1A90" w:rsidRPr="00780545" w:rsidRDefault="00EA1A90"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i/>
          <w:color w:val="000000"/>
          <w:sz w:val="28"/>
          <w:szCs w:val="28"/>
        </w:rPr>
        <w:t xml:space="preserve">Пример 4. </w:t>
      </w:r>
      <w:r w:rsidRPr="00780545">
        <w:rPr>
          <w:rFonts w:ascii="Times New Roman" w:hAnsi="Times New Roman" w:cs="Times New Roman"/>
          <w:color w:val="000000"/>
          <w:sz w:val="28"/>
          <w:szCs w:val="28"/>
        </w:rPr>
        <w:t>Дан ряд распределения дискретной случайной величины:</w:t>
      </w:r>
    </w:p>
    <w:tbl>
      <w:tblPr>
        <w:tblStyle w:val="a9"/>
        <w:tblW w:w="0" w:type="auto"/>
        <w:jc w:val="center"/>
        <w:tblLook w:val="04A0" w:firstRow="1" w:lastRow="0" w:firstColumn="1" w:lastColumn="0" w:noHBand="0" w:noVBand="1"/>
      </w:tblPr>
      <w:tblGrid>
        <w:gridCol w:w="1584"/>
        <w:gridCol w:w="1596"/>
        <w:gridCol w:w="1597"/>
        <w:gridCol w:w="1598"/>
        <w:gridCol w:w="1598"/>
        <w:gridCol w:w="1598"/>
      </w:tblGrid>
      <w:tr w:rsidR="00EA1A90" w:rsidRPr="00780545" w:rsidTr="00396881">
        <w:trPr>
          <w:jc w:val="center"/>
        </w:trPr>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Х</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2</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3</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5</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6</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8</w:t>
            </w:r>
          </w:p>
        </w:tc>
      </w:tr>
      <w:tr w:rsidR="00EA1A90" w:rsidRPr="00780545" w:rsidTr="00396881">
        <w:trPr>
          <w:jc w:val="center"/>
        </w:trPr>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р</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0,1</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0,2</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0,4</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0,2</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0,1</w:t>
            </w:r>
          </w:p>
        </w:tc>
      </w:tr>
    </w:tbl>
    <w:p w:rsidR="00EA1A90" w:rsidRPr="00780545" w:rsidRDefault="00EA1A90" w:rsidP="00396881">
      <w:pPr>
        <w:spacing w:after="0" w:line="240" w:lineRule="auto"/>
        <w:ind w:firstLine="709"/>
        <w:jc w:val="both"/>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Построить функцию распределения этой случайной величины и ее график.</w:t>
      </w:r>
    </w:p>
    <w:p w:rsidR="00EA1A90" w:rsidRPr="00780545" w:rsidRDefault="00EA1A90" w:rsidP="00396881">
      <w:pPr>
        <w:spacing w:after="0" w:line="240" w:lineRule="auto"/>
        <w:ind w:firstLine="709"/>
        <w:jc w:val="both"/>
        <w:rPr>
          <w:rFonts w:ascii="Times New Roman" w:hAnsi="Times New Roman" w:cs="Times New Roman"/>
          <w:i/>
          <w:color w:val="000000"/>
          <w:sz w:val="28"/>
          <w:szCs w:val="28"/>
        </w:rPr>
      </w:pPr>
      <w:r w:rsidRPr="00780545">
        <w:rPr>
          <w:rFonts w:ascii="Times New Roman" w:hAnsi="Times New Roman" w:cs="Times New Roman"/>
          <w:i/>
          <w:color w:val="000000"/>
          <w:sz w:val="28"/>
          <w:szCs w:val="28"/>
        </w:rPr>
        <w:t xml:space="preserve">Решение </w:t>
      </w:r>
    </w:p>
    <w:p w:rsidR="00EA1A90" w:rsidRPr="00780545" w:rsidRDefault="00EA1A90" w:rsidP="009E49DD">
      <w:pPr>
        <w:pStyle w:val="a6"/>
        <w:numPr>
          <w:ilvl w:val="0"/>
          <w:numId w:val="9"/>
        </w:numPr>
        <w:spacing w:after="0" w:line="240" w:lineRule="auto"/>
        <w:ind w:left="0" w:firstLine="709"/>
        <w:jc w:val="both"/>
        <w:rPr>
          <w:rFonts w:ascii="Times New Roman" w:eastAsia="Times New Roman" w:hAnsi="Times New Roman" w:cs="Times New Roman"/>
          <w:i/>
          <w:color w:val="000000"/>
          <w:sz w:val="28"/>
          <w:szCs w:val="28"/>
          <w:lang w:eastAsia="ru-RU"/>
        </w:rPr>
      </w:pPr>
      <w:r w:rsidRPr="00780545">
        <w:rPr>
          <w:rFonts w:ascii="Times New Roman" w:eastAsia="Times New Roman" w:hAnsi="Times New Roman" w:cs="Times New Roman"/>
          <w:color w:val="000000"/>
          <w:sz w:val="28"/>
          <w:szCs w:val="28"/>
          <w:lang w:eastAsia="ru-RU"/>
        </w:rPr>
        <w:t xml:space="preserve">Если значение аргумента </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xml:space="preserve">≤2, то </w:t>
      </w:r>
      <w:r w:rsidRPr="00780545">
        <w:rPr>
          <w:rFonts w:ascii="Times New Roman" w:eastAsia="Times New Roman" w:hAnsi="Times New Roman" w:cs="Times New Roman"/>
          <w:color w:val="000000"/>
          <w:sz w:val="28"/>
          <w:szCs w:val="28"/>
          <w:lang w:val="en-US" w:eastAsia="ru-RU"/>
        </w:rPr>
        <w:t>F</w:t>
      </w:r>
      <w:r w:rsidRPr="00780545">
        <w:rPr>
          <w:rFonts w:ascii="Times New Roman" w:eastAsia="Times New Roman" w:hAnsi="Times New Roman" w:cs="Times New Roman"/>
          <w:color w:val="000000"/>
          <w:sz w:val="28"/>
          <w:szCs w:val="28"/>
          <w:lang w:eastAsia="ru-RU"/>
        </w:rPr>
        <w: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xml:space="preserve">) = </w:t>
      </w:r>
      <w:r w:rsidRPr="00780545">
        <w:rPr>
          <w:rFonts w:ascii="Times New Roman" w:eastAsia="Times New Roman" w:hAnsi="Times New Roman" w:cs="Times New Roman"/>
          <w:color w:val="000000"/>
          <w:sz w:val="28"/>
          <w:szCs w:val="28"/>
          <w:lang w:val="en-US" w:eastAsia="ru-RU"/>
        </w:rPr>
        <w:t>P</w:t>
      </w:r>
      <w:r w:rsidRPr="00780545">
        <w:rPr>
          <w:rFonts w:ascii="Times New Roman" w:eastAsia="Times New Roman" w:hAnsi="Times New Roman" w:cs="Times New Roman"/>
          <w:color w:val="000000"/>
          <w:sz w:val="28"/>
          <w:szCs w:val="28"/>
          <w:lang w:eastAsia="ru-RU"/>
        </w:rPr>
        <w:t xml:space="preserve"> (</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&lt;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 0</w:t>
      </w:r>
    </w:p>
    <w:p w:rsidR="00EA1A90" w:rsidRPr="00780545" w:rsidRDefault="00EA1A90" w:rsidP="009E49DD">
      <w:pPr>
        <w:pStyle w:val="a6"/>
        <w:numPr>
          <w:ilvl w:val="0"/>
          <w:numId w:val="9"/>
        </w:numPr>
        <w:spacing w:after="0" w:line="240" w:lineRule="auto"/>
        <w:ind w:left="0" w:firstLine="709"/>
        <w:jc w:val="both"/>
        <w:rPr>
          <w:rFonts w:ascii="Times New Roman" w:eastAsia="Times New Roman" w:hAnsi="Times New Roman" w:cs="Times New Roman"/>
          <w:i/>
          <w:color w:val="000000"/>
          <w:sz w:val="28"/>
          <w:szCs w:val="28"/>
          <w:lang w:eastAsia="ru-RU"/>
        </w:rPr>
      </w:pPr>
      <w:r w:rsidRPr="00780545">
        <w:rPr>
          <w:rFonts w:ascii="Times New Roman" w:eastAsia="Times New Roman" w:hAnsi="Times New Roman" w:cs="Times New Roman"/>
          <w:color w:val="000000"/>
          <w:sz w:val="28"/>
          <w:szCs w:val="28"/>
          <w:lang w:eastAsia="ru-RU"/>
        </w:rPr>
        <w:t>Если значение аргумента 2&lt;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xml:space="preserve">≤3, то </w:t>
      </w:r>
      <w:r w:rsidRPr="00780545">
        <w:rPr>
          <w:rFonts w:ascii="Times New Roman" w:eastAsia="Times New Roman" w:hAnsi="Times New Roman" w:cs="Times New Roman"/>
          <w:color w:val="000000"/>
          <w:sz w:val="28"/>
          <w:szCs w:val="28"/>
          <w:lang w:val="en-US" w:eastAsia="ru-RU"/>
        </w:rPr>
        <w:t>F</w:t>
      </w:r>
      <w:r w:rsidRPr="00780545">
        <w:rPr>
          <w:rFonts w:ascii="Times New Roman" w:eastAsia="Times New Roman" w:hAnsi="Times New Roman" w:cs="Times New Roman"/>
          <w:color w:val="000000"/>
          <w:sz w:val="28"/>
          <w:szCs w:val="28"/>
          <w:lang w:eastAsia="ru-RU"/>
        </w:rPr>
        <w: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xml:space="preserve">) = </w:t>
      </w:r>
      <w:r w:rsidRPr="00780545">
        <w:rPr>
          <w:rFonts w:ascii="Times New Roman" w:eastAsia="Times New Roman" w:hAnsi="Times New Roman" w:cs="Times New Roman"/>
          <w:color w:val="000000"/>
          <w:sz w:val="28"/>
          <w:szCs w:val="28"/>
          <w:lang w:val="en-US" w:eastAsia="ru-RU"/>
        </w:rPr>
        <w:t>P</w:t>
      </w:r>
      <w:r w:rsidRPr="00780545">
        <w:rPr>
          <w:rFonts w:ascii="Times New Roman" w:eastAsia="Times New Roman" w:hAnsi="Times New Roman" w:cs="Times New Roman"/>
          <w:color w:val="000000"/>
          <w:sz w:val="28"/>
          <w:szCs w:val="28"/>
          <w:lang w:eastAsia="ru-RU"/>
        </w:rPr>
        <w:t xml:space="preserve"> (</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&lt;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 0,1</w:t>
      </w:r>
    </w:p>
    <w:p w:rsidR="00EA1A90" w:rsidRPr="00780545" w:rsidRDefault="00EA1A90" w:rsidP="009E49DD">
      <w:pPr>
        <w:pStyle w:val="a6"/>
        <w:numPr>
          <w:ilvl w:val="0"/>
          <w:numId w:val="9"/>
        </w:numPr>
        <w:spacing w:after="0" w:line="240" w:lineRule="auto"/>
        <w:ind w:left="0" w:firstLine="709"/>
        <w:jc w:val="both"/>
        <w:rPr>
          <w:rFonts w:ascii="Times New Roman" w:eastAsia="Times New Roman" w:hAnsi="Times New Roman" w:cs="Times New Roman"/>
          <w:i/>
          <w:color w:val="000000"/>
          <w:sz w:val="28"/>
          <w:szCs w:val="28"/>
          <w:lang w:eastAsia="ru-RU"/>
        </w:rPr>
      </w:pPr>
      <w:r w:rsidRPr="00780545">
        <w:rPr>
          <w:rFonts w:ascii="Times New Roman" w:eastAsia="Times New Roman" w:hAnsi="Times New Roman" w:cs="Times New Roman"/>
          <w:color w:val="000000"/>
          <w:sz w:val="28"/>
          <w:szCs w:val="28"/>
          <w:lang w:eastAsia="ru-RU"/>
        </w:rPr>
        <w:t>Если значение аргумента 3&lt;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xml:space="preserve">≤5, то </w:t>
      </w:r>
      <w:r w:rsidRPr="00780545">
        <w:rPr>
          <w:rFonts w:ascii="Times New Roman" w:eastAsia="Times New Roman" w:hAnsi="Times New Roman" w:cs="Times New Roman"/>
          <w:color w:val="000000"/>
          <w:sz w:val="28"/>
          <w:szCs w:val="28"/>
          <w:lang w:val="en-US" w:eastAsia="ru-RU"/>
        </w:rPr>
        <w:t>F</w:t>
      </w:r>
      <w:r w:rsidRPr="00780545">
        <w:rPr>
          <w:rFonts w:ascii="Times New Roman" w:eastAsia="Times New Roman" w:hAnsi="Times New Roman" w:cs="Times New Roman"/>
          <w:color w:val="000000"/>
          <w:sz w:val="28"/>
          <w:szCs w:val="28"/>
          <w:lang w:eastAsia="ru-RU"/>
        </w:rPr>
        <w: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xml:space="preserve">) = </w:t>
      </w:r>
      <w:r w:rsidRPr="00780545">
        <w:rPr>
          <w:rFonts w:ascii="Times New Roman" w:eastAsia="Times New Roman" w:hAnsi="Times New Roman" w:cs="Times New Roman"/>
          <w:color w:val="000000"/>
          <w:sz w:val="28"/>
          <w:szCs w:val="28"/>
          <w:lang w:val="en-US" w:eastAsia="ru-RU"/>
        </w:rPr>
        <w:t>P</w:t>
      </w:r>
      <w:r w:rsidRPr="00780545">
        <w:rPr>
          <w:rFonts w:ascii="Times New Roman" w:eastAsia="Times New Roman" w:hAnsi="Times New Roman" w:cs="Times New Roman"/>
          <w:color w:val="000000"/>
          <w:sz w:val="28"/>
          <w:szCs w:val="28"/>
          <w:lang w:eastAsia="ru-RU"/>
        </w:rPr>
        <w:t xml:space="preserve"> (</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&lt;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 0,1 + 0,2 = 0,3</w:t>
      </w:r>
    </w:p>
    <w:p w:rsidR="00EA1A90" w:rsidRPr="00780545" w:rsidRDefault="00EA1A90" w:rsidP="009E49DD">
      <w:pPr>
        <w:pStyle w:val="a6"/>
        <w:numPr>
          <w:ilvl w:val="0"/>
          <w:numId w:val="9"/>
        </w:numPr>
        <w:spacing w:after="0" w:line="240" w:lineRule="auto"/>
        <w:ind w:left="0" w:firstLine="709"/>
        <w:jc w:val="both"/>
        <w:rPr>
          <w:rFonts w:ascii="Times New Roman" w:eastAsia="Times New Roman" w:hAnsi="Times New Roman" w:cs="Times New Roman"/>
          <w:i/>
          <w:color w:val="000000"/>
          <w:sz w:val="28"/>
          <w:szCs w:val="28"/>
          <w:lang w:eastAsia="ru-RU"/>
        </w:rPr>
      </w:pPr>
      <w:r w:rsidRPr="00780545">
        <w:rPr>
          <w:rFonts w:ascii="Times New Roman" w:eastAsia="Times New Roman" w:hAnsi="Times New Roman" w:cs="Times New Roman"/>
          <w:color w:val="000000"/>
          <w:sz w:val="28"/>
          <w:szCs w:val="28"/>
          <w:lang w:eastAsia="ru-RU"/>
        </w:rPr>
        <w:t>Если значение аргумента 5&lt;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xml:space="preserve">≤6, то </w:t>
      </w:r>
      <w:r w:rsidRPr="00780545">
        <w:rPr>
          <w:rFonts w:ascii="Times New Roman" w:eastAsia="Times New Roman" w:hAnsi="Times New Roman" w:cs="Times New Roman"/>
          <w:color w:val="000000"/>
          <w:sz w:val="28"/>
          <w:szCs w:val="28"/>
          <w:lang w:val="en-US" w:eastAsia="ru-RU"/>
        </w:rPr>
        <w:t>F</w:t>
      </w:r>
      <w:r w:rsidRPr="00780545">
        <w:rPr>
          <w:rFonts w:ascii="Times New Roman" w:eastAsia="Times New Roman" w:hAnsi="Times New Roman" w:cs="Times New Roman"/>
          <w:color w:val="000000"/>
          <w:sz w:val="28"/>
          <w:szCs w:val="28"/>
          <w:lang w:eastAsia="ru-RU"/>
        </w:rPr>
        <w: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xml:space="preserve">) = </w:t>
      </w:r>
      <w:r w:rsidRPr="00780545">
        <w:rPr>
          <w:rFonts w:ascii="Times New Roman" w:eastAsia="Times New Roman" w:hAnsi="Times New Roman" w:cs="Times New Roman"/>
          <w:color w:val="000000"/>
          <w:sz w:val="28"/>
          <w:szCs w:val="28"/>
          <w:lang w:val="en-US" w:eastAsia="ru-RU"/>
        </w:rPr>
        <w:t>P</w:t>
      </w:r>
      <w:r w:rsidRPr="00780545">
        <w:rPr>
          <w:rFonts w:ascii="Times New Roman" w:eastAsia="Times New Roman" w:hAnsi="Times New Roman" w:cs="Times New Roman"/>
          <w:color w:val="000000"/>
          <w:sz w:val="28"/>
          <w:szCs w:val="28"/>
          <w:lang w:eastAsia="ru-RU"/>
        </w:rPr>
        <w:t xml:space="preserve"> (</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&lt;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 0,1 + 0,2 + 0,4 = 0,7</w:t>
      </w:r>
    </w:p>
    <w:p w:rsidR="00EA1A90" w:rsidRPr="00780545" w:rsidRDefault="00EA1A90" w:rsidP="009E49DD">
      <w:pPr>
        <w:pStyle w:val="a6"/>
        <w:numPr>
          <w:ilvl w:val="0"/>
          <w:numId w:val="9"/>
        </w:numPr>
        <w:spacing w:after="0" w:line="240" w:lineRule="auto"/>
        <w:ind w:left="0" w:firstLine="709"/>
        <w:jc w:val="both"/>
        <w:rPr>
          <w:rFonts w:ascii="Times New Roman" w:eastAsia="Times New Roman" w:hAnsi="Times New Roman" w:cs="Times New Roman"/>
          <w:i/>
          <w:color w:val="000000"/>
          <w:sz w:val="28"/>
          <w:szCs w:val="28"/>
          <w:lang w:eastAsia="ru-RU"/>
        </w:rPr>
      </w:pPr>
      <w:r w:rsidRPr="00780545">
        <w:rPr>
          <w:rFonts w:ascii="Times New Roman" w:eastAsia="Times New Roman" w:hAnsi="Times New Roman" w:cs="Times New Roman"/>
          <w:color w:val="000000"/>
          <w:sz w:val="28"/>
          <w:szCs w:val="28"/>
          <w:lang w:eastAsia="ru-RU"/>
        </w:rPr>
        <w:t>Если значение аргумента 6&lt;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xml:space="preserve">≤8, то </w:t>
      </w:r>
      <w:r w:rsidRPr="00780545">
        <w:rPr>
          <w:rFonts w:ascii="Times New Roman" w:eastAsia="Times New Roman" w:hAnsi="Times New Roman" w:cs="Times New Roman"/>
          <w:color w:val="000000"/>
          <w:sz w:val="28"/>
          <w:szCs w:val="28"/>
          <w:lang w:val="en-US" w:eastAsia="ru-RU"/>
        </w:rPr>
        <w:t>F</w:t>
      </w:r>
      <w:r w:rsidRPr="00780545">
        <w:rPr>
          <w:rFonts w:ascii="Times New Roman" w:eastAsia="Times New Roman" w:hAnsi="Times New Roman" w:cs="Times New Roman"/>
          <w:color w:val="000000"/>
          <w:sz w:val="28"/>
          <w:szCs w:val="28"/>
          <w:lang w:eastAsia="ru-RU"/>
        </w:rPr>
        <w: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xml:space="preserve">) = </w:t>
      </w:r>
      <w:r w:rsidRPr="00780545">
        <w:rPr>
          <w:rFonts w:ascii="Times New Roman" w:eastAsia="Times New Roman" w:hAnsi="Times New Roman" w:cs="Times New Roman"/>
          <w:color w:val="000000"/>
          <w:sz w:val="28"/>
          <w:szCs w:val="28"/>
          <w:lang w:val="en-US" w:eastAsia="ru-RU"/>
        </w:rPr>
        <w:t>P</w:t>
      </w:r>
      <w:r w:rsidRPr="00780545">
        <w:rPr>
          <w:rFonts w:ascii="Times New Roman" w:eastAsia="Times New Roman" w:hAnsi="Times New Roman" w:cs="Times New Roman"/>
          <w:color w:val="000000"/>
          <w:sz w:val="28"/>
          <w:szCs w:val="28"/>
          <w:lang w:eastAsia="ru-RU"/>
        </w:rPr>
        <w:t xml:space="preserve"> (</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&lt;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 0,1 + 0,2 + 0,4 + 0,2 = 0,9</w:t>
      </w:r>
    </w:p>
    <w:p w:rsidR="00EA1A90" w:rsidRPr="00780545" w:rsidRDefault="00EA1A90" w:rsidP="009E49DD">
      <w:pPr>
        <w:pStyle w:val="a6"/>
        <w:numPr>
          <w:ilvl w:val="0"/>
          <w:numId w:val="9"/>
        </w:numPr>
        <w:spacing w:after="0" w:line="240" w:lineRule="auto"/>
        <w:ind w:left="0" w:firstLine="709"/>
        <w:jc w:val="both"/>
        <w:rPr>
          <w:rFonts w:ascii="Times New Roman" w:eastAsia="Times New Roman" w:hAnsi="Times New Roman" w:cs="Times New Roman"/>
          <w:i/>
          <w:color w:val="000000"/>
          <w:sz w:val="28"/>
          <w:szCs w:val="28"/>
          <w:lang w:eastAsia="ru-RU"/>
        </w:rPr>
      </w:pPr>
      <w:r w:rsidRPr="00780545">
        <w:rPr>
          <w:rFonts w:ascii="Times New Roman" w:eastAsia="Times New Roman" w:hAnsi="Times New Roman" w:cs="Times New Roman"/>
          <w:color w:val="000000"/>
          <w:sz w:val="28"/>
          <w:szCs w:val="28"/>
          <w:lang w:eastAsia="ru-RU"/>
        </w:rPr>
        <w:t xml:space="preserve">Если значение аргумента </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xml:space="preserve">&gt;8, то </w:t>
      </w:r>
      <w:r w:rsidRPr="00780545">
        <w:rPr>
          <w:rFonts w:ascii="Times New Roman" w:eastAsia="Times New Roman" w:hAnsi="Times New Roman" w:cs="Times New Roman"/>
          <w:color w:val="000000"/>
          <w:sz w:val="28"/>
          <w:szCs w:val="28"/>
          <w:lang w:val="en-US" w:eastAsia="ru-RU"/>
        </w:rPr>
        <w:t>F</w:t>
      </w:r>
      <w:r w:rsidRPr="00780545">
        <w:rPr>
          <w:rFonts w:ascii="Times New Roman" w:eastAsia="Times New Roman" w:hAnsi="Times New Roman" w:cs="Times New Roman"/>
          <w:color w:val="000000"/>
          <w:sz w:val="28"/>
          <w:szCs w:val="28"/>
          <w:lang w:eastAsia="ru-RU"/>
        </w:rPr>
        <w: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xml:space="preserve">) = </w:t>
      </w:r>
      <w:r w:rsidRPr="00780545">
        <w:rPr>
          <w:rFonts w:ascii="Times New Roman" w:eastAsia="Times New Roman" w:hAnsi="Times New Roman" w:cs="Times New Roman"/>
          <w:color w:val="000000"/>
          <w:sz w:val="28"/>
          <w:szCs w:val="28"/>
          <w:lang w:val="en-US" w:eastAsia="ru-RU"/>
        </w:rPr>
        <w:t>P</w:t>
      </w:r>
      <w:r w:rsidRPr="00780545">
        <w:rPr>
          <w:rFonts w:ascii="Times New Roman" w:eastAsia="Times New Roman" w:hAnsi="Times New Roman" w:cs="Times New Roman"/>
          <w:color w:val="000000"/>
          <w:sz w:val="28"/>
          <w:szCs w:val="28"/>
          <w:lang w:eastAsia="ru-RU"/>
        </w:rPr>
        <w:t xml:space="preserve"> (</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&lt;</w:t>
      </w:r>
      <w:r w:rsidRPr="00780545">
        <w:rPr>
          <w:rFonts w:ascii="Times New Roman" w:eastAsia="Times New Roman" w:hAnsi="Times New Roman" w:cs="Times New Roman"/>
          <w:color w:val="000000"/>
          <w:sz w:val="28"/>
          <w:szCs w:val="28"/>
          <w:lang w:val="en-US" w:eastAsia="ru-RU"/>
        </w:rPr>
        <w:t>x</w:t>
      </w:r>
      <w:r w:rsidRPr="00780545">
        <w:rPr>
          <w:rFonts w:ascii="Times New Roman" w:eastAsia="Times New Roman" w:hAnsi="Times New Roman" w:cs="Times New Roman"/>
          <w:color w:val="000000"/>
          <w:sz w:val="28"/>
          <w:szCs w:val="28"/>
          <w:lang w:eastAsia="ru-RU"/>
        </w:rPr>
        <w:t>) = 1.</w:t>
      </w:r>
    </w:p>
    <w:p w:rsidR="00EA1A90" w:rsidRPr="00780545" w:rsidRDefault="00EA1A90" w:rsidP="00396881">
      <w:pPr>
        <w:pStyle w:val="a6"/>
        <w:spacing w:after="0" w:line="240" w:lineRule="auto"/>
        <w:ind w:left="0" w:firstLine="709"/>
        <w:jc w:val="center"/>
        <w:rPr>
          <w:rFonts w:ascii="Times New Roman" w:hAnsi="Times New Roman" w:cs="Times New Roman"/>
          <w:b/>
          <w:noProof/>
          <w:sz w:val="28"/>
          <w:szCs w:val="28"/>
          <w:vertAlign w:val="subscript"/>
        </w:rPr>
      </w:pPr>
      <w:r w:rsidRPr="00780545">
        <w:rPr>
          <w:rFonts w:ascii="Times New Roman" w:hAnsi="Times New Roman" w:cs="Times New Roman"/>
          <w:b/>
          <w:noProof/>
          <w:sz w:val="28"/>
          <w:szCs w:val="28"/>
          <w:vertAlign w:val="subscript"/>
          <w:lang w:eastAsia="ru-RU"/>
        </w:rPr>
        <w:drawing>
          <wp:inline distT="0" distB="0" distL="0" distR="0">
            <wp:extent cx="3467100" cy="1581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l="24493" t="27844" r="10947" b="24939"/>
                    <a:stretch>
                      <a:fillRect/>
                    </a:stretch>
                  </pic:blipFill>
                  <pic:spPr bwMode="auto">
                    <a:xfrm>
                      <a:off x="0" y="0"/>
                      <a:ext cx="3467100" cy="1581150"/>
                    </a:xfrm>
                    <a:prstGeom prst="rect">
                      <a:avLst/>
                    </a:prstGeom>
                    <a:noFill/>
                    <a:ln>
                      <a:noFill/>
                    </a:ln>
                  </pic:spPr>
                </pic:pic>
              </a:graphicData>
            </a:graphic>
          </wp:inline>
        </w:drawing>
      </w:r>
    </w:p>
    <w:p w:rsidR="00EA1A90" w:rsidRPr="00780545" w:rsidRDefault="00EA1A90" w:rsidP="00396881">
      <w:pPr>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sz w:val="28"/>
          <w:szCs w:val="28"/>
        </w:rPr>
        <w:t>При нахождении закона распределения дискретной случайной величины часто необходимо использовать сложение и умножение вероятностей.</w:t>
      </w:r>
    </w:p>
    <w:p w:rsidR="00EA1A90" w:rsidRPr="00780545" w:rsidRDefault="00EA1A90" w:rsidP="0039688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80545">
        <w:rPr>
          <w:rFonts w:ascii="Times New Roman" w:eastAsia="TimesNewRoman" w:hAnsi="Times New Roman" w:cs="Times New Roman"/>
          <w:i/>
          <w:sz w:val="28"/>
          <w:szCs w:val="28"/>
        </w:rPr>
        <w:t>Пример 5.</w:t>
      </w:r>
      <w:r w:rsidRPr="00780545">
        <w:rPr>
          <w:rFonts w:ascii="Times New Roman" w:eastAsia="TimesNewRoman" w:hAnsi="Times New Roman" w:cs="Times New Roman"/>
          <w:sz w:val="28"/>
          <w:szCs w:val="28"/>
        </w:rPr>
        <w:t xml:space="preserve"> Два орудия стреляют по цели</w:t>
      </w:r>
      <w:r w:rsidRPr="00780545">
        <w:rPr>
          <w:rFonts w:ascii="Times New Roman" w:hAnsi="Times New Roman" w:cs="Times New Roman"/>
          <w:sz w:val="28"/>
          <w:szCs w:val="28"/>
        </w:rPr>
        <w:t xml:space="preserve">; </w:t>
      </w:r>
      <w:r w:rsidRPr="00780545">
        <w:rPr>
          <w:rFonts w:ascii="Times New Roman" w:eastAsia="TimesNewRoman" w:hAnsi="Times New Roman" w:cs="Times New Roman"/>
          <w:sz w:val="28"/>
          <w:szCs w:val="28"/>
        </w:rPr>
        <w:t xml:space="preserve">вероятности попадания в цель при одном выстреле для них равны соответственно </w:t>
      </w:r>
      <w:r w:rsidRPr="00780545">
        <w:rPr>
          <w:rFonts w:ascii="Times New Roman" w:hAnsi="Times New Roman" w:cs="Times New Roman"/>
          <w:sz w:val="28"/>
          <w:szCs w:val="28"/>
        </w:rPr>
        <w:t xml:space="preserve">0,7 </w:t>
      </w:r>
      <w:r w:rsidRPr="00780545">
        <w:rPr>
          <w:rFonts w:ascii="Times New Roman" w:eastAsia="TimesNewRoman" w:hAnsi="Times New Roman" w:cs="Times New Roman"/>
          <w:sz w:val="28"/>
          <w:szCs w:val="28"/>
        </w:rPr>
        <w:t xml:space="preserve">и </w:t>
      </w:r>
      <w:r w:rsidRPr="00780545">
        <w:rPr>
          <w:rFonts w:ascii="Times New Roman" w:hAnsi="Times New Roman" w:cs="Times New Roman"/>
          <w:sz w:val="28"/>
          <w:szCs w:val="28"/>
        </w:rPr>
        <w:t xml:space="preserve">0,8. </w:t>
      </w:r>
      <w:r w:rsidRPr="00780545">
        <w:rPr>
          <w:rFonts w:ascii="Times New Roman" w:eastAsia="TimesNewRoman" w:hAnsi="Times New Roman" w:cs="Times New Roman"/>
          <w:sz w:val="28"/>
          <w:szCs w:val="28"/>
        </w:rPr>
        <w:t xml:space="preserve">Для случайной величины Х </w:t>
      </w:r>
      <w:r w:rsidRPr="00780545">
        <w:rPr>
          <w:rFonts w:ascii="Times New Roman" w:hAnsi="Times New Roman" w:cs="Times New Roman"/>
          <w:sz w:val="28"/>
          <w:szCs w:val="28"/>
        </w:rPr>
        <w:t>(</w:t>
      </w:r>
      <w:r w:rsidRPr="00780545">
        <w:rPr>
          <w:rFonts w:ascii="Times New Roman" w:eastAsia="TimesNewRoman" w:hAnsi="Times New Roman" w:cs="Times New Roman"/>
          <w:sz w:val="28"/>
          <w:szCs w:val="28"/>
        </w:rPr>
        <w:t>числа попаданий в мишень при одном залпе</w:t>
      </w:r>
      <w:r w:rsidRPr="00780545">
        <w:rPr>
          <w:rFonts w:ascii="Times New Roman" w:hAnsi="Times New Roman" w:cs="Times New Roman"/>
          <w:sz w:val="28"/>
          <w:szCs w:val="28"/>
        </w:rPr>
        <w:t xml:space="preserve">) </w:t>
      </w:r>
      <w:r w:rsidRPr="00780545">
        <w:rPr>
          <w:rFonts w:ascii="Times New Roman" w:eastAsia="TimesNewRoman" w:hAnsi="Times New Roman" w:cs="Times New Roman"/>
          <w:sz w:val="28"/>
          <w:szCs w:val="28"/>
        </w:rPr>
        <w:t>составить ряд распределения.</w:t>
      </w:r>
    </w:p>
    <w:p w:rsidR="00EA1A90" w:rsidRPr="00780545" w:rsidRDefault="00EA1A90" w:rsidP="00396881">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780545">
        <w:rPr>
          <w:rFonts w:ascii="Times New Roman" w:eastAsia="TimesNewRoman" w:hAnsi="Times New Roman" w:cs="Times New Roman"/>
          <w:i/>
          <w:sz w:val="28"/>
          <w:szCs w:val="28"/>
        </w:rPr>
        <w:lastRenderedPageBreak/>
        <w:t>Решение</w:t>
      </w:r>
      <w:r w:rsidRPr="00780545">
        <w:rPr>
          <w:rFonts w:ascii="Times New Roman" w:hAnsi="Times New Roman" w:cs="Times New Roman"/>
          <w:i/>
          <w:sz w:val="28"/>
          <w:szCs w:val="28"/>
        </w:rPr>
        <w:t>.</w:t>
      </w:r>
      <w:r w:rsidRPr="00780545">
        <w:rPr>
          <w:rFonts w:ascii="Times New Roman" w:hAnsi="Times New Roman" w:cs="Times New Roman"/>
          <w:sz w:val="28"/>
          <w:szCs w:val="28"/>
        </w:rPr>
        <w:t xml:space="preserve"> </w:t>
      </w:r>
    </w:p>
    <w:p w:rsidR="00EA1A90" w:rsidRPr="00780545" w:rsidRDefault="00EA1A90" w:rsidP="009E49DD">
      <w:pPr>
        <w:pStyle w:val="a6"/>
        <w:numPr>
          <w:ilvl w:val="0"/>
          <w:numId w:val="10"/>
        </w:numPr>
        <w:tabs>
          <w:tab w:val="left" w:pos="993"/>
        </w:tabs>
        <w:autoSpaceDE w:val="0"/>
        <w:autoSpaceDN w:val="0"/>
        <w:adjustRightInd w:val="0"/>
        <w:spacing w:after="0" w:line="240" w:lineRule="auto"/>
        <w:ind w:left="0" w:firstLine="709"/>
        <w:jc w:val="both"/>
        <w:rPr>
          <w:rFonts w:ascii="Times New Roman" w:eastAsia="TimesNewRoman" w:hAnsi="Times New Roman" w:cs="Times New Roman"/>
          <w:sz w:val="28"/>
          <w:szCs w:val="28"/>
        </w:rPr>
      </w:pPr>
      <w:r w:rsidRPr="00780545">
        <w:rPr>
          <w:rFonts w:ascii="Times New Roman" w:eastAsia="TimesNewRoman" w:hAnsi="Times New Roman" w:cs="Times New Roman"/>
          <w:sz w:val="28"/>
          <w:szCs w:val="28"/>
        </w:rPr>
        <w:t>Возможные значения случайной величины</w:t>
      </w:r>
      <w:r w:rsidRPr="00780545">
        <w:rPr>
          <w:rFonts w:ascii="Times New Roman" w:hAnsi="Times New Roman" w:cs="Times New Roman"/>
          <w:sz w:val="28"/>
          <w:szCs w:val="28"/>
        </w:rPr>
        <w:t xml:space="preserve">: </w:t>
      </w:r>
      <w:r w:rsidRPr="00780545">
        <w:rPr>
          <w:rFonts w:ascii="Times New Roman" w:eastAsia="Times New Roman" w:hAnsi="Times New Roman" w:cs="Times New Roman"/>
          <w:color w:val="000000"/>
          <w:sz w:val="28"/>
          <w:szCs w:val="28"/>
          <w:lang w:eastAsia="ru-RU"/>
        </w:rPr>
        <w:t>х</w:t>
      </w:r>
      <w:r w:rsidRPr="00780545">
        <w:rPr>
          <w:rFonts w:ascii="Times New Roman" w:eastAsia="Times New Roman" w:hAnsi="Times New Roman" w:cs="Times New Roman"/>
          <w:color w:val="000000"/>
          <w:sz w:val="28"/>
          <w:szCs w:val="28"/>
          <w:vertAlign w:val="subscript"/>
          <w:lang w:eastAsia="ru-RU"/>
        </w:rPr>
        <w:t>1</w:t>
      </w:r>
      <w:r w:rsidRPr="00780545">
        <w:rPr>
          <w:rFonts w:ascii="Times New Roman" w:eastAsia="Times New Roman" w:hAnsi="Times New Roman" w:cs="Times New Roman"/>
          <w:color w:val="000000"/>
          <w:sz w:val="28"/>
          <w:szCs w:val="28"/>
          <w:lang w:eastAsia="ru-RU"/>
        </w:rPr>
        <w:t xml:space="preserve"> = 0, х</w:t>
      </w:r>
      <w:r w:rsidRPr="00780545">
        <w:rPr>
          <w:rFonts w:ascii="Times New Roman" w:eastAsia="Times New Roman" w:hAnsi="Times New Roman" w:cs="Times New Roman"/>
          <w:color w:val="000000"/>
          <w:sz w:val="28"/>
          <w:szCs w:val="28"/>
          <w:vertAlign w:val="subscript"/>
          <w:lang w:eastAsia="ru-RU"/>
        </w:rPr>
        <w:t>2</w:t>
      </w:r>
      <w:r w:rsidRPr="00780545">
        <w:rPr>
          <w:rFonts w:ascii="Times New Roman" w:eastAsia="Times New Roman" w:hAnsi="Times New Roman" w:cs="Times New Roman"/>
          <w:color w:val="000000"/>
          <w:sz w:val="28"/>
          <w:szCs w:val="28"/>
          <w:lang w:eastAsia="ru-RU"/>
        </w:rPr>
        <w:t xml:space="preserve"> = 1, х</w:t>
      </w:r>
      <w:r w:rsidRPr="00780545">
        <w:rPr>
          <w:rFonts w:ascii="Times New Roman" w:eastAsia="Times New Roman" w:hAnsi="Times New Roman" w:cs="Times New Roman"/>
          <w:color w:val="000000"/>
          <w:sz w:val="28"/>
          <w:szCs w:val="28"/>
          <w:vertAlign w:val="subscript"/>
          <w:lang w:eastAsia="ru-RU"/>
        </w:rPr>
        <w:t>3</w:t>
      </w:r>
      <w:r w:rsidRPr="00780545">
        <w:rPr>
          <w:rFonts w:ascii="Times New Roman" w:eastAsia="Times New Roman" w:hAnsi="Times New Roman" w:cs="Times New Roman"/>
          <w:color w:val="000000"/>
          <w:sz w:val="28"/>
          <w:szCs w:val="28"/>
          <w:lang w:eastAsia="ru-RU"/>
        </w:rPr>
        <w:t xml:space="preserve"> = 2</w:t>
      </w:r>
      <w:r w:rsidRPr="00780545">
        <w:rPr>
          <w:rFonts w:ascii="Times New Roman" w:hAnsi="Times New Roman" w:cs="Times New Roman"/>
          <w:sz w:val="28"/>
          <w:szCs w:val="28"/>
        </w:rPr>
        <w:t xml:space="preserve">. </w:t>
      </w:r>
    </w:p>
    <w:p w:rsidR="00EA1A90" w:rsidRPr="00780545" w:rsidRDefault="00EA1A90" w:rsidP="009E49DD">
      <w:pPr>
        <w:pStyle w:val="a6"/>
        <w:numPr>
          <w:ilvl w:val="0"/>
          <w:numId w:val="10"/>
        </w:numPr>
        <w:tabs>
          <w:tab w:val="left" w:pos="993"/>
        </w:tabs>
        <w:autoSpaceDE w:val="0"/>
        <w:autoSpaceDN w:val="0"/>
        <w:adjustRightInd w:val="0"/>
        <w:spacing w:after="0" w:line="240" w:lineRule="auto"/>
        <w:ind w:left="0" w:firstLine="709"/>
        <w:jc w:val="both"/>
        <w:rPr>
          <w:rFonts w:ascii="Times New Roman" w:eastAsia="TimesNewRoman" w:hAnsi="Times New Roman" w:cs="Times New Roman"/>
          <w:sz w:val="28"/>
          <w:szCs w:val="28"/>
        </w:rPr>
      </w:pPr>
      <w:r w:rsidRPr="00780545">
        <w:rPr>
          <w:rFonts w:ascii="Times New Roman" w:hAnsi="Times New Roman" w:cs="Times New Roman"/>
          <w:sz w:val="28"/>
          <w:szCs w:val="28"/>
        </w:rPr>
        <w:t xml:space="preserve">Вероятности возможных значений: </w:t>
      </w:r>
    </w:p>
    <w:p w:rsidR="00EA1A90" w:rsidRPr="00780545" w:rsidRDefault="00EA1A90" w:rsidP="009E49DD">
      <w:pPr>
        <w:pStyle w:val="a6"/>
        <w:numPr>
          <w:ilvl w:val="1"/>
          <w:numId w:val="10"/>
        </w:numPr>
        <w:tabs>
          <w:tab w:val="left" w:pos="993"/>
        </w:tabs>
        <w:autoSpaceDE w:val="0"/>
        <w:autoSpaceDN w:val="0"/>
        <w:adjustRightInd w:val="0"/>
        <w:spacing w:after="0" w:line="240" w:lineRule="auto"/>
        <w:ind w:left="0" w:firstLine="709"/>
        <w:jc w:val="both"/>
        <w:rPr>
          <w:rFonts w:ascii="Times New Roman" w:eastAsia="TimesNewRoman" w:hAnsi="Times New Roman" w:cs="Times New Roman"/>
          <w:sz w:val="28"/>
          <w:szCs w:val="28"/>
        </w:rPr>
      </w:pPr>
      <w:r w:rsidRPr="00780545">
        <w:rPr>
          <w:rFonts w:ascii="Times New Roman" w:eastAsia="TimesNewRoman" w:hAnsi="Times New Roman" w:cs="Times New Roman"/>
          <w:sz w:val="28"/>
          <w:szCs w:val="28"/>
        </w:rPr>
        <w:t>х</w:t>
      </w:r>
      <w:r w:rsidRPr="00780545">
        <w:rPr>
          <w:rFonts w:ascii="Times New Roman" w:eastAsia="TimesNewRoman" w:hAnsi="Times New Roman" w:cs="Times New Roman"/>
          <w:sz w:val="28"/>
          <w:szCs w:val="28"/>
          <w:vertAlign w:val="subscript"/>
        </w:rPr>
        <w:t>1</w:t>
      </w:r>
      <w:r w:rsidRPr="00780545">
        <w:rPr>
          <w:rFonts w:ascii="Times New Roman" w:eastAsia="TimesNewRoman" w:hAnsi="Times New Roman" w:cs="Times New Roman"/>
          <w:sz w:val="28"/>
          <w:szCs w:val="28"/>
        </w:rPr>
        <w:t>=0, если оба орудия не попали в цель</w:t>
      </w:r>
      <w:r w:rsidRPr="00780545">
        <w:rPr>
          <w:rFonts w:ascii="Times New Roman" w:hAnsi="Times New Roman" w:cs="Times New Roman"/>
          <w:sz w:val="28"/>
          <w:szCs w:val="28"/>
        </w:rPr>
        <w:t xml:space="preserve"> </w:t>
      </w:r>
      <w:r w:rsidRPr="00780545">
        <w:rPr>
          <w:rFonts w:ascii="Times New Roman" w:hAnsi="Times New Roman" w:cs="Times New Roman"/>
          <w:sz w:val="28"/>
          <w:szCs w:val="28"/>
        </w:rPr>
        <w:sym w:font="Symbol" w:char="F0AE"/>
      </w:r>
      <w:r w:rsidRPr="00780545">
        <w:rPr>
          <w:rFonts w:ascii="Times New Roman" w:hAnsi="Times New Roman" w:cs="Times New Roman"/>
          <w:sz w:val="28"/>
          <w:szCs w:val="28"/>
        </w:rPr>
        <w:t xml:space="preserve"> </w:t>
      </w:r>
      <w:r w:rsidRPr="00780545">
        <w:rPr>
          <w:rFonts w:ascii="Times New Roman" w:eastAsia="TimesNewRoman" w:hAnsi="Times New Roman" w:cs="Times New Roman"/>
          <w:sz w:val="28"/>
          <w:szCs w:val="28"/>
        </w:rPr>
        <w:t>Р</w:t>
      </w:r>
      <w:r w:rsidRPr="00780545">
        <w:rPr>
          <w:rFonts w:ascii="Times New Roman" w:hAnsi="Times New Roman" w:cs="Times New Roman"/>
          <w:sz w:val="28"/>
          <w:szCs w:val="28"/>
        </w:rPr>
        <w:t>(</w:t>
      </w:r>
      <w:r w:rsidRPr="00780545">
        <w:rPr>
          <w:rFonts w:ascii="Times New Roman" w:eastAsia="TimesNewRoman" w:hAnsi="Times New Roman" w:cs="Times New Roman"/>
          <w:sz w:val="28"/>
          <w:szCs w:val="28"/>
        </w:rPr>
        <w:t>х</w:t>
      </w:r>
      <w:r w:rsidRPr="00780545">
        <w:rPr>
          <w:rFonts w:ascii="Times New Roman" w:eastAsia="TimesNewRoman" w:hAnsi="Times New Roman" w:cs="Times New Roman"/>
          <w:sz w:val="28"/>
          <w:szCs w:val="28"/>
          <w:vertAlign w:val="subscript"/>
        </w:rPr>
        <w:t>1</w:t>
      </w:r>
      <w:r w:rsidRPr="00780545">
        <w:rPr>
          <w:rFonts w:ascii="Times New Roman" w:eastAsia="TimesNewRoman" w:hAnsi="Times New Roman" w:cs="Times New Roman"/>
          <w:sz w:val="28"/>
          <w:szCs w:val="28"/>
        </w:rPr>
        <w:t>=0</w:t>
      </w:r>
      <w:r w:rsidRPr="00780545">
        <w:rPr>
          <w:rFonts w:ascii="Times New Roman" w:hAnsi="Times New Roman" w:cs="Times New Roman"/>
          <w:sz w:val="28"/>
          <w:szCs w:val="28"/>
        </w:rPr>
        <w:t>) = (1-0,7)(1-0,8)= 0,06.</w:t>
      </w:r>
    </w:p>
    <w:p w:rsidR="00EA1A90" w:rsidRPr="00780545" w:rsidRDefault="00EA1A90" w:rsidP="009E49DD">
      <w:pPr>
        <w:pStyle w:val="a6"/>
        <w:numPr>
          <w:ilvl w:val="1"/>
          <w:numId w:val="10"/>
        </w:numPr>
        <w:tabs>
          <w:tab w:val="left" w:pos="993"/>
        </w:tabs>
        <w:autoSpaceDE w:val="0"/>
        <w:autoSpaceDN w:val="0"/>
        <w:adjustRightInd w:val="0"/>
        <w:spacing w:after="0" w:line="240" w:lineRule="auto"/>
        <w:ind w:left="0" w:firstLine="709"/>
        <w:jc w:val="both"/>
        <w:rPr>
          <w:rFonts w:ascii="Times New Roman" w:eastAsia="TimesNewRoman" w:hAnsi="Times New Roman" w:cs="Times New Roman"/>
          <w:sz w:val="28"/>
          <w:szCs w:val="28"/>
        </w:rPr>
      </w:pPr>
      <w:r w:rsidRPr="00780545">
        <w:rPr>
          <w:rFonts w:ascii="Times New Roman" w:eastAsia="TimesNewRoman" w:hAnsi="Times New Roman" w:cs="Times New Roman"/>
          <w:sz w:val="28"/>
          <w:szCs w:val="28"/>
        </w:rPr>
        <w:t>х</w:t>
      </w:r>
      <w:r w:rsidRPr="00780545">
        <w:rPr>
          <w:rFonts w:ascii="Times New Roman" w:eastAsia="TimesNewRoman" w:hAnsi="Times New Roman" w:cs="Times New Roman"/>
          <w:sz w:val="28"/>
          <w:szCs w:val="28"/>
          <w:vertAlign w:val="subscript"/>
        </w:rPr>
        <w:t>2</w:t>
      </w:r>
      <w:r w:rsidRPr="00780545">
        <w:rPr>
          <w:rFonts w:ascii="Times New Roman" w:eastAsia="TimesNewRoman" w:hAnsi="Times New Roman" w:cs="Times New Roman"/>
          <w:sz w:val="28"/>
          <w:szCs w:val="28"/>
        </w:rPr>
        <w:t xml:space="preserve">=1, если в цель попало ровно 1 орудие </w:t>
      </w:r>
      <w:r w:rsidRPr="00780545">
        <w:rPr>
          <w:rFonts w:ascii="Times New Roman" w:eastAsia="TimesNewRoman" w:hAnsi="Times New Roman" w:cs="Times New Roman"/>
          <w:sz w:val="28"/>
          <w:szCs w:val="28"/>
        </w:rPr>
        <w:sym w:font="Symbol" w:char="F0AE"/>
      </w:r>
      <w:r w:rsidRPr="00780545">
        <w:rPr>
          <w:rFonts w:ascii="Times New Roman" w:eastAsia="TimesNewRoman" w:hAnsi="Times New Roman" w:cs="Times New Roman"/>
          <w:sz w:val="28"/>
          <w:szCs w:val="28"/>
        </w:rPr>
        <w:t xml:space="preserve"> </w:t>
      </w:r>
    </w:p>
    <w:p w:rsidR="00EA1A90" w:rsidRPr="00780545" w:rsidRDefault="00EA1A90" w:rsidP="00396881">
      <w:pPr>
        <w:pStyle w:val="a6"/>
        <w:tabs>
          <w:tab w:val="left" w:pos="993"/>
        </w:tabs>
        <w:autoSpaceDE w:val="0"/>
        <w:autoSpaceDN w:val="0"/>
        <w:adjustRightInd w:val="0"/>
        <w:spacing w:after="0" w:line="240" w:lineRule="auto"/>
        <w:ind w:left="0" w:firstLine="709"/>
        <w:jc w:val="both"/>
        <w:rPr>
          <w:rFonts w:ascii="Times New Roman" w:eastAsia="TimesNewRoman" w:hAnsi="Times New Roman" w:cs="Times New Roman"/>
          <w:sz w:val="28"/>
          <w:szCs w:val="28"/>
        </w:rPr>
      </w:pPr>
      <w:r w:rsidRPr="00780545">
        <w:rPr>
          <w:rFonts w:ascii="Times New Roman" w:eastAsia="TimesNewRoman" w:hAnsi="Times New Roman" w:cs="Times New Roman"/>
          <w:sz w:val="28"/>
          <w:szCs w:val="28"/>
        </w:rPr>
        <w:t>Р(х</w:t>
      </w:r>
      <w:r w:rsidRPr="00780545">
        <w:rPr>
          <w:rFonts w:ascii="Times New Roman" w:eastAsia="TimesNewRoman" w:hAnsi="Times New Roman" w:cs="Times New Roman"/>
          <w:sz w:val="28"/>
          <w:szCs w:val="28"/>
          <w:vertAlign w:val="subscript"/>
        </w:rPr>
        <w:t>2</w:t>
      </w:r>
      <w:r w:rsidRPr="00780545">
        <w:rPr>
          <w:rFonts w:ascii="Times New Roman" w:eastAsia="TimesNewRoman" w:hAnsi="Times New Roman" w:cs="Times New Roman"/>
          <w:sz w:val="28"/>
          <w:szCs w:val="28"/>
        </w:rPr>
        <w:t>=1) = 0,7∙(1 - 0,8) + (1 – 0,7)∙0,8 = 0,14 + 0,24 = 0,38</w:t>
      </w:r>
    </w:p>
    <w:p w:rsidR="00EA1A90" w:rsidRPr="00780545" w:rsidRDefault="00EA1A90" w:rsidP="009E49DD">
      <w:pPr>
        <w:pStyle w:val="a6"/>
        <w:numPr>
          <w:ilvl w:val="1"/>
          <w:numId w:val="10"/>
        </w:numPr>
        <w:tabs>
          <w:tab w:val="left" w:pos="993"/>
        </w:tabs>
        <w:autoSpaceDE w:val="0"/>
        <w:autoSpaceDN w:val="0"/>
        <w:adjustRightInd w:val="0"/>
        <w:spacing w:after="0" w:line="240" w:lineRule="auto"/>
        <w:ind w:left="0" w:firstLine="709"/>
        <w:jc w:val="both"/>
        <w:rPr>
          <w:rFonts w:ascii="Times New Roman" w:eastAsia="TimesNewRoman" w:hAnsi="Times New Roman" w:cs="Times New Roman"/>
          <w:sz w:val="28"/>
          <w:szCs w:val="28"/>
        </w:rPr>
      </w:pPr>
      <w:r w:rsidRPr="00780545">
        <w:rPr>
          <w:rFonts w:ascii="Times New Roman" w:eastAsia="TimesNewRoman" w:hAnsi="Times New Roman" w:cs="Times New Roman"/>
          <w:sz w:val="28"/>
          <w:szCs w:val="28"/>
        </w:rPr>
        <w:t>х</w:t>
      </w:r>
      <w:r w:rsidRPr="00780545">
        <w:rPr>
          <w:rFonts w:ascii="Times New Roman" w:eastAsia="TimesNewRoman" w:hAnsi="Times New Roman" w:cs="Times New Roman"/>
          <w:sz w:val="28"/>
          <w:szCs w:val="28"/>
          <w:vertAlign w:val="subscript"/>
        </w:rPr>
        <w:t>2</w:t>
      </w:r>
      <w:r w:rsidRPr="00780545">
        <w:rPr>
          <w:rFonts w:ascii="Times New Roman" w:hAnsi="Times New Roman" w:cs="Times New Roman"/>
          <w:sz w:val="28"/>
          <w:szCs w:val="28"/>
        </w:rPr>
        <w:t xml:space="preserve">=2, </w:t>
      </w:r>
      <w:r w:rsidRPr="00780545">
        <w:rPr>
          <w:rFonts w:ascii="Times New Roman" w:eastAsia="TimesNewRoman" w:hAnsi="Times New Roman" w:cs="Times New Roman"/>
          <w:sz w:val="28"/>
          <w:szCs w:val="28"/>
        </w:rPr>
        <w:t xml:space="preserve">если оба орудия попали в цель </w:t>
      </w:r>
      <w:r w:rsidRPr="00780545">
        <w:rPr>
          <w:rFonts w:ascii="Times New Roman" w:eastAsia="TimesNewRoman" w:hAnsi="Times New Roman" w:cs="Times New Roman"/>
          <w:sz w:val="28"/>
          <w:szCs w:val="28"/>
        </w:rPr>
        <w:sym w:font="Symbol" w:char="F0AE"/>
      </w:r>
      <w:r w:rsidRPr="00780545">
        <w:rPr>
          <w:rFonts w:ascii="Times New Roman" w:eastAsia="TimesNewRoman" w:hAnsi="Times New Roman" w:cs="Times New Roman"/>
          <w:sz w:val="28"/>
          <w:szCs w:val="28"/>
        </w:rPr>
        <w:t xml:space="preserve"> Р</w:t>
      </w:r>
      <w:r w:rsidRPr="00780545">
        <w:rPr>
          <w:rFonts w:ascii="Times New Roman" w:hAnsi="Times New Roman" w:cs="Times New Roman"/>
          <w:sz w:val="28"/>
          <w:szCs w:val="28"/>
        </w:rPr>
        <w:t>(</w:t>
      </w:r>
      <w:r w:rsidRPr="00780545">
        <w:rPr>
          <w:rFonts w:ascii="Times New Roman" w:eastAsia="TimesNewRoman" w:hAnsi="Times New Roman" w:cs="Times New Roman"/>
          <w:sz w:val="28"/>
          <w:szCs w:val="28"/>
        </w:rPr>
        <w:t>Х</w:t>
      </w:r>
      <w:r w:rsidRPr="00780545">
        <w:rPr>
          <w:rFonts w:ascii="Times New Roman" w:hAnsi="Times New Roman" w:cs="Times New Roman"/>
          <w:sz w:val="28"/>
          <w:szCs w:val="28"/>
        </w:rPr>
        <w:t>=2)= 0,7</w:t>
      </w:r>
      <w:r w:rsidRPr="00780545">
        <w:rPr>
          <w:rFonts w:ascii="Cambria Math" w:hAnsi="Cambria Math" w:cs="Cambria Math"/>
          <w:sz w:val="28"/>
          <w:szCs w:val="28"/>
        </w:rPr>
        <w:t>⋅</w:t>
      </w:r>
      <w:r w:rsidRPr="00780545">
        <w:rPr>
          <w:rFonts w:ascii="Times New Roman" w:hAnsi="Times New Roman" w:cs="Times New Roman"/>
          <w:sz w:val="28"/>
          <w:szCs w:val="28"/>
        </w:rPr>
        <w:t>0,8 = 0,56.</w:t>
      </w:r>
    </w:p>
    <w:p w:rsidR="00EA1A90" w:rsidRPr="00780545" w:rsidRDefault="00EA1A90" w:rsidP="00396881">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80545">
        <w:rPr>
          <w:rFonts w:ascii="Times New Roman" w:eastAsia="TimesNewRoman" w:hAnsi="Times New Roman" w:cs="Times New Roman"/>
          <w:sz w:val="28"/>
          <w:szCs w:val="28"/>
        </w:rPr>
        <w:t>Составляем ряд распределения</w:t>
      </w:r>
      <w:r w:rsidRPr="00780545">
        <w:rPr>
          <w:rFonts w:ascii="Times New Roman" w:hAnsi="Times New Roman" w:cs="Times New Roman"/>
          <w:sz w:val="28"/>
          <w:szCs w:val="28"/>
        </w:rPr>
        <w:t>.</w:t>
      </w:r>
    </w:p>
    <w:tbl>
      <w:tblPr>
        <w:tblStyle w:val="a9"/>
        <w:tblW w:w="0" w:type="auto"/>
        <w:tblInd w:w="1451" w:type="dxa"/>
        <w:tblLook w:val="04A0" w:firstRow="1" w:lastRow="0" w:firstColumn="1" w:lastColumn="0" w:noHBand="0" w:noVBand="1"/>
      </w:tblPr>
      <w:tblGrid>
        <w:gridCol w:w="1689"/>
        <w:gridCol w:w="1689"/>
        <w:gridCol w:w="1689"/>
        <w:gridCol w:w="1690"/>
      </w:tblGrid>
      <w:tr w:rsidR="00EA1A90" w:rsidRPr="00780545" w:rsidTr="00EA1A90">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Х</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1</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2</w:t>
            </w:r>
          </w:p>
        </w:tc>
      </w:tr>
      <w:tr w:rsidR="00EA1A90" w:rsidRPr="00780545" w:rsidTr="00EA1A90">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р</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0,06</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0,38</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1A90" w:rsidRPr="00780545" w:rsidRDefault="00EA1A90"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0,56</w:t>
            </w:r>
          </w:p>
        </w:tc>
      </w:tr>
    </w:tbl>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b/>
          <w:color w:val="000000"/>
          <w:sz w:val="28"/>
          <w:szCs w:val="28"/>
          <w:lang w:eastAsia="ru-RU"/>
        </w:rPr>
        <w:t xml:space="preserve">Биноминальное распределение </w:t>
      </w:r>
      <w:r w:rsidRPr="00780545">
        <w:rPr>
          <w:rFonts w:ascii="Times New Roman" w:eastAsia="Times New Roman" w:hAnsi="Times New Roman" w:cs="Times New Roman"/>
          <w:color w:val="000000"/>
          <w:sz w:val="28"/>
          <w:szCs w:val="28"/>
          <w:lang w:eastAsia="ru-RU"/>
        </w:rPr>
        <w:t xml:space="preserve">имеет место, когда производится </w:t>
      </w:r>
      <w:r w:rsidRPr="00780545">
        <w:rPr>
          <w:rFonts w:ascii="Times New Roman" w:eastAsia="Times New Roman" w:hAnsi="Times New Roman" w:cs="Times New Roman"/>
          <w:color w:val="000000"/>
          <w:sz w:val="28"/>
          <w:szCs w:val="28"/>
          <w:lang w:val="en-US" w:eastAsia="ru-RU"/>
        </w:rPr>
        <w:t>n</w:t>
      </w:r>
      <w:r w:rsidRPr="00780545">
        <w:rPr>
          <w:rFonts w:ascii="Times New Roman" w:eastAsia="Times New Roman" w:hAnsi="Times New Roman" w:cs="Times New Roman"/>
          <w:color w:val="000000"/>
          <w:sz w:val="28"/>
          <w:szCs w:val="28"/>
          <w:lang w:eastAsia="ru-RU"/>
        </w:rPr>
        <w:t xml:space="preserve"> независимых испытаний, в каждом из которых событие может либо появится, либо не появиться. </w:t>
      </w:r>
    </w:p>
    <w:p w:rsidR="003C639B" w:rsidRPr="00780545" w:rsidRDefault="003C639B" w:rsidP="00396881">
      <w:pPr>
        <w:spacing w:after="0" w:line="240" w:lineRule="auto"/>
        <w:ind w:firstLine="709"/>
        <w:jc w:val="both"/>
        <w:rPr>
          <w:rFonts w:ascii="Times New Roman" w:eastAsia="Times New Roman" w:hAnsi="Times New Roman" w:cs="Times New Roman"/>
          <w:color w:val="000000"/>
          <w:sz w:val="28"/>
          <w:szCs w:val="28"/>
          <w:lang w:eastAsia="ru-RU"/>
        </w:rPr>
      </w:pPr>
      <w:r w:rsidRPr="00780545">
        <w:rPr>
          <w:rFonts w:ascii="Times New Roman" w:hAnsi="Times New Roman" w:cs="Times New Roman"/>
          <w:color w:val="000000"/>
          <w:sz w:val="28"/>
          <w:szCs w:val="28"/>
        </w:rPr>
        <w:t xml:space="preserve">Вероятность наступления события во всех испытаниях постоянна и равна р, следовательно вероятность ненаступления равна </w:t>
      </w:r>
      <w:r w:rsidRPr="00780545">
        <w:rPr>
          <w:rFonts w:ascii="Times New Roman" w:hAnsi="Times New Roman" w:cs="Times New Roman"/>
          <w:color w:val="000000"/>
          <w:sz w:val="28"/>
          <w:szCs w:val="28"/>
          <w:lang w:val="en-US"/>
        </w:rPr>
        <w:t>q</w:t>
      </w:r>
      <w:r w:rsidRPr="00780545">
        <w:rPr>
          <w:rFonts w:ascii="Times New Roman" w:hAnsi="Times New Roman" w:cs="Times New Roman"/>
          <w:color w:val="000000"/>
          <w:sz w:val="28"/>
          <w:szCs w:val="28"/>
        </w:rPr>
        <w:t xml:space="preserve"> = 1 - р.</w:t>
      </w:r>
    </w:p>
    <w:p w:rsidR="003C639B" w:rsidRPr="00780545" w:rsidRDefault="003C639B"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b/>
          <w:i/>
          <w:color w:val="000000"/>
          <w:sz w:val="28"/>
          <w:szCs w:val="28"/>
        </w:rPr>
        <w:t>Биноминальным</w:t>
      </w:r>
      <w:r w:rsidRPr="00780545">
        <w:rPr>
          <w:rFonts w:ascii="Times New Roman" w:hAnsi="Times New Roman" w:cs="Times New Roman"/>
          <w:color w:val="000000"/>
          <w:sz w:val="28"/>
          <w:szCs w:val="28"/>
        </w:rPr>
        <w:t xml:space="preserve"> распределение определяется формулой Бернулли: </w:t>
      </w:r>
    </w:p>
    <w:p w:rsidR="003C639B" w:rsidRPr="00780545" w:rsidRDefault="000857C3" w:rsidP="00396881">
      <w:pPr>
        <w:spacing w:after="0" w:line="240" w:lineRule="auto"/>
        <w:ind w:firstLine="709"/>
        <w:jc w:val="both"/>
        <w:rPr>
          <w:rFonts w:ascii="Times New Roman" w:hAnsi="Times New Roman" w:cs="Times New Roman"/>
          <w:b/>
          <w:color w:val="000000"/>
          <w:sz w:val="28"/>
          <w:szCs w:val="28"/>
        </w:rPr>
      </w:pPr>
      <m:oMathPara>
        <m:oMath>
          <m:sSub>
            <m:sSubPr>
              <m:ctrlPr>
                <w:rPr>
                  <w:rFonts w:ascii="Cambria Math" w:eastAsia="Times New Roman" w:hAnsi="Cambria Math" w:cs="Times New Roman"/>
                  <w:b/>
                  <w:color w:val="000000"/>
                  <w:sz w:val="28"/>
                  <w:szCs w:val="28"/>
                </w:rPr>
              </m:ctrlPr>
            </m:sSubPr>
            <m:e>
              <m:r>
                <m:rPr>
                  <m:sty m:val="b"/>
                </m:rPr>
                <w:rPr>
                  <w:rFonts w:ascii="Cambria Math" w:hAnsi="Cambria Math" w:cs="Times New Roman"/>
                  <w:color w:val="000000"/>
                  <w:sz w:val="28"/>
                  <w:szCs w:val="28"/>
                </w:rPr>
                <m:t>P</m:t>
              </m:r>
            </m:e>
            <m:sub>
              <m:r>
                <m:rPr>
                  <m:sty m:val="b"/>
                </m:rPr>
                <w:rPr>
                  <w:rFonts w:ascii="Cambria Math" w:hAnsi="Cambria Math" w:cs="Times New Roman"/>
                  <w:color w:val="000000"/>
                  <w:sz w:val="28"/>
                  <w:szCs w:val="28"/>
                </w:rPr>
                <m:t>n</m:t>
              </m:r>
            </m:sub>
          </m:sSub>
          <m:d>
            <m:dPr>
              <m:ctrlPr>
                <w:rPr>
                  <w:rFonts w:ascii="Cambria Math" w:eastAsia="Times New Roman" w:hAnsi="Cambria Math" w:cs="Times New Roman"/>
                  <w:b/>
                  <w:color w:val="000000"/>
                  <w:sz w:val="28"/>
                  <w:szCs w:val="28"/>
                </w:rPr>
              </m:ctrlPr>
            </m:dPr>
            <m:e>
              <m:r>
                <m:rPr>
                  <m:sty m:val="b"/>
                </m:rPr>
                <w:rPr>
                  <w:rFonts w:ascii="Cambria Math" w:hAnsi="Cambria Math" w:cs="Times New Roman"/>
                  <w:color w:val="000000"/>
                  <w:sz w:val="28"/>
                  <w:szCs w:val="28"/>
                </w:rPr>
                <m:t>k</m:t>
              </m:r>
            </m:e>
          </m:d>
          <m:r>
            <m:rPr>
              <m:sty m:val="b"/>
            </m:rPr>
            <w:rPr>
              <w:rFonts w:ascii="Cambria Math" w:hAnsi="Cambria Math" w:cs="Times New Roman"/>
              <w:color w:val="000000"/>
              <w:sz w:val="28"/>
              <w:szCs w:val="28"/>
            </w:rPr>
            <m:t>=</m:t>
          </m:r>
          <m:sSubSup>
            <m:sSubSupPr>
              <m:ctrlPr>
                <w:rPr>
                  <w:rFonts w:ascii="Cambria Math" w:eastAsia="Times New Roman" w:hAnsi="Cambria Math" w:cs="Times New Roman"/>
                  <w:b/>
                  <w:color w:val="000000"/>
                  <w:sz w:val="28"/>
                  <w:szCs w:val="28"/>
                </w:rPr>
              </m:ctrlPr>
            </m:sSubSupPr>
            <m:e>
              <m:r>
                <m:rPr>
                  <m:sty m:val="b"/>
                </m:rPr>
                <w:rPr>
                  <w:rFonts w:ascii="Cambria Math" w:hAnsi="Cambria Math" w:cs="Times New Roman"/>
                  <w:color w:val="000000"/>
                  <w:sz w:val="28"/>
                  <w:szCs w:val="28"/>
                </w:rPr>
                <m:t>C</m:t>
              </m:r>
            </m:e>
            <m:sub>
              <m:r>
                <m:rPr>
                  <m:sty m:val="b"/>
                </m:rPr>
                <w:rPr>
                  <w:rFonts w:ascii="Cambria Math" w:hAnsi="Cambria Math" w:cs="Times New Roman"/>
                  <w:color w:val="000000"/>
                  <w:sz w:val="28"/>
                  <w:szCs w:val="28"/>
                </w:rPr>
                <m:t>n</m:t>
              </m:r>
            </m:sub>
            <m:sup>
              <m:r>
                <m:rPr>
                  <m:sty m:val="b"/>
                </m:rPr>
                <w:rPr>
                  <w:rFonts w:ascii="Cambria Math" w:hAnsi="Cambria Math" w:cs="Times New Roman"/>
                  <w:color w:val="000000"/>
                  <w:sz w:val="28"/>
                  <w:szCs w:val="28"/>
                </w:rPr>
                <m:t>k</m:t>
              </m:r>
            </m:sup>
          </m:sSubSup>
          <m:sSup>
            <m:sSupPr>
              <m:ctrlPr>
                <w:rPr>
                  <w:rFonts w:ascii="Cambria Math" w:eastAsia="Times New Roman" w:hAnsi="Cambria Math" w:cs="Times New Roman"/>
                  <w:b/>
                  <w:color w:val="000000"/>
                  <w:sz w:val="28"/>
                  <w:szCs w:val="28"/>
                </w:rPr>
              </m:ctrlPr>
            </m:sSupPr>
            <m:e>
              <m:r>
                <m:rPr>
                  <m:sty m:val="b"/>
                </m:rPr>
                <w:rPr>
                  <w:rFonts w:ascii="Cambria Math" w:hAnsi="Cambria Math" w:cs="Times New Roman"/>
                  <w:color w:val="000000"/>
                  <w:sz w:val="28"/>
                  <w:szCs w:val="28"/>
                </w:rPr>
                <m:t>p</m:t>
              </m:r>
            </m:e>
            <m:sup>
              <m:r>
                <m:rPr>
                  <m:sty m:val="b"/>
                </m:rPr>
                <w:rPr>
                  <w:rFonts w:ascii="Cambria Math" w:hAnsi="Cambria Math" w:cs="Times New Roman"/>
                  <w:color w:val="000000"/>
                  <w:sz w:val="28"/>
                  <w:szCs w:val="28"/>
                </w:rPr>
                <m:t>k</m:t>
              </m:r>
            </m:sup>
          </m:sSup>
          <m:sSup>
            <m:sSupPr>
              <m:ctrlPr>
                <w:rPr>
                  <w:rFonts w:ascii="Cambria Math" w:eastAsia="Times New Roman" w:hAnsi="Cambria Math" w:cs="Times New Roman"/>
                  <w:b/>
                  <w:color w:val="000000"/>
                  <w:sz w:val="28"/>
                  <w:szCs w:val="28"/>
                </w:rPr>
              </m:ctrlPr>
            </m:sSupPr>
            <m:e>
              <m:r>
                <m:rPr>
                  <m:sty m:val="b"/>
                </m:rPr>
                <w:rPr>
                  <w:rFonts w:ascii="Cambria Math" w:hAnsi="Cambria Math" w:cs="Times New Roman"/>
                  <w:color w:val="000000"/>
                  <w:sz w:val="28"/>
                  <w:szCs w:val="28"/>
                </w:rPr>
                <m:t>q</m:t>
              </m:r>
            </m:e>
            <m:sup>
              <m:r>
                <m:rPr>
                  <m:sty m:val="b"/>
                </m:rPr>
                <w:rPr>
                  <w:rFonts w:ascii="Cambria Math" w:hAnsi="Cambria Math" w:cs="Times New Roman"/>
                  <w:color w:val="000000"/>
                  <w:sz w:val="28"/>
                  <w:szCs w:val="28"/>
                </w:rPr>
                <m:t>n-k</m:t>
              </m:r>
            </m:sup>
          </m:sSup>
          <m:r>
            <m:rPr>
              <m:sty m:val="b"/>
            </m:rPr>
            <w:rPr>
              <w:rFonts w:ascii="Cambria Math" w:hAnsi="Cambria Math" w:cs="Times New Roman"/>
              <w:color w:val="000000"/>
              <w:sz w:val="28"/>
              <w:szCs w:val="28"/>
            </w:rPr>
            <m:t>=</m:t>
          </m:r>
          <m:f>
            <m:fPr>
              <m:ctrlPr>
                <w:rPr>
                  <w:rFonts w:ascii="Cambria Math" w:eastAsia="Times New Roman" w:hAnsi="Cambria Math" w:cs="Times New Roman"/>
                  <w:b/>
                  <w:color w:val="000000"/>
                  <w:sz w:val="28"/>
                  <w:szCs w:val="28"/>
                </w:rPr>
              </m:ctrlPr>
            </m:fPr>
            <m:num>
              <m:r>
                <m:rPr>
                  <m:sty m:val="b"/>
                </m:rPr>
                <w:rPr>
                  <w:rFonts w:ascii="Cambria Math" w:hAnsi="Cambria Math" w:cs="Times New Roman"/>
                  <w:color w:val="000000"/>
                  <w:sz w:val="28"/>
                  <w:szCs w:val="28"/>
                </w:rPr>
                <m:t>n!</m:t>
              </m:r>
            </m:num>
            <m:den>
              <m:r>
                <m:rPr>
                  <m:sty m:val="b"/>
                </m:rPr>
                <w:rPr>
                  <w:rFonts w:ascii="Cambria Math" w:hAnsi="Cambria Math" w:cs="Times New Roman"/>
                  <w:color w:val="000000"/>
                  <w:sz w:val="28"/>
                  <w:szCs w:val="28"/>
                </w:rPr>
                <m:t>k!</m:t>
              </m:r>
              <m:d>
                <m:dPr>
                  <m:ctrlPr>
                    <w:rPr>
                      <w:rFonts w:ascii="Cambria Math" w:eastAsia="Times New Roman" w:hAnsi="Cambria Math" w:cs="Times New Roman"/>
                      <w:b/>
                      <w:color w:val="000000"/>
                      <w:sz w:val="28"/>
                      <w:szCs w:val="28"/>
                    </w:rPr>
                  </m:ctrlPr>
                </m:dPr>
                <m:e>
                  <m:r>
                    <m:rPr>
                      <m:sty m:val="b"/>
                    </m:rPr>
                    <w:rPr>
                      <w:rFonts w:ascii="Cambria Math" w:hAnsi="Cambria Math" w:cs="Times New Roman"/>
                      <w:color w:val="000000"/>
                      <w:sz w:val="28"/>
                      <w:szCs w:val="28"/>
                    </w:rPr>
                    <m:t>n-k</m:t>
                  </m:r>
                </m:e>
              </m:d>
              <m:r>
                <m:rPr>
                  <m:sty m:val="b"/>
                </m:rPr>
                <w:rPr>
                  <w:rFonts w:ascii="Cambria Math" w:hAnsi="Cambria Math" w:cs="Times New Roman"/>
                  <w:color w:val="000000"/>
                  <w:sz w:val="28"/>
                  <w:szCs w:val="28"/>
                </w:rPr>
                <m:t>!</m:t>
              </m:r>
            </m:den>
          </m:f>
          <m:sSup>
            <m:sSupPr>
              <m:ctrlPr>
                <w:rPr>
                  <w:rFonts w:ascii="Cambria Math" w:eastAsia="Times New Roman" w:hAnsi="Cambria Math" w:cs="Times New Roman"/>
                  <w:b/>
                  <w:color w:val="000000"/>
                  <w:sz w:val="28"/>
                  <w:szCs w:val="28"/>
                </w:rPr>
              </m:ctrlPr>
            </m:sSupPr>
            <m:e>
              <m:r>
                <m:rPr>
                  <m:sty m:val="b"/>
                </m:rPr>
                <w:rPr>
                  <w:rFonts w:ascii="Cambria Math" w:hAnsi="Cambria Math" w:cs="Times New Roman"/>
                  <w:color w:val="000000"/>
                  <w:sz w:val="28"/>
                  <w:szCs w:val="28"/>
                </w:rPr>
                <m:t>p</m:t>
              </m:r>
            </m:e>
            <m:sup>
              <m:r>
                <m:rPr>
                  <m:sty m:val="b"/>
                </m:rPr>
                <w:rPr>
                  <w:rFonts w:ascii="Cambria Math" w:hAnsi="Cambria Math" w:cs="Times New Roman"/>
                  <w:color w:val="000000"/>
                  <w:sz w:val="28"/>
                  <w:szCs w:val="28"/>
                </w:rPr>
                <m:t>k</m:t>
              </m:r>
            </m:sup>
          </m:sSup>
          <m:sSup>
            <m:sSupPr>
              <m:ctrlPr>
                <w:rPr>
                  <w:rFonts w:ascii="Cambria Math" w:eastAsia="Times New Roman" w:hAnsi="Cambria Math" w:cs="Times New Roman"/>
                  <w:b/>
                  <w:color w:val="000000"/>
                  <w:sz w:val="28"/>
                  <w:szCs w:val="28"/>
                </w:rPr>
              </m:ctrlPr>
            </m:sSupPr>
            <m:e>
              <m:r>
                <m:rPr>
                  <m:sty m:val="b"/>
                </m:rPr>
                <w:rPr>
                  <w:rFonts w:ascii="Cambria Math" w:hAnsi="Cambria Math" w:cs="Times New Roman"/>
                  <w:color w:val="000000"/>
                  <w:sz w:val="28"/>
                  <w:szCs w:val="28"/>
                </w:rPr>
                <m:t>q</m:t>
              </m:r>
            </m:e>
            <m:sup>
              <m:r>
                <m:rPr>
                  <m:sty m:val="b"/>
                </m:rPr>
                <w:rPr>
                  <w:rFonts w:ascii="Cambria Math" w:hAnsi="Cambria Math" w:cs="Times New Roman"/>
                  <w:color w:val="000000"/>
                  <w:sz w:val="28"/>
                  <w:szCs w:val="28"/>
                </w:rPr>
                <m:t>n-k</m:t>
              </m:r>
            </m:sup>
          </m:sSup>
        </m:oMath>
      </m:oMathPara>
    </w:p>
    <w:p w:rsidR="003C639B" w:rsidRPr="00780545" w:rsidRDefault="003C639B" w:rsidP="003968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i/>
          <w:color w:val="000000"/>
          <w:sz w:val="28"/>
          <w:szCs w:val="28"/>
        </w:rPr>
        <w:t>Пример 1.</w:t>
      </w:r>
      <w:r w:rsidRPr="00780545">
        <w:rPr>
          <w:rFonts w:ascii="Times New Roman" w:eastAsia="ArialMT" w:hAnsi="Times New Roman" w:cs="Times New Roman"/>
          <w:sz w:val="28"/>
          <w:szCs w:val="28"/>
        </w:rPr>
        <w:t xml:space="preserve">Построить закон распределения случайной величины </w:t>
      </w:r>
      <w:r w:rsidRPr="00780545">
        <w:rPr>
          <w:rFonts w:ascii="Times New Roman" w:eastAsia="TimesNewRomanPS-ItalicMT" w:hAnsi="Times New Roman" w:cs="Times New Roman"/>
          <w:i/>
          <w:iCs/>
          <w:sz w:val="28"/>
          <w:szCs w:val="28"/>
        </w:rPr>
        <w:t xml:space="preserve">Х </w:t>
      </w:r>
      <w:r w:rsidRPr="00780545">
        <w:rPr>
          <w:rFonts w:ascii="Times New Roman" w:eastAsia="ArialMT" w:hAnsi="Times New Roman" w:cs="Times New Roman"/>
          <w:sz w:val="28"/>
          <w:szCs w:val="28"/>
        </w:rPr>
        <w:t>– количества домов, данных в эксплуатацию в срок, из 3 строящихся. Вероятность сдачи в эксплуатацию в срок для каждого дома одинакова и равна 0,9.</w:t>
      </w:r>
    </w:p>
    <w:p w:rsidR="003C639B" w:rsidRPr="00780545" w:rsidRDefault="003C639B" w:rsidP="003968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i/>
          <w:color w:val="000000"/>
          <w:sz w:val="28"/>
          <w:szCs w:val="28"/>
        </w:rPr>
        <w:t>Решение</w:t>
      </w:r>
    </w:p>
    <w:p w:rsidR="003C639B" w:rsidRPr="00780545" w:rsidRDefault="003C639B" w:rsidP="009E49DD">
      <w:pPr>
        <w:pStyle w:val="a6"/>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780545">
        <w:rPr>
          <w:rFonts w:ascii="Times New Roman" w:eastAsia="Times New Roman" w:hAnsi="Times New Roman" w:cs="Times New Roman"/>
          <w:color w:val="000000"/>
          <w:sz w:val="28"/>
          <w:szCs w:val="28"/>
          <w:lang w:eastAsia="ru-RU"/>
        </w:rPr>
        <w:t>Возможные значения случайной величины Х: х</w:t>
      </w:r>
      <w:r w:rsidRPr="00780545">
        <w:rPr>
          <w:rFonts w:ascii="Times New Roman" w:eastAsia="Times New Roman" w:hAnsi="Times New Roman" w:cs="Times New Roman"/>
          <w:color w:val="000000"/>
          <w:sz w:val="28"/>
          <w:szCs w:val="28"/>
          <w:vertAlign w:val="subscript"/>
          <w:lang w:eastAsia="ru-RU"/>
        </w:rPr>
        <w:t>0</w:t>
      </w:r>
      <w:r w:rsidRPr="00780545">
        <w:rPr>
          <w:rFonts w:ascii="Times New Roman" w:eastAsia="Times New Roman" w:hAnsi="Times New Roman" w:cs="Times New Roman"/>
          <w:color w:val="000000"/>
          <w:sz w:val="28"/>
          <w:szCs w:val="28"/>
          <w:lang w:eastAsia="ru-RU"/>
        </w:rPr>
        <w:t>=</w:t>
      </w:r>
      <w:r w:rsidRPr="00780545">
        <w:rPr>
          <w:rFonts w:ascii="Times New Roman" w:hAnsi="Times New Roman" w:cs="Times New Roman"/>
          <w:sz w:val="28"/>
          <w:szCs w:val="28"/>
        </w:rPr>
        <w:t>0, х</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=1, х</w:t>
      </w:r>
      <w:r w:rsidRPr="00780545">
        <w:rPr>
          <w:rFonts w:ascii="Times New Roman" w:hAnsi="Times New Roman" w:cs="Times New Roman"/>
          <w:sz w:val="28"/>
          <w:szCs w:val="28"/>
          <w:vertAlign w:val="subscript"/>
        </w:rPr>
        <w:t>2</w:t>
      </w:r>
      <w:r w:rsidRPr="00780545">
        <w:rPr>
          <w:rFonts w:ascii="Times New Roman" w:hAnsi="Times New Roman" w:cs="Times New Roman"/>
          <w:sz w:val="28"/>
          <w:szCs w:val="28"/>
        </w:rPr>
        <w:t>=2 или х</w:t>
      </w:r>
      <w:r w:rsidRPr="00780545">
        <w:rPr>
          <w:rFonts w:ascii="Times New Roman" w:hAnsi="Times New Roman" w:cs="Times New Roman"/>
          <w:sz w:val="28"/>
          <w:szCs w:val="28"/>
          <w:vertAlign w:val="subscript"/>
        </w:rPr>
        <w:t>3</w:t>
      </w:r>
      <w:r w:rsidRPr="00780545">
        <w:rPr>
          <w:rFonts w:ascii="Times New Roman" w:hAnsi="Times New Roman" w:cs="Times New Roman"/>
          <w:sz w:val="28"/>
          <w:szCs w:val="28"/>
        </w:rPr>
        <w:t>=3.</w:t>
      </w:r>
    </w:p>
    <w:p w:rsidR="003C639B" w:rsidRPr="00780545" w:rsidRDefault="003C639B" w:rsidP="009E49DD">
      <w:pPr>
        <w:pStyle w:val="a6"/>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sz w:val="28"/>
          <w:szCs w:val="28"/>
        </w:rPr>
        <w:t>Число испытаний (общее число строящихся домов):</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3. </w:t>
      </w:r>
    </w:p>
    <w:p w:rsidR="003C639B" w:rsidRPr="00780545" w:rsidRDefault="003C639B" w:rsidP="00396881">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Вероятность наступления события </w:t>
      </w:r>
      <w:r w:rsidRPr="00780545">
        <w:rPr>
          <w:rFonts w:ascii="Times New Roman" w:hAnsi="Times New Roman" w:cs="Times New Roman"/>
          <w:sz w:val="28"/>
          <w:szCs w:val="28"/>
          <w:lang w:val="en-US"/>
        </w:rPr>
        <w:t>A</w:t>
      </w:r>
      <w:r w:rsidRPr="00780545">
        <w:rPr>
          <w:rFonts w:ascii="Times New Roman" w:hAnsi="Times New Roman" w:cs="Times New Roman"/>
          <w:sz w:val="28"/>
          <w:szCs w:val="28"/>
        </w:rPr>
        <w:t xml:space="preserve"> в одном опыте (построить каждый дом в срок) </w:t>
      </w:r>
    </w:p>
    <w:p w:rsidR="003C639B" w:rsidRPr="00780545" w:rsidRDefault="003C639B" w:rsidP="00396881">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sz w:val="28"/>
          <w:szCs w:val="28"/>
          <w:lang w:val="en-US"/>
        </w:rPr>
        <w:t>p</w:t>
      </w:r>
      <w:r w:rsidRPr="00780545">
        <w:rPr>
          <w:rFonts w:ascii="Times New Roman" w:hAnsi="Times New Roman" w:cs="Times New Roman"/>
          <w:sz w:val="28"/>
          <w:szCs w:val="28"/>
        </w:rPr>
        <w:t xml:space="preserve"> = 0,9.</w:t>
      </w:r>
    </w:p>
    <w:p w:rsidR="003C639B" w:rsidRPr="00780545" w:rsidRDefault="003C639B" w:rsidP="009E49DD">
      <w:pPr>
        <w:pStyle w:val="a6"/>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Вероятности возможных значений </w:t>
      </w:r>
      <w:r w:rsidRPr="00780545">
        <w:rPr>
          <w:rFonts w:ascii="Times New Roman" w:hAnsi="Times New Roman" w:cs="Times New Roman"/>
          <w:sz w:val="28"/>
          <w:szCs w:val="28"/>
          <w:lang w:val="en-US"/>
        </w:rPr>
        <w:t>p</w:t>
      </w:r>
      <w:r w:rsidRPr="00780545">
        <w:rPr>
          <w:rFonts w:ascii="Times New Roman" w:hAnsi="Times New Roman" w:cs="Times New Roman"/>
          <w:sz w:val="28"/>
          <w:szCs w:val="28"/>
          <w:vertAlign w:val="subscript"/>
          <w:lang w:val="en-US"/>
        </w:rPr>
        <w:t>i</w:t>
      </w:r>
      <w:r w:rsidRPr="00780545">
        <w:rPr>
          <w:rFonts w:ascii="Times New Roman" w:hAnsi="Times New Roman" w:cs="Times New Roman"/>
          <w:sz w:val="28"/>
          <w:szCs w:val="28"/>
        </w:rPr>
        <w:t>: определяем с помощью формулы Бернулли:</w:t>
      </w:r>
    </w:p>
    <w:p w:rsidR="003C639B" w:rsidRPr="00780545" w:rsidRDefault="003C639B"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color w:val="000000"/>
          <w:sz w:val="28"/>
          <w:szCs w:val="28"/>
        </w:rPr>
        <w:t>р</w:t>
      </w:r>
      <w:r w:rsidRPr="00780545">
        <w:rPr>
          <w:rFonts w:ascii="Times New Roman" w:hAnsi="Times New Roman" w:cs="Times New Roman"/>
          <w:color w:val="000000"/>
          <w:sz w:val="28"/>
          <w:szCs w:val="28"/>
          <w:vertAlign w:val="subscript"/>
        </w:rPr>
        <w:t>0</w:t>
      </w:r>
      <w:r w:rsidRPr="00780545">
        <w:rPr>
          <w:rFonts w:ascii="Times New Roman" w:hAnsi="Times New Roman" w:cs="Times New Roman"/>
          <w:color w:val="000000"/>
          <w:sz w:val="28"/>
          <w:szCs w:val="28"/>
        </w:rPr>
        <w:t xml:space="preserve"> = Р(х=0) = р</w:t>
      </w:r>
      <w:r w:rsidRPr="00780545">
        <w:rPr>
          <w:rFonts w:ascii="Times New Roman" w:hAnsi="Times New Roman" w:cs="Times New Roman"/>
          <w:color w:val="000000"/>
          <w:sz w:val="28"/>
          <w:szCs w:val="28"/>
          <w:vertAlign w:val="subscript"/>
        </w:rPr>
        <w:t>3</w:t>
      </w:r>
      <w:r w:rsidRPr="00780545">
        <w:rPr>
          <w:rFonts w:ascii="Times New Roman" w:hAnsi="Times New Roman" w:cs="Times New Roman"/>
          <w:color w:val="000000"/>
          <w:sz w:val="28"/>
          <w:szCs w:val="28"/>
        </w:rPr>
        <w:t>(0) = С</w:t>
      </w:r>
      <w:r w:rsidRPr="00780545">
        <w:rPr>
          <w:rFonts w:ascii="Times New Roman" w:hAnsi="Times New Roman" w:cs="Times New Roman"/>
          <w:color w:val="000000"/>
          <w:sz w:val="28"/>
          <w:szCs w:val="28"/>
          <w:vertAlign w:val="subscript"/>
        </w:rPr>
        <w:t>3</w:t>
      </w:r>
      <w:r w:rsidRPr="00780545">
        <w:rPr>
          <w:rFonts w:ascii="Times New Roman" w:hAnsi="Times New Roman" w:cs="Times New Roman"/>
          <w:color w:val="000000"/>
          <w:sz w:val="28"/>
          <w:szCs w:val="28"/>
          <w:vertAlign w:val="superscript"/>
        </w:rPr>
        <w:t>0</w:t>
      </w:r>
      <w:r w:rsidRPr="00780545">
        <w:rPr>
          <w:rFonts w:ascii="Times New Roman" w:hAnsi="Times New Roman" w:cs="Times New Roman"/>
          <w:color w:val="000000"/>
          <w:sz w:val="28"/>
          <w:szCs w:val="28"/>
        </w:rPr>
        <w:t>р</w:t>
      </w:r>
      <w:r w:rsidRPr="00780545">
        <w:rPr>
          <w:rFonts w:ascii="Times New Roman" w:hAnsi="Times New Roman" w:cs="Times New Roman"/>
          <w:color w:val="000000"/>
          <w:sz w:val="28"/>
          <w:szCs w:val="28"/>
          <w:vertAlign w:val="superscript"/>
        </w:rPr>
        <w:t>0</w:t>
      </w:r>
      <w:r w:rsidRPr="00780545">
        <w:rPr>
          <w:rFonts w:ascii="Times New Roman" w:hAnsi="Times New Roman" w:cs="Times New Roman"/>
          <w:color w:val="000000"/>
          <w:sz w:val="28"/>
          <w:szCs w:val="28"/>
          <w:lang w:val="en-US"/>
        </w:rPr>
        <w:t>q</w:t>
      </w:r>
      <w:r w:rsidRPr="00780545">
        <w:rPr>
          <w:rFonts w:ascii="Times New Roman" w:hAnsi="Times New Roman" w:cs="Times New Roman"/>
          <w:color w:val="000000"/>
          <w:sz w:val="28"/>
          <w:szCs w:val="28"/>
          <w:vertAlign w:val="superscript"/>
        </w:rPr>
        <w:t>3</w:t>
      </w:r>
      <w:r w:rsidRPr="00780545">
        <w:rPr>
          <w:rFonts w:ascii="Times New Roman" w:hAnsi="Times New Roman" w:cs="Times New Roman"/>
          <w:color w:val="000000"/>
          <w:sz w:val="28"/>
          <w:szCs w:val="28"/>
        </w:rPr>
        <w:t>= 1*0,9</w:t>
      </w:r>
      <w:r w:rsidRPr="00780545">
        <w:rPr>
          <w:rFonts w:ascii="Times New Roman" w:hAnsi="Times New Roman" w:cs="Times New Roman"/>
          <w:color w:val="000000"/>
          <w:sz w:val="28"/>
          <w:szCs w:val="28"/>
          <w:vertAlign w:val="superscript"/>
        </w:rPr>
        <w:t>0</w:t>
      </w:r>
      <w:r w:rsidRPr="00780545">
        <w:rPr>
          <w:rFonts w:ascii="Times New Roman" w:hAnsi="Times New Roman" w:cs="Times New Roman"/>
          <w:color w:val="000000"/>
          <w:sz w:val="28"/>
          <w:szCs w:val="28"/>
        </w:rPr>
        <w:t>*0,1</w:t>
      </w:r>
      <w:r w:rsidRPr="00780545">
        <w:rPr>
          <w:rFonts w:ascii="Times New Roman" w:hAnsi="Times New Roman" w:cs="Times New Roman"/>
          <w:color w:val="000000"/>
          <w:sz w:val="28"/>
          <w:szCs w:val="28"/>
          <w:vertAlign w:val="superscript"/>
        </w:rPr>
        <w:t>3</w:t>
      </w:r>
      <w:r w:rsidRPr="00780545">
        <w:rPr>
          <w:rFonts w:ascii="Times New Roman" w:hAnsi="Times New Roman" w:cs="Times New Roman"/>
          <w:color w:val="000000"/>
          <w:sz w:val="28"/>
          <w:szCs w:val="28"/>
        </w:rPr>
        <w:t xml:space="preserve"> = 0,001</w:t>
      </w:r>
    </w:p>
    <w:p w:rsidR="003C639B" w:rsidRPr="00780545" w:rsidRDefault="003C639B"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color w:val="000000"/>
          <w:sz w:val="28"/>
          <w:szCs w:val="28"/>
          <w:lang w:val="en-US"/>
        </w:rPr>
        <w:t>p</w:t>
      </w:r>
      <w:r w:rsidRPr="00780545">
        <w:rPr>
          <w:rFonts w:ascii="Times New Roman" w:hAnsi="Times New Roman" w:cs="Times New Roman"/>
          <w:color w:val="000000"/>
          <w:sz w:val="28"/>
          <w:szCs w:val="28"/>
          <w:vertAlign w:val="subscript"/>
        </w:rPr>
        <w:t>1</w:t>
      </w:r>
      <w:r w:rsidRPr="00780545">
        <w:rPr>
          <w:rFonts w:ascii="Times New Roman" w:hAnsi="Times New Roman" w:cs="Times New Roman"/>
          <w:color w:val="000000"/>
          <w:sz w:val="28"/>
          <w:szCs w:val="28"/>
        </w:rPr>
        <w:t xml:space="preserve"> = Р(х=1) = р</w:t>
      </w:r>
      <w:r w:rsidRPr="00780545">
        <w:rPr>
          <w:rFonts w:ascii="Times New Roman" w:hAnsi="Times New Roman" w:cs="Times New Roman"/>
          <w:color w:val="000000"/>
          <w:sz w:val="28"/>
          <w:szCs w:val="28"/>
          <w:vertAlign w:val="subscript"/>
        </w:rPr>
        <w:t>3</w:t>
      </w:r>
      <w:r w:rsidRPr="00780545">
        <w:rPr>
          <w:rFonts w:ascii="Times New Roman" w:hAnsi="Times New Roman" w:cs="Times New Roman"/>
          <w:color w:val="000000"/>
          <w:sz w:val="28"/>
          <w:szCs w:val="28"/>
        </w:rPr>
        <w:t>(1) = С</w:t>
      </w:r>
      <w:r w:rsidRPr="00780545">
        <w:rPr>
          <w:rFonts w:ascii="Times New Roman" w:hAnsi="Times New Roman" w:cs="Times New Roman"/>
          <w:color w:val="000000"/>
          <w:sz w:val="28"/>
          <w:szCs w:val="28"/>
          <w:vertAlign w:val="subscript"/>
        </w:rPr>
        <w:t>3</w:t>
      </w:r>
      <w:r w:rsidRPr="00780545">
        <w:rPr>
          <w:rFonts w:ascii="Times New Roman" w:hAnsi="Times New Roman" w:cs="Times New Roman"/>
          <w:color w:val="000000"/>
          <w:sz w:val="28"/>
          <w:szCs w:val="28"/>
          <w:vertAlign w:val="superscript"/>
        </w:rPr>
        <w:t>1</w:t>
      </w:r>
      <w:r w:rsidRPr="00780545">
        <w:rPr>
          <w:rFonts w:ascii="Times New Roman" w:hAnsi="Times New Roman" w:cs="Times New Roman"/>
          <w:color w:val="000000"/>
          <w:sz w:val="28"/>
          <w:szCs w:val="28"/>
        </w:rPr>
        <w:t>р</w:t>
      </w:r>
      <w:r w:rsidRPr="00780545">
        <w:rPr>
          <w:rFonts w:ascii="Times New Roman" w:hAnsi="Times New Roman" w:cs="Times New Roman"/>
          <w:color w:val="000000"/>
          <w:sz w:val="28"/>
          <w:szCs w:val="28"/>
          <w:vertAlign w:val="superscript"/>
        </w:rPr>
        <w:t>1</w:t>
      </w:r>
      <w:r w:rsidRPr="00780545">
        <w:rPr>
          <w:rFonts w:ascii="Times New Roman" w:hAnsi="Times New Roman" w:cs="Times New Roman"/>
          <w:color w:val="000000"/>
          <w:sz w:val="28"/>
          <w:szCs w:val="28"/>
          <w:lang w:val="en-US"/>
        </w:rPr>
        <w:t>q</w:t>
      </w:r>
      <w:r w:rsidRPr="00780545">
        <w:rPr>
          <w:rFonts w:ascii="Times New Roman" w:hAnsi="Times New Roman" w:cs="Times New Roman"/>
          <w:color w:val="000000"/>
          <w:sz w:val="28"/>
          <w:szCs w:val="28"/>
          <w:vertAlign w:val="superscript"/>
        </w:rPr>
        <w:t>2</w:t>
      </w:r>
      <w:r w:rsidRPr="00780545">
        <w:rPr>
          <w:rFonts w:ascii="Times New Roman" w:hAnsi="Times New Roman" w:cs="Times New Roman"/>
          <w:color w:val="000000"/>
          <w:sz w:val="28"/>
          <w:szCs w:val="28"/>
        </w:rPr>
        <w:t>= 3*0,9</w:t>
      </w:r>
      <w:r w:rsidRPr="00780545">
        <w:rPr>
          <w:rFonts w:ascii="Times New Roman" w:hAnsi="Times New Roman" w:cs="Times New Roman"/>
          <w:color w:val="000000"/>
          <w:sz w:val="28"/>
          <w:szCs w:val="28"/>
          <w:vertAlign w:val="superscript"/>
        </w:rPr>
        <w:t>1</w:t>
      </w:r>
      <w:r w:rsidRPr="00780545">
        <w:rPr>
          <w:rFonts w:ascii="Times New Roman" w:hAnsi="Times New Roman" w:cs="Times New Roman"/>
          <w:color w:val="000000"/>
          <w:sz w:val="28"/>
          <w:szCs w:val="28"/>
        </w:rPr>
        <w:t>*0,1</w:t>
      </w:r>
      <w:r w:rsidRPr="00780545">
        <w:rPr>
          <w:rFonts w:ascii="Times New Roman" w:hAnsi="Times New Roman" w:cs="Times New Roman"/>
          <w:color w:val="000000"/>
          <w:sz w:val="28"/>
          <w:szCs w:val="28"/>
          <w:vertAlign w:val="superscript"/>
        </w:rPr>
        <w:t>2</w:t>
      </w:r>
      <w:r w:rsidRPr="00780545">
        <w:rPr>
          <w:rFonts w:ascii="Times New Roman" w:hAnsi="Times New Roman" w:cs="Times New Roman"/>
          <w:color w:val="000000"/>
          <w:sz w:val="28"/>
          <w:szCs w:val="28"/>
        </w:rPr>
        <w:t xml:space="preserve">= 0,027; </w:t>
      </w:r>
    </w:p>
    <w:p w:rsidR="003C639B" w:rsidRPr="00780545" w:rsidRDefault="003C639B"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color w:val="000000"/>
          <w:sz w:val="28"/>
          <w:szCs w:val="28"/>
          <w:lang w:val="en-US"/>
        </w:rPr>
        <w:t>p</w:t>
      </w:r>
      <w:r w:rsidRPr="00780545">
        <w:rPr>
          <w:rFonts w:ascii="Times New Roman" w:hAnsi="Times New Roman" w:cs="Times New Roman"/>
          <w:color w:val="000000"/>
          <w:sz w:val="28"/>
          <w:szCs w:val="28"/>
          <w:vertAlign w:val="subscript"/>
        </w:rPr>
        <w:t xml:space="preserve">2 </w:t>
      </w:r>
      <w:r w:rsidRPr="00780545">
        <w:rPr>
          <w:rFonts w:ascii="Times New Roman" w:hAnsi="Times New Roman" w:cs="Times New Roman"/>
          <w:color w:val="000000"/>
          <w:sz w:val="28"/>
          <w:szCs w:val="28"/>
        </w:rPr>
        <w:t>= Р(х=2) = р</w:t>
      </w:r>
      <w:r w:rsidRPr="00780545">
        <w:rPr>
          <w:rFonts w:ascii="Times New Roman" w:hAnsi="Times New Roman" w:cs="Times New Roman"/>
          <w:color w:val="000000"/>
          <w:sz w:val="28"/>
          <w:szCs w:val="28"/>
          <w:vertAlign w:val="subscript"/>
        </w:rPr>
        <w:t>3</w:t>
      </w:r>
      <w:r w:rsidRPr="00780545">
        <w:rPr>
          <w:rFonts w:ascii="Times New Roman" w:hAnsi="Times New Roman" w:cs="Times New Roman"/>
          <w:color w:val="000000"/>
          <w:sz w:val="28"/>
          <w:szCs w:val="28"/>
        </w:rPr>
        <w:t>(2) = С</w:t>
      </w:r>
      <w:r w:rsidRPr="00780545">
        <w:rPr>
          <w:rFonts w:ascii="Times New Roman" w:hAnsi="Times New Roman" w:cs="Times New Roman"/>
          <w:color w:val="000000"/>
          <w:sz w:val="28"/>
          <w:szCs w:val="28"/>
          <w:vertAlign w:val="subscript"/>
        </w:rPr>
        <w:t>3</w:t>
      </w:r>
      <w:r w:rsidRPr="00780545">
        <w:rPr>
          <w:rFonts w:ascii="Times New Roman" w:hAnsi="Times New Roman" w:cs="Times New Roman"/>
          <w:color w:val="000000"/>
          <w:sz w:val="28"/>
          <w:szCs w:val="28"/>
          <w:vertAlign w:val="superscript"/>
        </w:rPr>
        <w:t>2</w:t>
      </w:r>
      <w:r w:rsidRPr="00780545">
        <w:rPr>
          <w:rFonts w:ascii="Times New Roman" w:hAnsi="Times New Roman" w:cs="Times New Roman"/>
          <w:color w:val="000000"/>
          <w:sz w:val="28"/>
          <w:szCs w:val="28"/>
        </w:rPr>
        <w:t>р</w:t>
      </w:r>
      <w:r w:rsidRPr="00780545">
        <w:rPr>
          <w:rFonts w:ascii="Times New Roman" w:hAnsi="Times New Roman" w:cs="Times New Roman"/>
          <w:color w:val="000000"/>
          <w:sz w:val="28"/>
          <w:szCs w:val="28"/>
          <w:vertAlign w:val="superscript"/>
        </w:rPr>
        <w:t>2</w:t>
      </w:r>
      <w:r w:rsidRPr="00780545">
        <w:rPr>
          <w:rFonts w:ascii="Times New Roman" w:hAnsi="Times New Roman" w:cs="Times New Roman"/>
          <w:color w:val="000000"/>
          <w:sz w:val="28"/>
          <w:szCs w:val="28"/>
          <w:lang w:val="en-US"/>
        </w:rPr>
        <w:t>q</w:t>
      </w:r>
      <w:r w:rsidRPr="00780545">
        <w:rPr>
          <w:rFonts w:ascii="Times New Roman" w:hAnsi="Times New Roman" w:cs="Times New Roman"/>
          <w:color w:val="000000"/>
          <w:sz w:val="28"/>
          <w:szCs w:val="28"/>
          <w:vertAlign w:val="superscript"/>
        </w:rPr>
        <w:t>1</w:t>
      </w:r>
      <w:r w:rsidRPr="00780545">
        <w:rPr>
          <w:rFonts w:ascii="Times New Roman" w:hAnsi="Times New Roman" w:cs="Times New Roman"/>
          <w:color w:val="000000"/>
          <w:sz w:val="28"/>
          <w:szCs w:val="28"/>
        </w:rPr>
        <w:t>= 3*0,9</w:t>
      </w:r>
      <w:r w:rsidRPr="00780545">
        <w:rPr>
          <w:rFonts w:ascii="Times New Roman" w:hAnsi="Times New Roman" w:cs="Times New Roman"/>
          <w:color w:val="000000"/>
          <w:sz w:val="28"/>
          <w:szCs w:val="28"/>
          <w:vertAlign w:val="superscript"/>
        </w:rPr>
        <w:t>2</w:t>
      </w:r>
      <w:r w:rsidRPr="00780545">
        <w:rPr>
          <w:rFonts w:ascii="Times New Roman" w:hAnsi="Times New Roman" w:cs="Times New Roman"/>
          <w:color w:val="000000"/>
          <w:sz w:val="28"/>
          <w:szCs w:val="28"/>
        </w:rPr>
        <w:t>*0,1</w:t>
      </w:r>
      <w:r w:rsidRPr="00780545">
        <w:rPr>
          <w:rFonts w:ascii="Times New Roman" w:hAnsi="Times New Roman" w:cs="Times New Roman"/>
          <w:color w:val="000000"/>
          <w:sz w:val="28"/>
          <w:szCs w:val="28"/>
          <w:vertAlign w:val="superscript"/>
        </w:rPr>
        <w:t>1</w:t>
      </w:r>
      <w:r w:rsidRPr="00780545">
        <w:rPr>
          <w:rFonts w:ascii="Times New Roman" w:hAnsi="Times New Roman" w:cs="Times New Roman"/>
          <w:color w:val="000000"/>
          <w:sz w:val="28"/>
          <w:szCs w:val="28"/>
        </w:rPr>
        <w:t xml:space="preserve">= 0,243; </w:t>
      </w:r>
    </w:p>
    <w:p w:rsidR="003C639B" w:rsidRPr="00780545" w:rsidRDefault="003C639B"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color w:val="000000"/>
          <w:sz w:val="28"/>
          <w:szCs w:val="28"/>
          <w:lang w:val="en-US"/>
        </w:rPr>
        <w:t>p</w:t>
      </w:r>
      <w:r w:rsidRPr="00780545">
        <w:rPr>
          <w:rFonts w:ascii="Times New Roman" w:hAnsi="Times New Roman" w:cs="Times New Roman"/>
          <w:color w:val="000000"/>
          <w:sz w:val="28"/>
          <w:szCs w:val="28"/>
          <w:vertAlign w:val="subscript"/>
        </w:rPr>
        <w:t>3</w:t>
      </w:r>
      <w:r w:rsidRPr="00780545">
        <w:rPr>
          <w:rFonts w:ascii="Times New Roman" w:hAnsi="Times New Roman" w:cs="Times New Roman"/>
          <w:color w:val="000000"/>
          <w:sz w:val="28"/>
          <w:szCs w:val="28"/>
        </w:rPr>
        <w:t xml:space="preserve"> = Р(х=3) = р</w:t>
      </w:r>
      <w:r w:rsidRPr="00780545">
        <w:rPr>
          <w:rFonts w:ascii="Times New Roman" w:hAnsi="Times New Roman" w:cs="Times New Roman"/>
          <w:color w:val="000000"/>
          <w:sz w:val="28"/>
          <w:szCs w:val="28"/>
          <w:vertAlign w:val="subscript"/>
        </w:rPr>
        <w:t>3</w:t>
      </w:r>
      <w:r w:rsidRPr="00780545">
        <w:rPr>
          <w:rFonts w:ascii="Times New Roman" w:hAnsi="Times New Roman" w:cs="Times New Roman"/>
          <w:color w:val="000000"/>
          <w:sz w:val="28"/>
          <w:szCs w:val="28"/>
        </w:rPr>
        <w:t>(3) = С</w:t>
      </w:r>
      <w:r w:rsidRPr="00780545">
        <w:rPr>
          <w:rFonts w:ascii="Times New Roman" w:hAnsi="Times New Roman" w:cs="Times New Roman"/>
          <w:color w:val="000000"/>
          <w:sz w:val="28"/>
          <w:szCs w:val="28"/>
          <w:vertAlign w:val="subscript"/>
        </w:rPr>
        <w:t>3</w:t>
      </w:r>
      <w:r w:rsidRPr="00780545">
        <w:rPr>
          <w:rFonts w:ascii="Times New Roman" w:hAnsi="Times New Roman" w:cs="Times New Roman"/>
          <w:color w:val="000000"/>
          <w:sz w:val="28"/>
          <w:szCs w:val="28"/>
          <w:vertAlign w:val="superscript"/>
        </w:rPr>
        <w:t>3</w:t>
      </w:r>
      <w:r w:rsidRPr="00780545">
        <w:rPr>
          <w:rFonts w:ascii="Times New Roman" w:hAnsi="Times New Roman" w:cs="Times New Roman"/>
          <w:color w:val="000000"/>
          <w:sz w:val="28"/>
          <w:szCs w:val="28"/>
        </w:rPr>
        <w:t>р</w:t>
      </w:r>
      <w:r w:rsidRPr="00780545">
        <w:rPr>
          <w:rFonts w:ascii="Times New Roman" w:hAnsi="Times New Roman" w:cs="Times New Roman"/>
          <w:color w:val="000000"/>
          <w:sz w:val="28"/>
          <w:szCs w:val="28"/>
          <w:vertAlign w:val="superscript"/>
        </w:rPr>
        <w:t>3</w:t>
      </w:r>
      <w:r w:rsidRPr="00780545">
        <w:rPr>
          <w:rFonts w:ascii="Times New Roman" w:hAnsi="Times New Roman" w:cs="Times New Roman"/>
          <w:color w:val="000000"/>
          <w:sz w:val="28"/>
          <w:szCs w:val="28"/>
          <w:lang w:val="en-US"/>
        </w:rPr>
        <w:t>q</w:t>
      </w:r>
      <w:r w:rsidRPr="00780545">
        <w:rPr>
          <w:rFonts w:ascii="Times New Roman" w:hAnsi="Times New Roman" w:cs="Times New Roman"/>
          <w:color w:val="000000"/>
          <w:sz w:val="28"/>
          <w:szCs w:val="28"/>
          <w:vertAlign w:val="superscript"/>
        </w:rPr>
        <w:t>0</w:t>
      </w:r>
      <w:r w:rsidRPr="00780545">
        <w:rPr>
          <w:rFonts w:ascii="Times New Roman" w:hAnsi="Times New Roman" w:cs="Times New Roman"/>
          <w:color w:val="000000"/>
          <w:sz w:val="28"/>
          <w:szCs w:val="28"/>
        </w:rPr>
        <w:t>= 1*0,9</w:t>
      </w:r>
      <w:r w:rsidRPr="00780545">
        <w:rPr>
          <w:rFonts w:ascii="Times New Roman" w:hAnsi="Times New Roman" w:cs="Times New Roman"/>
          <w:color w:val="000000"/>
          <w:sz w:val="28"/>
          <w:szCs w:val="28"/>
          <w:vertAlign w:val="superscript"/>
        </w:rPr>
        <w:t>3</w:t>
      </w:r>
      <w:r w:rsidRPr="00780545">
        <w:rPr>
          <w:rFonts w:ascii="Times New Roman" w:hAnsi="Times New Roman" w:cs="Times New Roman"/>
          <w:color w:val="000000"/>
          <w:sz w:val="28"/>
          <w:szCs w:val="28"/>
        </w:rPr>
        <w:t>*0,1</w:t>
      </w:r>
      <w:r w:rsidRPr="00780545">
        <w:rPr>
          <w:rFonts w:ascii="Times New Roman" w:hAnsi="Times New Roman" w:cs="Times New Roman"/>
          <w:color w:val="000000"/>
          <w:sz w:val="28"/>
          <w:szCs w:val="28"/>
          <w:vertAlign w:val="superscript"/>
        </w:rPr>
        <w:t>0</w:t>
      </w:r>
      <w:r w:rsidRPr="00780545">
        <w:rPr>
          <w:rFonts w:ascii="Times New Roman" w:hAnsi="Times New Roman" w:cs="Times New Roman"/>
          <w:color w:val="000000"/>
          <w:sz w:val="28"/>
          <w:szCs w:val="28"/>
        </w:rPr>
        <w:t>= 0,729.</w:t>
      </w:r>
    </w:p>
    <w:p w:rsidR="003C639B" w:rsidRPr="00780545" w:rsidRDefault="003C639B"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color w:val="000000"/>
          <w:sz w:val="28"/>
          <w:szCs w:val="28"/>
        </w:rPr>
        <w:t xml:space="preserve">Полученные значения помогают сформировать ряд распределения. </w:t>
      </w:r>
    </w:p>
    <w:tbl>
      <w:tblPr>
        <w:tblStyle w:val="a9"/>
        <w:tblW w:w="0" w:type="auto"/>
        <w:tblInd w:w="1384" w:type="dxa"/>
        <w:tblLook w:val="04A0" w:firstRow="1" w:lastRow="0" w:firstColumn="1" w:lastColumn="0" w:noHBand="0" w:noVBand="1"/>
      </w:tblPr>
      <w:tblGrid>
        <w:gridCol w:w="1445"/>
        <w:gridCol w:w="1446"/>
        <w:gridCol w:w="1446"/>
        <w:gridCol w:w="1446"/>
        <w:gridCol w:w="1446"/>
      </w:tblGrid>
      <w:tr w:rsidR="003C639B" w:rsidRPr="00780545" w:rsidTr="003C639B">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Х</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3</w:t>
            </w:r>
          </w:p>
        </w:tc>
      </w:tr>
      <w:tr w:rsidR="003C639B" w:rsidRPr="00780545" w:rsidTr="003C639B">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р</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0,027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0,243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709"/>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0,729</w:t>
            </w:r>
          </w:p>
        </w:tc>
      </w:tr>
    </w:tbl>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b/>
          <w:color w:val="000000"/>
          <w:sz w:val="28"/>
          <w:szCs w:val="28"/>
          <w:lang w:eastAsia="ru-RU"/>
        </w:rPr>
        <w:t>Распределение Пуассона</w:t>
      </w:r>
      <w:r w:rsidRPr="00780545">
        <w:rPr>
          <w:rFonts w:ascii="Times New Roman" w:eastAsia="Times New Roman" w:hAnsi="Times New Roman" w:cs="Times New Roman"/>
          <w:color w:val="000000"/>
          <w:sz w:val="28"/>
          <w:szCs w:val="28"/>
          <w:lang w:eastAsia="ru-RU"/>
        </w:rPr>
        <w:t xml:space="preserve"> – имеет место, когда производится большое количество испытаний, но вероятность появления события мала.</w:t>
      </w:r>
    </w:p>
    <w:p w:rsidR="003C639B" w:rsidRPr="00780545" w:rsidRDefault="000857C3" w:rsidP="00396881">
      <w:pPr>
        <w:pStyle w:val="a6"/>
        <w:spacing w:after="0" w:line="240" w:lineRule="auto"/>
        <w:ind w:left="0" w:firstLine="709"/>
        <w:jc w:val="both"/>
        <w:rPr>
          <w:rFonts w:ascii="Times New Roman" w:eastAsia="Times New Roman" w:hAnsi="Times New Roman" w:cs="Times New Roman"/>
          <w:b/>
          <w:color w:val="000000"/>
          <w:sz w:val="28"/>
          <w:szCs w:val="28"/>
          <w:lang w:eastAsia="ru-RU"/>
        </w:rPr>
      </w:pPr>
      <m:oMath>
        <m:sSub>
          <m:sSubPr>
            <m:ctrlPr>
              <w:rPr>
                <w:rFonts w:ascii="Cambria Math" w:eastAsia="Times New Roman" w:hAnsi="Cambria Math" w:cs="Times New Roman"/>
                <w:b/>
                <w:i/>
                <w:color w:val="000000"/>
                <w:sz w:val="28"/>
                <w:szCs w:val="28"/>
              </w:rPr>
            </m:ctrlPr>
          </m:sSubPr>
          <m:e>
            <m:r>
              <m:rPr>
                <m:sty m:val="bi"/>
              </m:rPr>
              <w:rPr>
                <w:rFonts w:ascii="Cambria Math" w:eastAsia="Times New Roman" w:hAnsi="Cambria Math" w:cs="Times New Roman"/>
                <w:color w:val="000000"/>
                <w:sz w:val="28"/>
                <w:szCs w:val="28"/>
                <w:lang w:eastAsia="ru-RU"/>
              </w:rPr>
              <m:t>Р</m:t>
            </m:r>
          </m:e>
          <m:sub>
            <m:r>
              <m:rPr>
                <m:sty m:val="bi"/>
              </m:rPr>
              <w:rPr>
                <w:rFonts w:ascii="Cambria Math" w:eastAsia="Times New Roman" w:hAnsi="Cambria Math" w:cs="Times New Roman"/>
                <w:color w:val="000000"/>
                <w:sz w:val="28"/>
                <w:szCs w:val="28"/>
                <w:lang w:val="en-US" w:eastAsia="ru-RU"/>
              </w:rPr>
              <m:t>n</m:t>
            </m:r>
          </m:sub>
        </m:sSub>
        <m:d>
          <m:dPr>
            <m:ctrlPr>
              <w:rPr>
                <w:rFonts w:ascii="Cambria Math" w:eastAsia="Times New Roman" w:hAnsi="Cambria Math" w:cs="Times New Roman"/>
                <w:b/>
                <w:i/>
                <w:color w:val="000000"/>
                <w:sz w:val="28"/>
                <w:szCs w:val="28"/>
              </w:rPr>
            </m:ctrlPr>
          </m:dPr>
          <m:e>
            <m:r>
              <m:rPr>
                <m:sty m:val="bi"/>
              </m:rPr>
              <w:rPr>
                <w:rFonts w:ascii="Cambria Math" w:eastAsia="Times New Roman" w:hAnsi="Cambria Math" w:cs="Times New Roman"/>
                <w:color w:val="000000"/>
                <w:sz w:val="28"/>
                <w:szCs w:val="28"/>
                <w:lang w:eastAsia="ru-RU"/>
              </w:rPr>
              <m:t>k</m:t>
            </m:r>
          </m:e>
        </m:d>
        <m:r>
          <m:rPr>
            <m:sty m:val="bi"/>
          </m:rP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b/>
                <w:i/>
                <w:color w:val="000000"/>
                <w:sz w:val="28"/>
                <w:szCs w:val="28"/>
              </w:rPr>
            </m:ctrlPr>
          </m:fPr>
          <m:num>
            <m:sSup>
              <m:sSupPr>
                <m:ctrlPr>
                  <w:rPr>
                    <w:rFonts w:ascii="Cambria Math" w:eastAsia="Times New Roman" w:hAnsi="Cambria Math" w:cs="Times New Roman"/>
                    <w:b/>
                    <w:i/>
                    <w:color w:val="000000"/>
                    <w:sz w:val="28"/>
                    <w:szCs w:val="28"/>
                  </w:rPr>
                </m:ctrlPr>
              </m:sSupPr>
              <m:e>
                <m:r>
                  <m:rPr>
                    <m:sty m:val="bi"/>
                  </m:rPr>
                  <w:rPr>
                    <w:rFonts w:ascii="Cambria Math" w:eastAsia="Times New Roman" w:hAnsi="Cambria Math" w:cs="Times New Roman"/>
                    <w:color w:val="000000"/>
                    <w:sz w:val="28"/>
                    <w:szCs w:val="28"/>
                    <w:lang w:eastAsia="ru-RU"/>
                  </w:rPr>
                  <m:t>λ</m:t>
                </m:r>
              </m:e>
              <m:sup>
                <m:r>
                  <m:rPr>
                    <m:sty m:val="bi"/>
                  </m:rPr>
                  <w:rPr>
                    <w:rFonts w:ascii="Cambria Math" w:eastAsia="Times New Roman" w:hAnsi="Cambria Math" w:cs="Times New Roman"/>
                    <w:color w:val="000000"/>
                    <w:sz w:val="28"/>
                    <w:szCs w:val="28"/>
                    <w:lang w:eastAsia="ru-RU"/>
                  </w:rPr>
                  <m:t>k</m:t>
                </m:r>
              </m:sup>
            </m:sSup>
            <m:sSup>
              <m:sSupPr>
                <m:ctrlPr>
                  <w:rPr>
                    <w:rFonts w:ascii="Cambria Math" w:eastAsia="Times New Roman" w:hAnsi="Cambria Math" w:cs="Times New Roman"/>
                    <w:b/>
                    <w:i/>
                    <w:color w:val="000000"/>
                    <w:sz w:val="28"/>
                    <w:szCs w:val="28"/>
                  </w:rPr>
                </m:ctrlPr>
              </m:sSupPr>
              <m:e>
                <m:r>
                  <m:rPr>
                    <m:sty m:val="bi"/>
                  </m:rPr>
                  <w:rPr>
                    <w:rFonts w:ascii="Cambria Math" w:eastAsia="Times New Roman" w:hAnsi="Cambria Math" w:cs="Times New Roman"/>
                    <w:color w:val="000000"/>
                    <w:sz w:val="28"/>
                    <w:szCs w:val="28"/>
                    <w:lang w:eastAsia="ru-RU"/>
                  </w:rPr>
                  <m:t>e</m:t>
                </m:r>
              </m:e>
              <m:sup>
                <m:r>
                  <m:rPr>
                    <m:sty m:val="bi"/>
                  </m:rPr>
                  <w:rPr>
                    <w:rFonts w:ascii="Cambria Math" w:eastAsia="Times New Roman" w:hAnsi="Cambria Math" w:cs="Times New Roman"/>
                    <w:color w:val="000000"/>
                    <w:sz w:val="28"/>
                    <w:szCs w:val="28"/>
                    <w:lang w:eastAsia="ru-RU"/>
                  </w:rPr>
                  <m:t>-λ</m:t>
                </m:r>
              </m:sup>
            </m:sSup>
          </m:num>
          <m:den>
            <m:r>
              <m:rPr>
                <m:sty m:val="bi"/>
              </m:rPr>
              <w:rPr>
                <w:rFonts w:ascii="Cambria Math" w:eastAsia="Times New Roman" w:hAnsi="Cambria Math" w:cs="Times New Roman"/>
                <w:color w:val="000000"/>
                <w:sz w:val="28"/>
                <w:szCs w:val="28"/>
                <w:lang w:eastAsia="ru-RU"/>
              </w:rPr>
              <m:t>k!</m:t>
            </m:r>
          </m:den>
        </m:f>
      </m:oMath>
      <w:r w:rsidR="003C639B" w:rsidRPr="00780545">
        <w:rPr>
          <w:rFonts w:ascii="Times New Roman" w:eastAsia="Times New Roman" w:hAnsi="Times New Roman" w:cs="Times New Roman"/>
          <w:b/>
          <w:color w:val="000000"/>
          <w:sz w:val="28"/>
          <w:szCs w:val="28"/>
          <w:lang w:eastAsia="ru-RU"/>
        </w:rPr>
        <w:t xml:space="preserve">, где </w:t>
      </w:r>
      <w:r w:rsidR="003C639B" w:rsidRPr="00780545">
        <w:rPr>
          <w:rFonts w:ascii="Times New Roman" w:eastAsia="Times New Roman" w:hAnsi="Times New Roman" w:cs="Times New Roman"/>
          <w:b/>
          <w:color w:val="000000"/>
          <w:sz w:val="28"/>
          <w:szCs w:val="28"/>
          <w:lang w:eastAsia="ru-RU"/>
        </w:rPr>
        <w:sym w:font="Symbol" w:char="F06C"/>
      </w:r>
      <w:r w:rsidR="003C639B" w:rsidRPr="00780545">
        <w:rPr>
          <w:rFonts w:ascii="Times New Roman" w:eastAsia="Times New Roman" w:hAnsi="Times New Roman" w:cs="Times New Roman"/>
          <w:b/>
          <w:color w:val="000000"/>
          <w:sz w:val="28"/>
          <w:szCs w:val="28"/>
          <w:lang w:eastAsia="ru-RU"/>
        </w:rPr>
        <w:t xml:space="preserve"> = </w:t>
      </w:r>
      <w:r w:rsidR="003C639B" w:rsidRPr="00780545">
        <w:rPr>
          <w:rFonts w:ascii="Times New Roman" w:eastAsia="Times New Roman" w:hAnsi="Times New Roman" w:cs="Times New Roman"/>
          <w:b/>
          <w:color w:val="000000"/>
          <w:sz w:val="28"/>
          <w:szCs w:val="28"/>
          <w:lang w:val="en-US" w:eastAsia="ru-RU"/>
        </w:rPr>
        <w:t>np</w:t>
      </w:r>
      <w:r w:rsidR="003C639B" w:rsidRPr="00780545">
        <w:rPr>
          <w:rFonts w:ascii="Times New Roman" w:eastAsia="Times New Roman" w:hAnsi="Times New Roman" w:cs="Times New Roman"/>
          <w:b/>
          <w:color w:val="000000"/>
          <w:sz w:val="28"/>
          <w:szCs w:val="28"/>
          <w:lang w:eastAsia="ru-RU"/>
        </w:rPr>
        <w:t>.</w:t>
      </w:r>
    </w:p>
    <w:p w:rsidR="003C639B" w:rsidRPr="00780545" w:rsidRDefault="003C639B" w:rsidP="00396881">
      <w:pPr>
        <w:spacing w:after="0" w:line="240" w:lineRule="auto"/>
        <w:ind w:firstLine="709"/>
        <w:jc w:val="both"/>
        <w:rPr>
          <w:rFonts w:ascii="Times New Roman" w:eastAsia="Times New Roman" w:hAnsi="Times New Roman" w:cs="Times New Roman"/>
          <w:color w:val="000000"/>
          <w:sz w:val="28"/>
          <w:szCs w:val="28"/>
          <w:lang w:eastAsia="ru-RU"/>
        </w:rPr>
      </w:pPr>
      <w:r w:rsidRPr="00780545">
        <w:rPr>
          <w:rFonts w:ascii="Times New Roman" w:hAnsi="Times New Roman" w:cs="Times New Roman"/>
          <w:i/>
          <w:color w:val="000000"/>
          <w:sz w:val="28"/>
          <w:szCs w:val="28"/>
        </w:rPr>
        <w:lastRenderedPageBreak/>
        <w:t xml:space="preserve">Пример 2. </w:t>
      </w:r>
      <w:r w:rsidRPr="00780545">
        <w:rPr>
          <w:rFonts w:ascii="Times New Roman" w:hAnsi="Times New Roman" w:cs="Times New Roman"/>
          <w:color w:val="000000"/>
          <w:sz w:val="28"/>
          <w:szCs w:val="28"/>
        </w:rPr>
        <w:t xml:space="preserve">Завод отправил на базу 4000 доброкачественных изделий. Вероятность того, что в пути изделие проверится, равно 0,0002. </w:t>
      </w:r>
      <w:r w:rsidRPr="00780545">
        <w:rPr>
          <w:rFonts w:ascii="Times New Roman" w:hAnsi="Times New Roman" w:cs="Times New Roman"/>
          <w:bCs/>
          <w:sz w:val="28"/>
          <w:szCs w:val="28"/>
        </w:rPr>
        <w:t>Найти закон распределения числа проверенных изделий (при подсчете используйте таблицу распределения Пуассона). Вариантов случайной величины Х – числа проверенных изделий должно быть столько, чтобы сумма их вероятностей была близка к 1.</w:t>
      </w:r>
    </w:p>
    <w:p w:rsidR="003C639B" w:rsidRPr="00780545" w:rsidRDefault="003C639B" w:rsidP="00396881">
      <w:pPr>
        <w:spacing w:after="0" w:line="240" w:lineRule="auto"/>
        <w:ind w:firstLine="709"/>
        <w:jc w:val="both"/>
        <w:rPr>
          <w:rFonts w:ascii="Times New Roman" w:hAnsi="Times New Roman" w:cs="Times New Roman"/>
          <w:i/>
          <w:color w:val="000000"/>
          <w:sz w:val="28"/>
          <w:szCs w:val="28"/>
        </w:rPr>
      </w:pPr>
      <w:r w:rsidRPr="00780545">
        <w:rPr>
          <w:rFonts w:ascii="Times New Roman" w:hAnsi="Times New Roman" w:cs="Times New Roman"/>
          <w:i/>
          <w:color w:val="000000"/>
          <w:sz w:val="28"/>
          <w:szCs w:val="28"/>
        </w:rPr>
        <w:t>Решение</w:t>
      </w:r>
    </w:p>
    <w:p w:rsidR="003C639B" w:rsidRPr="00780545" w:rsidRDefault="003C639B" w:rsidP="009E49DD">
      <w:pPr>
        <w:pStyle w:val="a6"/>
        <w:numPr>
          <w:ilvl w:val="0"/>
          <w:numId w:val="13"/>
        </w:numPr>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hAnsi="Times New Roman" w:cs="Times New Roman"/>
          <w:sz w:val="28"/>
          <w:szCs w:val="28"/>
          <w:lang w:eastAsia="ru-RU"/>
        </w:rPr>
        <w:sym w:font="Symbol" w:char="F06C"/>
      </w:r>
      <w:r w:rsidRPr="00780545">
        <w:rPr>
          <w:rFonts w:ascii="Times New Roman" w:eastAsia="Times New Roman" w:hAnsi="Times New Roman" w:cs="Times New Roman"/>
          <w:color w:val="000000"/>
          <w:sz w:val="28"/>
          <w:szCs w:val="28"/>
          <w:lang w:eastAsia="ru-RU"/>
        </w:rPr>
        <w:t xml:space="preserve"> =  </w:t>
      </w:r>
      <w:r w:rsidRPr="00780545">
        <w:rPr>
          <w:rFonts w:ascii="Times New Roman" w:eastAsia="Times New Roman" w:hAnsi="Times New Roman" w:cs="Times New Roman"/>
          <w:color w:val="000000"/>
          <w:sz w:val="28"/>
          <w:szCs w:val="28"/>
          <w:lang w:val="en-US" w:eastAsia="ru-RU"/>
        </w:rPr>
        <w:t>np</w:t>
      </w:r>
      <w:r w:rsidRPr="00780545">
        <w:rPr>
          <w:rFonts w:ascii="Times New Roman" w:eastAsia="Times New Roman" w:hAnsi="Times New Roman" w:cs="Times New Roman"/>
          <w:color w:val="000000"/>
          <w:sz w:val="28"/>
          <w:szCs w:val="28"/>
          <w:lang w:eastAsia="ru-RU"/>
        </w:rPr>
        <w:t xml:space="preserve"> = 4000*0,0002 = 0,8</w:t>
      </w:r>
    </w:p>
    <w:p w:rsidR="003C639B" w:rsidRPr="00780545" w:rsidRDefault="003C639B" w:rsidP="009E49DD">
      <w:pPr>
        <w:pStyle w:val="a6"/>
        <w:numPr>
          <w:ilvl w:val="0"/>
          <w:numId w:val="13"/>
        </w:numPr>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 xml:space="preserve">Возможные значения случайной величины Х: </w:t>
      </w:r>
    </w:p>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х</w:t>
      </w:r>
      <w:r w:rsidRPr="00780545">
        <w:rPr>
          <w:rFonts w:ascii="Times New Roman" w:eastAsia="Times New Roman" w:hAnsi="Times New Roman" w:cs="Times New Roman"/>
          <w:color w:val="000000"/>
          <w:sz w:val="28"/>
          <w:szCs w:val="28"/>
          <w:vertAlign w:val="subscript"/>
          <w:lang w:eastAsia="ru-RU"/>
        </w:rPr>
        <w:t>0</w:t>
      </w:r>
      <w:r w:rsidRPr="00780545">
        <w:rPr>
          <w:rFonts w:ascii="Times New Roman" w:eastAsia="Times New Roman" w:hAnsi="Times New Roman" w:cs="Times New Roman"/>
          <w:color w:val="000000"/>
          <w:sz w:val="28"/>
          <w:szCs w:val="28"/>
          <w:lang w:eastAsia="ru-RU"/>
        </w:rPr>
        <w:t>=</w:t>
      </w:r>
      <w:r w:rsidRPr="00780545">
        <w:rPr>
          <w:rFonts w:ascii="Times New Roman" w:hAnsi="Times New Roman" w:cs="Times New Roman"/>
          <w:sz w:val="28"/>
          <w:szCs w:val="28"/>
        </w:rPr>
        <w:t>0, х</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=1, х</w:t>
      </w:r>
      <w:r w:rsidRPr="00780545">
        <w:rPr>
          <w:rFonts w:ascii="Times New Roman" w:hAnsi="Times New Roman" w:cs="Times New Roman"/>
          <w:sz w:val="28"/>
          <w:szCs w:val="28"/>
          <w:vertAlign w:val="subscript"/>
        </w:rPr>
        <w:t>2</w:t>
      </w:r>
      <w:r w:rsidRPr="00780545">
        <w:rPr>
          <w:rFonts w:ascii="Times New Roman" w:hAnsi="Times New Roman" w:cs="Times New Roman"/>
          <w:sz w:val="28"/>
          <w:szCs w:val="28"/>
        </w:rPr>
        <w:t>=2, х</w:t>
      </w:r>
      <w:r w:rsidRPr="00780545">
        <w:rPr>
          <w:rFonts w:ascii="Times New Roman" w:hAnsi="Times New Roman" w:cs="Times New Roman"/>
          <w:sz w:val="28"/>
          <w:szCs w:val="28"/>
          <w:vertAlign w:val="subscript"/>
        </w:rPr>
        <w:t>3</w:t>
      </w:r>
      <w:r w:rsidRPr="00780545">
        <w:rPr>
          <w:rFonts w:ascii="Times New Roman" w:hAnsi="Times New Roman" w:cs="Times New Roman"/>
          <w:sz w:val="28"/>
          <w:szCs w:val="28"/>
        </w:rPr>
        <w:t>=3, х</w:t>
      </w:r>
      <w:r w:rsidRPr="00780545">
        <w:rPr>
          <w:rFonts w:ascii="Times New Roman" w:hAnsi="Times New Roman" w:cs="Times New Roman"/>
          <w:sz w:val="28"/>
          <w:szCs w:val="28"/>
          <w:vertAlign w:val="subscript"/>
        </w:rPr>
        <w:t>4</w:t>
      </w:r>
      <w:r w:rsidRPr="00780545">
        <w:rPr>
          <w:rFonts w:ascii="Times New Roman" w:hAnsi="Times New Roman" w:cs="Times New Roman"/>
          <w:sz w:val="28"/>
          <w:szCs w:val="28"/>
        </w:rPr>
        <w:t xml:space="preserve"> = 4 и т.д. до х</w:t>
      </w:r>
      <w:r w:rsidRPr="00780545">
        <w:rPr>
          <w:rFonts w:ascii="Times New Roman" w:hAnsi="Times New Roman" w:cs="Times New Roman"/>
          <w:sz w:val="28"/>
          <w:szCs w:val="28"/>
          <w:vertAlign w:val="subscript"/>
        </w:rPr>
        <w:t>4000</w:t>
      </w:r>
      <w:r w:rsidRPr="00780545">
        <w:rPr>
          <w:rFonts w:ascii="Times New Roman" w:hAnsi="Times New Roman" w:cs="Times New Roman"/>
          <w:sz w:val="28"/>
          <w:szCs w:val="28"/>
        </w:rPr>
        <w:t xml:space="preserve"> = 4000.</w:t>
      </w:r>
    </w:p>
    <w:p w:rsidR="003C639B" w:rsidRPr="00780545" w:rsidRDefault="003C639B" w:rsidP="009E49DD">
      <w:pPr>
        <w:pStyle w:val="a6"/>
        <w:numPr>
          <w:ilvl w:val="0"/>
          <w:numId w:val="13"/>
        </w:numPr>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По таблице распределения Пуассона получим:</w:t>
      </w:r>
    </w:p>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val="en-US" w:eastAsia="ru-RU"/>
        </w:rPr>
      </w:pPr>
      <w:r w:rsidRPr="00780545">
        <w:rPr>
          <w:rFonts w:ascii="Times New Roman" w:eastAsia="Times New Roman" w:hAnsi="Times New Roman" w:cs="Times New Roman"/>
          <w:color w:val="000000"/>
          <w:sz w:val="28"/>
          <w:szCs w:val="28"/>
          <w:lang w:val="en-US" w:eastAsia="ru-RU"/>
        </w:rPr>
        <w:t>P(x=0) = 0,449329</w:t>
      </w:r>
    </w:p>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val="en-US" w:eastAsia="ru-RU"/>
        </w:rPr>
      </w:pPr>
      <w:r w:rsidRPr="00780545">
        <w:rPr>
          <w:rFonts w:ascii="Times New Roman" w:eastAsia="Times New Roman" w:hAnsi="Times New Roman" w:cs="Times New Roman"/>
          <w:color w:val="000000"/>
          <w:sz w:val="28"/>
          <w:szCs w:val="28"/>
          <w:lang w:val="en-US" w:eastAsia="ru-RU"/>
        </w:rPr>
        <w:t>P(x=1) = 0,359463</w:t>
      </w:r>
    </w:p>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val="en-US" w:eastAsia="ru-RU"/>
        </w:rPr>
      </w:pPr>
      <w:r w:rsidRPr="00780545">
        <w:rPr>
          <w:rFonts w:ascii="Times New Roman" w:eastAsia="Times New Roman" w:hAnsi="Times New Roman" w:cs="Times New Roman"/>
          <w:color w:val="000000"/>
          <w:sz w:val="28"/>
          <w:szCs w:val="28"/>
          <w:lang w:val="en-US" w:eastAsia="ru-RU"/>
        </w:rPr>
        <w:t>P(x=2) = 0,143785</w:t>
      </w:r>
    </w:p>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val="en-US" w:eastAsia="ru-RU"/>
        </w:rPr>
      </w:pPr>
      <w:r w:rsidRPr="00780545">
        <w:rPr>
          <w:rFonts w:ascii="Times New Roman" w:eastAsia="Times New Roman" w:hAnsi="Times New Roman" w:cs="Times New Roman"/>
          <w:color w:val="000000"/>
          <w:sz w:val="28"/>
          <w:szCs w:val="28"/>
          <w:lang w:val="en-US" w:eastAsia="ru-RU"/>
        </w:rPr>
        <w:t>P(x=3) = 0,038343</w:t>
      </w:r>
    </w:p>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val="en-US" w:eastAsia="ru-RU"/>
        </w:rPr>
      </w:pPr>
      <w:r w:rsidRPr="00780545">
        <w:rPr>
          <w:rFonts w:ascii="Times New Roman" w:eastAsia="Times New Roman" w:hAnsi="Times New Roman" w:cs="Times New Roman"/>
          <w:color w:val="000000"/>
          <w:sz w:val="28"/>
          <w:szCs w:val="28"/>
          <w:lang w:val="en-US" w:eastAsia="ru-RU"/>
        </w:rPr>
        <w:t>P(x=4) = 0,007669</w:t>
      </w:r>
    </w:p>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val="en-US" w:eastAsia="ru-RU"/>
        </w:rPr>
        <w:t>P(x=</w:t>
      </w:r>
      <w:r w:rsidRPr="00780545">
        <w:rPr>
          <w:rFonts w:ascii="Times New Roman" w:eastAsia="Times New Roman" w:hAnsi="Times New Roman" w:cs="Times New Roman"/>
          <w:color w:val="000000"/>
          <w:sz w:val="28"/>
          <w:szCs w:val="28"/>
          <w:lang w:eastAsia="ru-RU"/>
        </w:rPr>
        <w:t>5</w:t>
      </w:r>
      <w:r w:rsidRPr="00780545">
        <w:rPr>
          <w:rFonts w:ascii="Times New Roman" w:eastAsia="Times New Roman" w:hAnsi="Times New Roman" w:cs="Times New Roman"/>
          <w:color w:val="000000"/>
          <w:sz w:val="28"/>
          <w:szCs w:val="28"/>
          <w:lang w:val="en-US" w:eastAsia="ru-RU"/>
        </w:rPr>
        <w:t>) = 0,</w:t>
      </w:r>
      <w:r w:rsidRPr="00780545">
        <w:rPr>
          <w:rFonts w:ascii="Times New Roman" w:eastAsia="Times New Roman" w:hAnsi="Times New Roman" w:cs="Times New Roman"/>
          <w:color w:val="000000"/>
          <w:sz w:val="28"/>
          <w:szCs w:val="28"/>
          <w:lang w:eastAsia="ru-RU"/>
        </w:rPr>
        <w:t>001227</w:t>
      </w:r>
    </w:p>
    <w:p w:rsidR="003C639B" w:rsidRPr="00780545" w:rsidRDefault="003C639B" w:rsidP="009E49DD">
      <w:pPr>
        <w:pStyle w:val="a6"/>
        <w:numPr>
          <w:ilvl w:val="0"/>
          <w:numId w:val="13"/>
        </w:numPr>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Закон распределения:</w:t>
      </w:r>
    </w:p>
    <w:tbl>
      <w:tblPr>
        <w:tblStyle w:val="a9"/>
        <w:tblW w:w="0" w:type="auto"/>
        <w:jc w:val="center"/>
        <w:tblLook w:val="04A0" w:firstRow="1" w:lastRow="0" w:firstColumn="1" w:lastColumn="0" w:noHBand="0" w:noVBand="1"/>
      </w:tblPr>
      <w:tblGrid>
        <w:gridCol w:w="531"/>
        <w:gridCol w:w="1266"/>
        <w:gridCol w:w="1266"/>
        <w:gridCol w:w="1266"/>
        <w:gridCol w:w="1266"/>
        <w:gridCol w:w="1266"/>
        <w:gridCol w:w="1266"/>
        <w:gridCol w:w="607"/>
        <w:gridCol w:w="837"/>
      </w:tblGrid>
      <w:tr w:rsidR="003C639B" w:rsidRPr="00780545" w:rsidTr="00396881">
        <w:trPr>
          <w:jc w:val="center"/>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Х</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1</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2</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3</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4</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5</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4000</w:t>
            </w:r>
          </w:p>
        </w:tc>
      </w:tr>
      <w:tr w:rsidR="003C639B" w:rsidRPr="00780545" w:rsidTr="00396881">
        <w:trPr>
          <w:jc w:val="center"/>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Р</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lang w:val="en-US"/>
              </w:rPr>
              <w:t>0,449329</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lang w:val="en-US"/>
              </w:rPr>
              <w:t>0,359463</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lang w:val="en-US"/>
              </w:rPr>
              <w:t>0,143785</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lang w:val="en-US"/>
              </w:rPr>
              <w:t>0,038343</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lang w:val="en-US"/>
              </w:rPr>
              <w:t>0,007669</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lang w:val="en-US"/>
              </w:rPr>
              <w:t>0,</w:t>
            </w:r>
            <w:r w:rsidRPr="00780545">
              <w:rPr>
                <w:rFonts w:ascii="Times New Roman" w:hAnsi="Times New Roman" w:cs="Times New Roman"/>
                <w:color w:val="000000"/>
                <w:sz w:val="28"/>
                <w:szCs w:val="28"/>
              </w:rPr>
              <w:t>001227</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lang w:val="en-US"/>
              </w:rPr>
            </w:pPr>
            <w:r w:rsidRPr="00780545">
              <w:rPr>
                <w:rFonts w:ascii="Times New Roman" w:hAnsi="Times New Roman" w:cs="Times New Roman"/>
                <w:color w:val="000000"/>
                <w:sz w:val="28"/>
                <w:szCs w:val="28"/>
                <w:lang w:val="en-US"/>
              </w:rPr>
              <w:sym w:font="Symbol" w:char="F040"/>
            </w:r>
            <w:r w:rsidRPr="00780545">
              <w:rPr>
                <w:rFonts w:ascii="Times New Roman" w:hAnsi="Times New Roman" w:cs="Times New Roman"/>
                <w:color w:val="000000"/>
                <w:sz w:val="28"/>
                <w:szCs w:val="28"/>
                <w:lang w:val="en-US"/>
              </w:rPr>
              <w:t>0</w:t>
            </w:r>
          </w:p>
        </w:tc>
      </w:tr>
    </w:tbl>
    <w:p w:rsidR="003C639B" w:rsidRPr="00780545" w:rsidRDefault="000857C3"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m:oMath>
        <m:nary>
          <m:naryPr>
            <m:chr m:val="∑"/>
            <m:limLoc m:val="undOvr"/>
            <m:ctrlPr>
              <w:rPr>
                <w:rFonts w:ascii="Cambria Math" w:eastAsia="Times New Roman" w:hAnsi="Cambria Math" w:cs="Times New Roman"/>
                <w:i/>
                <w:color w:val="000000"/>
                <w:sz w:val="28"/>
                <w:szCs w:val="28"/>
                <w:lang w:val="en-US"/>
              </w:rPr>
            </m:ctrlPr>
          </m:naryPr>
          <m:sub>
            <m:r>
              <w:rPr>
                <w:rFonts w:ascii="Cambria Math" w:eastAsia="Times New Roman" w:hAnsi="Cambria Math" w:cs="Times New Roman"/>
                <w:color w:val="000000"/>
                <w:sz w:val="28"/>
                <w:szCs w:val="28"/>
                <w:lang w:val="en-US" w:eastAsia="ru-RU"/>
              </w:rPr>
              <m:t>i</m:t>
            </m:r>
            <m:r>
              <w:rPr>
                <w:rFonts w:ascii="Cambria Math" w:eastAsia="Times New Roman" w:hAnsi="Cambria Math" w:cs="Times New Roman"/>
                <w:color w:val="000000"/>
                <w:sz w:val="28"/>
                <w:szCs w:val="28"/>
                <w:lang w:eastAsia="ru-RU"/>
              </w:rPr>
              <m:t>=0</m:t>
            </m:r>
          </m:sub>
          <m:sup>
            <m:r>
              <w:rPr>
                <w:rFonts w:ascii="Cambria Math" w:eastAsia="Times New Roman" w:hAnsi="Cambria Math" w:cs="Times New Roman"/>
                <w:color w:val="000000"/>
                <w:sz w:val="28"/>
                <w:szCs w:val="28"/>
                <w:lang w:eastAsia="ru-RU"/>
              </w:rPr>
              <m:t>5</m:t>
            </m:r>
          </m:sup>
          <m:e>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eastAsia="ru-RU"/>
                  </w:rPr>
                  <m:t>p</m:t>
                </m:r>
              </m:e>
              <m:sub>
                <m:r>
                  <w:rPr>
                    <w:rFonts w:ascii="Cambria Math" w:eastAsia="Times New Roman" w:hAnsi="Cambria Math" w:cs="Times New Roman"/>
                    <w:color w:val="000000"/>
                    <w:sz w:val="28"/>
                    <w:szCs w:val="28"/>
                    <w:lang w:val="en-US" w:eastAsia="ru-RU"/>
                  </w:rPr>
                  <m:t>i</m:t>
                </m:r>
              </m:sub>
            </m:sSub>
          </m:e>
        </m:nary>
      </m:oMath>
      <w:r w:rsidR="003C639B" w:rsidRPr="00780545">
        <w:rPr>
          <w:rFonts w:ascii="Times New Roman" w:eastAsia="Times New Roman" w:hAnsi="Times New Roman" w:cs="Times New Roman"/>
          <w:color w:val="000000"/>
          <w:sz w:val="28"/>
          <w:szCs w:val="28"/>
          <w:lang w:val="en-US" w:eastAsia="ru-RU"/>
        </w:rPr>
        <w:sym w:font="Symbol" w:char="F040"/>
      </w:r>
      <w:r w:rsidR="003C639B" w:rsidRPr="00780545">
        <w:rPr>
          <w:rFonts w:ascii="Times New Roman" w:eastAsia="Times New Roman" w:hAnsi="Times New Roman" w:cs="Times New Roman"/>
          <w:color w:val="000000"/>
          <w:sz w:val="28"/>
          <w:szCs w:val="28"/>
          <w:lang w:eastAsia="ru-RU"/>
        </w:rPr>
        <w:t xml:space="preserve"> 0,999816 </w:t>
      </w:r>
      <w:r w:rsidR="003C639B" w:rsidRPr="00780545">
        <w:rPr>
          <w:rFonts w:ascii="Times New Roman" w:eastAsia="Times New Roman" w:hAnsi="Times New Roman" w:cs="Times New Roman"/>
          <w:color w:val="000000"/>
          <w:sz w:val="28"/>
          <w:szCs w:val="28"/>
          <w:lang w:val="en-US" w:eastAsia="ru-RU"/>
        </w:rPr>
        <w:sym w:font="Symbol" w:char="F040"/>
      </w:r>
      <w:r w:rsidR="003C639B" w:rsidRPr="00780545">
        <w:rPr>
          <w:rFonts w:ascii="Times New Roman" w:eastAsia="Times New Roman" w:hAnsi="Times New Roman" w:cs="Times New Roman"/>
          <w:color w:val="000000"/>
          <w:sz w:val="28"/>
          <w:szCs w:val="28"/>
          <w:lang w:eastAsia="ru-RU"/>
        </w:rPr>
        <w:t xml:space="preserve"> 1</w:t>
      </w:r>
    </w:p>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b/>
          <w:color w:val="000000"/>
          <w:sz w:val="28"/>
          <w:szCs w:val="28"/>
          <w:lang w:eastAsia="ru-RU"/>
        </w:rPr>
        <w:t xml:space="preserve">Геометрическое распределение – </w:t>
      </w:r>
      <w:r w:rsidRPr="00780545">
        <w:rPr>
          <w:rFonts w:ascii="Times New Roman" w:eastAsia="Times New Roman" w:hAnsi="Times New Roman" w:cs="Times New Roman"/>
          <w:color w:val="000000"/>
          <w:sz w:val="28"/>
          <w:szCs w:val="28"/>
          <w:lang w:eastAsia="ru-RU"/>
        </w:rPr>
        <w:t xml:space="preserve">имеет место, когда производятся независимые испытания, в каждом из которых вероятность появления события равна р. Испытания заканчиваются, как только появляется событие А. </w:t>
      </w:r>
    </w:p>
    <w:p w:rsidR="003C639B" w:rsidRPr="00780545" w:rsidRDefault="003C639B" w:rsidP="00396881">
      <w:pPr>
        <w:spacing w:after="0" w:line="240" w:lineRule="auto"/>
        <w:ind w:firstLine="709"/>
        <w:jc w:val="both"/>
        <w:rPr>
          <w:rFonts w:ascii="Times New Roman" w:eastAsia="Times New Roman" w:hAnsi="Times New Roman" w:cs="Times New Roman"/>
          <w:color w:val="000000"/>
          <w:sz w:val="28"/>
          <w:szCs w:val="28"/>
          <w:lang w:eastAsia="ru-RU"/>
        </w:rPr>
      </w:pPr>
      <w:r w:rsidRPr="00780545">
        <w:rPr>
          <w:rFonts w:ascii="Times New Roman" w:hAnsi="Times New Roman" w:cs="Times New Roman"/>
          <w:bCs/>
          <w:i/>
          <w:sz w:val="28"/>
          <w:szCs w:val="28"/>
        </w:rPr>
        <w:t>Пример 3.</w:t>
      </w:r>
      <w:r w:rsidRPr="00780545">
        <w:rPr>
          <w:rFonts w:ascii="Times New Roman" w:hAnsi="Times New Roman" w:cs="Times New Roman"/>
          <w:bCs/>
          <w:sz w:val="28"/>
          <w:szCs w:val="28"/>
        </w:rPr>
        <w:t xml:space="preserve"> Вероятность того, что стрелок попадет в мишень при одном выстреле, равна 0,8. Стрелку выдаются патроны до тех пор, пока он не попадет. Требуется составить закон распределения дискретной случайной величины Х – числа патронов, выданных стрелку.</w:t>
      </w:r>
    </w:p>
    <w:p w:rsidR="003C639B" w:rsidRPr="00780545" w:rsidRDefault="003C639B" w:rsidP="00396881">
      <w:pPr>
        <w:spacing w:after="0" w:line="240" w:lineRule="auto"/>
        <w:ind w:firstLine="709"/>
        <w:jc w:val="both"/>
        <w:rPr>
          <w:rFonts w:ascii="Times New Roman" w:hAnsi="Times New Roman" w:cs="Times New Roman"/>
          <w:i/>
          <w:color w:val="000000"/>
          <w:sz w:val="28"/>
          <w:szCs w:val="28"/>
        </w:rPr>
      </w:pPr>
      <w:r w:rsidRPr="00780545">
        <w:rPr>
          <w:rFonts w:ascii="Times New Roman" w:hAnsi="Times New Roman" w:cs="Times New Roman"/>
          <w:i/>
          <w:color w:val="000000"/>
          <w:sz w:val="28"/>
          <w:szCs w:val="28"/>
        </w:rPr>
        <w:t xml:space="preserve">Решение </w:t>
      </w:r>
    </w:p>
    <w:p w:rsidR="003C639B" w:rsidRPr="00780545" w:rsidRDefault="003C639B" w:rsidP="009E49DD">
      <w:pPr>
        <w:pStyle w:val="a6"/>
        <w:numPr>
          <w:ilvl w:val="0"/>
          <w:numId w:val="14"/>
        </w:numPr>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Возможные значения случайной величины Х: х</w:t>
      </w:r>
      <w:r w:rsidRPr="00780545">
        <w:rPr>
          <w:rFonts w:ascii="Times New Roman" w:eastAsia="Times New Roman" w:hAnsi="Times New Roman" w:cs="Times New Roman"/>
          <w:color w:val="000000"/>
          <w:sz w:val="28"/>
          <w:szCs w:val="28"/>
          <w:vertAlign w:val="subscript"/>
          <w:lang w:eastAsia="ru-RU"/>
        </w:rPr>
        <w:t>1</w:t>
      </w:r>
      <w:r w:rsidRPr="00780545">
        <w:rPr>
          <w:rFonts w:ascii="Times New Roman" w:eastAsia="Times New Roman" w:hAnsi="Times New Roman" w:cs="Times New Roman"/>
          <w:color w:val="000000"/>
          <w:sz w:val="28"/>
          <w:szCs w:val="28"/>
          <w:lang w:eastAsia="ru-RU"/>
        </w:rPr>
        <w:t>= 1, х</w:t>
      </w:r>
      <w:r w:rsidRPr="00780545">
        <w:rPr>
          <w:rFonts w:ascii="Times New Roman" w:eastAsia="Times New Roman" w:hAnsi="Times New Roman" w:cs="Times New Roman"/>
          <w:color w:val="000000"/>
          <w:sz w:val="28"/>
          <w:szCs w:val="28"/>
          <w:vertAlign w:val="subscript"/>
          <w:lang w:eastAsia="ru-RU"/>
        </w:rPr>
        <w:t>2</w:t>
      </w:r>
      <w:r w:rsidRPr="00780545">
        <w:rPr>
          <w:rFonts w:ascii="Times New Roman" w:eastAsia="Times New Roman" w:hAnsi="Times New Roman" w:cs="Times New Roman"/>
          <w:color w:val="000000"/>
          <w:sz w:val="28"/>
          <w:szCs w:val="28"/>
          <w:lang w:eastAsia="ru-RU"/>
        </w:rPr>
        <w:t xml:space="preserve"> = 2, х</w:t>
      </w:r>
      <w:r w:rsidRPr="00780545">
        <w:rPr>
          <w:rFonts w:ascii="Times New Roman" w:eastAsia="Times New Roman" w:hAnsi="Times New Roman" w:cs="Times New Roman"/>
          <w:color w:val="000000"/>
          <w:sz w:val="28"/>
          <w:szCs w:val="28"/>
          <w:vertAlign w:val="subscript"/>
          <w:lang w:eastAsia="ru-RU"/>
        </w:rPr>
        <w:t>3</w:t>
      </w:r>
      <w:r w:rsidRPr="00780545">
        <w:rPr>
          <w:rFonts w:ascii="Times New Roman" w:eastAsia="Times New Roman" w:hAnsi="Times New Roman" w:cs="Times New Roman"/>
          <w:color w:val="000000"/>
          <w:sz w:val="28"/>
          <w:szCs w:val="28"/>
          <w:lang w:eastAsia="ru-RU"/>
        </w:rPr>
        <w:t xml:space="preserve"> = 3, … </w:t>
      </w:r>
      <w:r w:rsidRPr="00780545">
        <w:rPr>
          <w:rFonts w:ascii="Times New Roman" w:hAnsi="Times New Roman" w:cs="Times New Roman"/>
          <w:bCs/>
          <w:sz w:val="28"/>
          <w:szCs w:val="28"/>
        </w:rPr>
        <w:t>х</w:t>
      </w:r>
      <w:r w:rsidRPr="00780545">
        <w:rPr>
          <w:rFonts w:ascii="Times New Roman" w:hAnsi="Times New Roman" w:cs="Times New Roman"/>
          <w:bCs/>
          <w:sz w:val="28"/>
          <w:szCs w:val="28"/>
          <w:vertAlign w:val="subscript"/>
          <w:lang w:val="en-US"/>
        </w:rPr>
        <w:t>k</w:t>
      </w:r>
      <w:r w:rsidRPr="00780545">
        <w:rPr>
          <w:rFonts w:ascii="Times New Roman" w:hAnsi="Times New Roman" w:cs="Times New Roman"/>
          <w:bCs/>
          <w:sz w:val="28"/>
          <w:szCs w:val="28"/>
        </w:rPr>
        <w:t>=</w:t>
      </w:r>
      <w:r w:rsidRPr="00780545">
        <w:rPr>
          <w:rFonts w:ascii="Times New Roman" w:hAnsi="Times New Roman" w:cs="Times New Roman"/>
          <w:bCs/>
          <w:sz w:val="28"/>
          <w:szCs w:val="28"/>
          <w:lang w:val="en-US"/>
        </w:rPr>
        <w:t>k</w:t>
      </w:r>
      <w:r w:rsidRPr="00780545">
        <w:rPr>
          <w:rFonts w:ascii="Times New Roman" w:eastAsia="Times New Roman" w:hAnsi="Times New Roman" w:cs="Times New Roman"/>
          <w:color w:val="000000"/>
          <w:sz w:val="28"/>
          <w:szCs w:val="28"/>
          <w:lang w:eastAsia="ru-RU"/>
        </w:rPr>
        <w:t xml:space="preserve"> и т.д.</w:t>
      </w:r>
    </w:p>
    <w:p w:rsidR="003C639B" w:rsidRPr="00780545" w:rsidRDefault="003C639B" w:rsidP="009E49DD">
      <w:pPr>
        <w:pStyle w:val="a6"/>
        <w:numPr>
          <w:ilvl w:val="0"/>
          <w:numId w:val="14"/>
        </w:numPr>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Вероятности возможных значений:</w:t>
      </w:r>
    </w:p>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val="en-US" w:eastAsia="ru-RU"/>
        </w:rPr>
        <w:t>p</w:t>
      </w:r>
      <w:r w:rsidRPr="00780545">
        <w:rPr>
          <w:rFonts w:ascii="Times New Roman" w:eastAsia="Times New Roman" w:hAnsi="Times New Roman" w:cs="Times New Roman"/>
          <w:color w:val="000000"/>
          <w:sz w:val="28"/>
          <w:szCs w:val="28"/>
          <w:vertAlign w:val="subscript"/>
          <w:lang w:eastAsia="ru-RU"/>
        </w:rPr>
        <w:t>1</w:t>
      </w:r>
      <w:r w:rsidRPr="00780545">
        <w:rPr>
          <w:rFonts w:ascii="Times New Roman" w:eastAsia="Times New Roman" w:hAnsi="Times New Roman" w:cs="Times New Roman"/>
          <w:color w:val="000000"/>
          <w:sz w:val="28"/>
          <w:szCs w:val="28"/>
          <w:lang w:eastAsia="ru-RU"/>
        </w:rPr>
        <w:t xml:space="preserve"> = </w:t>
      </w:r>
      <w:r w:rsidRPr="00780545">
        <w:rPr>
          <w:rFonts w:ascii="Times New Roman" w:eastAsia="Times New Roman" w:hAnsi="Times New Roman" w:cs="Times New Roman"/>
          <w:color w:val="000000"/>
          <w:sz w:val="28"/>
          <w:szCs w:val="28"/>
          <w:lang w:val="en-US" w:eastAsia="ru-RU"/>
        </w:rPr>
        <w:t>p</w:t>
      </w:r>
      <w:r w:rsidRPr="00780545">
        <w:rPr>
          <w:rFonts w:ascii="Times New Roman" w:eastAsia="Times New Roman" w:hAnsi="Times New Roman" w:cs="Times New Roman"/>
          <w:color w:val="000000"/>
          <w:sz w:val="28"/>
          <w:szCs w:val="28"/>
          <w:lang w:eastAsia="ru-RU"/>
        </w:rPr>
        <w:t xml:space="preserve"> = 0,8</w:t>
      </w:r>
    </w:p>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val="en-US" w:eastAsia="ru-RU"/>
        </w:rPr>
        <w:t>p</w:t>
      </w:r>
      <w:r w:rsidRPr="00780545">
        <w:rPr>
          <w:rFonts w:ascii="Times New Roman" w:eastAsia="Times New Roman" w:hAnsi="Times New Roman" w:cs="Times New Roman"/>
          <w:color w:val="000000"/>
          <w:sz w:val="28"/>
          <w:szCs w:val="28"/>
          <w:vertAlign w:val="subscript"/>
          <w:lang w:eastAsia="ru-RU"/>
        </w:rPr>
        <w:t>2</w:t>
      </w:r>
      <w:r w:rsidRPr="00780545">
        <w:rPr>
          <w:rFonts w:ascii="Times New Roman" w:eastAsia="Times New Roman" w:hAnsi="Times New Roman" w:cs="Times New Roman"/>
          <w:color w:val="000000"/>
          <w:sz w:val="28"/>
          <w:szCs w:val="28"/>
          <w:lang w:eastAsia="ru-RU"/>
        </w:rPr>
        <w:t xml:space="preserve"> = </w:t>
      </w:r>
      <w:r w:rsidRPr="00780545">
        <w:rPr>
          <w:rFonts w:ascii="Times New Roman" w:eastAsia="Times New Roman" w:hAnsi="Times New Roman" w:cs="Times New Roman"/>
          <w:color w:val="000000"/>
          <w:sz w:val="28"/>
          <w:szCs w:val="28"/>
          <w:lang w:val="en-US" w:eastAsia="ru-RU"/>
        </w:rPr>
        <w:t>qp</w:t>
      </w:r>
      <w:r w:rsidRPr="00780545">
        <w:rPr>
          <w:rFonts w:ascii="Times New Roman" w:eastAsia="Times New Roman" w:hAnsi="Times New Roman" w:cs="Times New Roman"/>
          <w:color w:val="000000"/>
          <w:sz w:val="28"/>
          <w:szCs w:val="28"/>
          <w:lang w:eastAsia="ru-RU"/>
        </w:rPr>
        <w:t xml:space="preserve"> = 0,8*0,2 = 0,16</w:t>
      </w:r>
    </w:p>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val="en-US" w:eastAsia="ru-RU"/>
        </w:rPr>
        <w:t>p</w:t>
      </w:r>
      <w:r w:rsidRPr="00780545">
        <w:rPr>
          <w:rFonts w:ascii="Times New Roman" w:eastAsia="Times New Roman" w:hAnsi="Times New Roman" w:cs="Times New Roman"/>
          <w:color w:val="000000"/>
          <w:sz w:val="28"/>
          <w:szCs w:val="28"/>
          <w:vertAlign w:val="subscript"/>
          <w:lang w:eastAsia="ru-RU"/>
        </w:rPr>
        <w:t>3</w:t>
      </w:r>
      <w:r w:rsidRPr="00780545">
        <w:rPr>
          <w:rFonts w:ascii="Times New Roman" w:eastAsia="Times New Roman" w:hAnsi="Times New Roman" w:cs="Times New Roman"/>
          <w:color w:val="000000"/>
          <w:sz w:val="28"/>
          <w:szCs w:val="28"/>
          <w:lang w:eastAsia="ru-RU"/>
        </w:rPr>
        <w:t xml:space="preserve"> = </w:t>
      </w:r>
      <w:r w:rsidRPr="00780545">
        <w:rPr>
          <w:rFonts w:ascii="Times New Roman" w:eastAsia="Times New Roman" w:hAnsi="Times New Roman" w:cs="Times New Roman"/>
          <w:color w:val="000000"/>
          <w:sz w:val="28"/>
          <w:szCs w:val="28"/>
          <w:lang w:val="en-US" w:eastAsia="ru-RU"/>
        </w:rPr>
        <w:t>q</w:t>
      </w:r>
      <w:r w:rsidRPr="00780545">
        <w:rPr>
          <w:rFonts w:ascii="Times New Roman" w:eastAsia="Times New Roman" w:hAnsi="Times New Roman" w:cs="Times New Roman"/>
          <w:color w:val="000000"/>
          <w:sz w:val="28"/>
          <w:szCs w:val="28"/>
          <w:vertAlign w:val="superscript"/>
          <w:lang w:eastAsia="ru-RU"/>
        </w:rPr>
        <w:t>2</w:t>
      </w:r>
      <w:r w:rsidRPr="00780545">
        <w:rPr>
          <w:rFonts w:ascii="Times New Roman" w:eastAsia="Times New Roman" w:hAnsi="Times New Roman" w:cs="Times New Roman"/>
          <w:color w:val="000000"/>
          <w:sz w:val="28"/>
          <w:szCs w:val="28"/>
          <w:lang w:val="en-US" w:eastAsia="ru-RU"/>
        </w:rPr>
        <w:t>p</w:t>
      </w:r>
      <w:r w:rsidRPr="00780545">
        <w:rPr>
          <w:rFonts w:ascii="Times New Roman" w:eastAsia="Times New Roman" w:hAnsi="Times New Roman" w:cs="Times New Roman"/>
          <w:color w:val="000000"/>
          <w:sz w:val="28"/>
          <w:szCs w:val="28"/>
          <w:lang w:eastAsia="ru-RU"/>
        </w:rPr>
        <w:t xml:space="preserve"> = 0,8*0,2</w:t>
      </w:r>
      <w:r w:rsidRPr="00780545">
        <w:rPr>
          <w:rFonts w:ascii="Times New Roman" w:eastAsia="Times New Roman" w:hAnsi="Times New Roman" w:cs="Times New Roman"/>
          <w:color w:val="000000"/>
          <w:sz w:val="28"/>
          <w:szCs w:val="28"/>
          <w:vertAlign w:val="superscript"/>
          <w:lang w:eastAsia="ru-RU"/>
        </w:rPr>
        <w:t>2</w:t>
      </w:r>
      <w:r w:rsidRPr="00780545">
        <w:rPr>
          <w:rFonts w:ascii="Times New Roman" w:eastAsia="Times New Roman" w:hAnsi="Times New Roman" w:cs="Times New Roman"/>
          <w:color w:val="000000"/>
          <w:sz w:val="28"/>
          <w:szCs w:val="28"/>
          <w:lang w:eastAsia="ru-RU"/>
        </w:rPr>
        <w:t xml:space="preserve"> = 0,032 и т.д.</w:t>
      </w:r>
    </w:p>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val="en-US" w:eastAsia="ru-RU"/>
        </w:rPr>
      </w:pPr>
      <w:r w:rsidRPr="00780545">
        <w:rPr>
          <w:rFonts w:ascii="Times New Roman" w:eastAsia="Times New Roman" w:hAnsi="Times New Roman" w:cs="Times New Roman"/>
          <w:color w:val="000000"/>
          <w:sz w:val="28"/>
          <w:szCs w:val="28"/>
          <w:lang w:val="en-US" w:eastAsia="ru-RU"/>
        </w:rPr>
        <w:t>p</w:t>
      </w:r>
      <w:r w:rsidRPr="00780545">
        <w:rPr>
          <w:rFonts w:ascii="Times New Roman" w:eastAsia="Times New Roman" w:hAnsi="Times New Roman" w:cs="Times New Roman"/>
          <w:color w:val="000000"/>
          <w:sz w:val="28"/>
          <w:szCs w:val="28"/>
          <w:vertAlign w:val="subscript"/>
          <w:lang w:val="en-US" w:eastAsia="ru-RU"/>
        </w:rPr>
        <w:t>k</w:t>
      </w:r>
      <w:r w:rsidRPr="00780545">
        <w:rPr>
          <w:rFonts w:ascii="Times New Roman" w:eastAsia="Times New Roman" w:hAnsi="Times New Roman" w:cs="Times New Roman"/>
          <w:color w:val="000000"/>
          <w:sz w:val="28"/>
          <w:szCs w:val="28"/>
          <w:lang w:eastAsia="ru-RU"/>
        </w:rPr>
        <w:t xml:space="preserve"> = </w:t>
      </w:r>
      <w:r w:rsidRPr="00780545">
        <w:rPr>
          <w:rFonts w:ascii="Times New Roman" w:eastAsia="Times New Roman" w:hAnsi="Times New Roman" w:cs="Times New Roman"/>
          <w:color w:val="000000"/>
          <w:sz w:val="28"/>
          <w:szCs w:val="28"/>
          <w:lang w:val="en-US" w:eastAsia="ru-RU"/>
        </w:rPr>
        <w:t>q</w:t>
      </w:r>
      <w:r w:rsidRPr="00780545">
        <w:rPr>
          <w:rFonts w:ascii="Times New Roman" w:eastAsia="Times New Roman" w:hAnsi="Times New Roman" w:cs="Times New Roman"/>
          <w:color w:val="000000"/>
          <w:sz w:val="28"/>
          <w:szCs w:val="28"/>
          <w:vertAlign w:val="superscript"/>
          <w:lang w:val="en-US" w:eastAsia="ru-RU"/>
        </w:rPr>
        <w:t>k</w:t>
      </w:r>
      <w:r w:rsidRPr="00780545">
        <w:rPr>
          <w:rFonts w:ascii="Times New Roman" w:eastAsia="Times New Roman" w:hAnsi="Times New Roman" w:cs="Times New Roman"/>
          <w:color w:val="000000"/>
          <w:sz w:val="28"/>
          <w:szCs w:val="28"/>
          <w:lang w:val="en-US" w:eastAsia="ru-RU"/>
        </w:rPr>
        <w:t xml:space="preserve">p = </w:t>
      </w:r>
      <w:r w:rsidRPr="00780545">
        <w:rPr>
          <w:rFonts w:ascii="Times New Roman" w:eastAsia="Times New Roman" w:hAnsi="Times New Roman" w:cs="Times New Roman"/>
          <w:color w:val="000000"/>
          <w:sz w:val="28"/>
          <w:szCs w:val="28"/>
          <w:lang w:eastAsia="ru-RU"/>
        </w:rPr>
        <w:t>0</w:t>
      </w:r>
      <w:r w:rsidRPr="00780545">
        <w:rPr>
          <w:rFonts w:ascii="Times New Roman" w:eastAsia="Times New Roman" w:hAnsi="Times New Roman" w:cs="Times New Roman"/>
          <w:color w:val="000000"/>
          <w:sz w:val="28"/>
          <w:szCs w:val="28"/>
          <w:lang w:val="en-US" w:eastAsia="ru-RU"/>
        </w:rPr>
        <w:t>,8*0,2</w:t>
      </w:r>
      <w:r w:rsidRPr="00780545">
        <w:rPr>
          <w:rFonts w:ascii="Times New Roman" w:eastAsia="Times New Roman" w:hAnsi="Times New Roman" w:cs="Times New Roman"/>
          <w:color w:val="000000"/>
          <w:sz w:val="28"/>
          <w:szCs w:val="28"/>
          <w:vertAlign w:val="superscript"/>
          <w:lang w:val="en-US" w:eastAsia="ru-RU"/>
        </w:rPr>
        <w:t>k-1</w:t>
      </w:r>
    </w:p>
    <w:tbl>
      <w:tblPr>
        <w:tblStyle w:val="a9"/>
        <w:tblW w:w="0" w:type="auto"/>
        <w:tblInd w:w="491" w:type="dxa"/>
        <w:tblLook w:val="04A0" w:firstRow="1" w:lastRow="0" w:firstColumn="1" w:lastColumn="0" w:noHBand="0" w:noVBand="1"/>
      </w:tblPr>
      <w:tblGrid>
        <w:gridCol w:w="1193"/>
        <w:gridCol w:w="1198"/>
        <w:gridCol w:w="1336"/>
        <w:gridCol w:w="1208"/>
        <w:gridCol w:w="919"/>
        <w:gridCol w:w="1701"/>
        <w:gridCol w:w="957"/>
      </w:tblGrid>
      <w:tr w:rsidR="003C639B" w:rsidRPr="00780545" w:rsidTr="00396881">
        <w:tc>
          <w:tcPr>
            <w:tcW w:w="1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Х</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1</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2</w:t>
            </w:r>
          </w:p>
        </w:tc>
        <w:tc>
          <w:tcPr>
            <w:tcW w:w="1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lang w:val="en-US"/>
              </w:rPr>
            </w:pPr>
            <w:r w:rsidRPr="00780545">
              <w:rPr>
                <w:rFonts w:ascii="Times New Roman" w:hAnsi="Times New Roman" w:cs="Times New Roman"/>
                <w:color w:val="000000"/>
                <w:sz w:val="28"/>
                <w:szCs w:val="28"/>
                <w:lang w:val="en-US"/>
              </w:rPr>
              <w:t>3</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lang w:val="en-US"/>
              </w:rPr>
              <w:t>k</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i/>
                <w:color w:val="000000"/>
                <w:sz w:val="28"/>
                <w:szCs w:val="28"/>
              </w:rPr>
            </w:pPr>
            <w:r w:rsidRPr="00780545">
              <w:rPr>
                <w:rFonts w:ascii="Times New Roman" w:hAnsi="Times New Roman" w:cs="Times New Roman"/>
                <w:i/>
                <w:color w:val="000000"/>
                <w:sz w:val="28"/>
                <w:szCs w:val="28"/>
              </w:rPr>
              <w:t>…</w:t>
            </w:r>
          </w:p>
        </w:tc>
      </w:tr>
      <w:tr w:rsidR="003C639B" w:rsidRPr="00780545" w:rsidTr="00396881">
        <w:tc>
          <w:tcPr>
            <w:tcW w:w="1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р</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vertAlign w:val="superscript"/>
              </w:rPr>
            </w:pPr>
            <w:r w:rsidRPr="00780545">
              <w:rPr>
                <w:rFonts w:ascii="Times New Roman" w:hAnsi="Times New Roman" w:cs="Times New Roman"/>
                <w:color w:val="000000"/>
                <w:sz w:val="28"/>
                <w:szCs w:val="28"/>
                <w:lang w:val="en-US"/>
              </w:rPr>
              <w:t>0,8</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lang w:val="en-US"/>
              </w:rPr>
              <w:t>0,16</w:t>
            </w:r>
          </w:p>
        </w:tc>
        <w:tc>
          <w:tcPr>
            <w:tcW w:w="1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lang w:val="en-US"/>
              </w:rPr>
            </w:pPr>
            <w:r w:rsidRPr="00780545">
              <w:rPr>
                <w:rFonts w:ascii="Times New Roman" w:hAnsi="Times New Roman" w:cs="Times New Roman"/>
                <w:color w:val="000000"/>
                <w:sz w:val="28"/>
                <w:szCs w:val="28"/>
                <w:lang w:val="en-US"/>
              </w:rPr>
              <w:t>0,032</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w:t>
            </w:r>
            <w:r w:rsidRPr="00780545">
              <w:rPr>
                <w:rFonts w:ascii="Times New Roman" w:hAnsi="Times New Roman" w:cs="Times New Roman"/>
                <w:color w:val="000000"/>
                <w:sz w:val="28"/>
                <w:szCs w:val="28"/>
                <w:lang w:val="en-US"/>
              </w:rPr>
              <w:t>,8*0,2</w:t>
            </w:r>
            <w:r w:rsidRPr="00780545">
              <w:rPr>
                <w:rFonts w:ascii="Times New Roman" w:hAnsi="Times New Roman" w:cs="Times New Roman"/>
                <w:color w:val="000000"/>
                <w:sz w:val="28"/>
                <w:szCs w:val="28"/>
                <w:vertAlign w:val="superscript"/>
                <w:lang w:val="en-US"/>
              </w:rPr>
              <w:t>k-1</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ind w:firstLine="0"/>
              <w:rPr>
                <w:rFonts w:ascii="Times New Roman" w:eastAsia="Times New Roman" w:hAnsi="Times New Roman" w:cs="Times New Roman"/>
                <w:i/>
                <w:color w:val="000000"/>
                <w:sz w:val="28"/>
                <w:szCs w:val="28"/>
              </w:rPr>
            </w:pPr>
            <w:r w:rsidRPr="00780545">
              <w:rPr>
                <w:rFonts w:ascii="Times New Roman" w:hAnsi="Times New Roman" w:cs="Times New Roman"/>
                <w:i/>
                <w:color w:val="000000"/>
                <w:sz w:val="28"/>
                <w:szCs w:val="28"/>
              </w:rPr>
              <w:t>…</w:t>
            </w:r>
          </w:p>
        </w:tc>
      </w:tr>
    </w:tbl>
    <w:p w:rsidR="003C639B" w:rsidRPr="00780545" w:rsidRDefault="003C639B" w:rsidP="00396881">
      <w:pPr>
        <w:spacing w:after="0" w:line="240" w:lineRule="auto"/>
        <w:ind w:firstLine="567"/>
        <w:jc w:val="both"/>
        <w:rPr>
          <w:rFonts w:ascii="Times New Roman" w:eastAsia="Times New Roman" w:hAnsi="Times New Roman" w:cs="Times New Roman"/>
          <w:i/>
          <w:color w:val="000000"/>
          <w:sz w:val="28"/>
          <w:szCs w:val="28"/>
          <w:lang w:eastAsia="ru-RU"/>
        </w:rPr>
      </w:pPr>
    </w:p>
    <w:p w:rsidR="003C639B" w:rsidRPr="00780545" w:rsidRDefault="003C639B"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b/>
          <w:color w:val="000000"/>
          <w:sz w:val="28"/>
          <w:szCs w:val="28"/>
        </w:rPr>
        <w:t xml:space="preserve">Гипергеометрическое распределение </w:t>
      </w:r>
    </w:p>
    <w:p w:rsidR="003C639B" w:rsidRPr="00780545" w:rsidRDefault="003C639B"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color w:val="000000"/>
          <w:sz w:val="28"/>
          <w:szCs w:val="28"/>
        </w:rPr>
        <w:t xml:space="preserve">Рассмотрим задачу. Пусть в партии из </w:t>
      </w:r>
      <w:r w:rsidRPr="00780545">
        <w:rPr>
          <w:rFonts w:ascii="Times New Roman" w:hAnsi="Times New Roman" w:cs="Times New Roman"/>
          <w:color w:val="000000"/>
          <w:sz w:val="28"/>
          <w:szCs w:val="28"/>
          <w:lang w:val="en-US"/>
        </w:rPr>
        <w:t>N</w:t>
      </w:r>
      <w:r w:rsidRPr="00780545">
        <w:rPr>
          <w:rFonts w:ascii="Times New Roman" w:hAnsi="Times New Roman" w:cs="Times New Roman"/>
          <w:color w:val="000000"/>
          <w:sz w:val="28"/>
          <w:szCs w:val="28"/>
        </w:rPr>
        <w:t xml:space="preserve">изделий имеется М стандартных. Из партии случайно отбирают </w:t>
      </w:r>
      <w:r w:rsidRPr="00780545">
        <w:rPr>
          <w:rFonts w:ascii="Times New Roman" w:hAnsi="Times New Roman" w:cs="Times New Roman"/>
          <w:color w:val="000000"/>
          <w:sz w:val="28"/>
          <w:szCs w:val="28"/>
          <w:lang w:val="en-US"/>
        </w:rPr>
        <w:t>n</w:t>
      </w:r>
      <w:r w:rsidRPr="00780545">
        <w:rPr>
          <w:rFonts w:ascii="Times New Roman" w:hAnsi="Times New Roman" w:cs="Times New Roman"/>
          <w:color w:val="000000"/>
          <w:sz w:val="28"/>
          <w:szCs w:val="28"/>
        </w:rPr>
        <w:t xml:space="preserve"> изделий с одинаковой вероятностью, причем отобранное изделие не возвращают обратно (поэтому </w:t>
      </w:r>
      <w:r w:rsidRPr="00780545">
        <w:rPr>
          <w:rFonts w:ascii="Times New Roman" w:hAnsi="Times New Roman" w:cs="Times New Roman"/>
          <w:color w:val="000000"/>
          <w:sz w:val="28"/>
          <w:szCs w:val="28"/>
        </w:rPr>
        <w:lastRenderedPageBreak/>
        <w:t xml:space="preserve">формула Бернулли не работает). Найти вероятность, что среди </w:t>
      </w:r>
      <w:r w:rsidRPr="00780545">
        <w:rPr>
          <w:rFonts w:ascii="Times New Roman" w:hAnsi="Times New Roman" w:cs="Times New Roman"/>
          <w:color w:val="000000"/>
          <w:sz w:val="28"/>
          <w:szCs w:val="28"/>
          <w:lang w:val="en-US"/>
        </w:rPr>
        <w:t>n</w:t>
      </w:r>
      <w:r w:rsidRPr="00780545">
        <w:rPr>
          <w:rFonts w:ascii="Times New Roman" w:hAnsi="Times New Roman" w:cs="Times New Roman"/>
          <w:color w:val="000000"/>
          <w:sz w:val="28"/>
          <w:szCs w:val="28"/>
        </w:rPr>
        <w:t xml:space="preserve">отобранных изделий ровно </w:t>
      </w:r>
      <w:r w:rsidRPr="00780545">
        <w:rPr>
          <w:rFonts w:ascii="Times New Roman" w:hAnsi="Times New Roman" w:cs="Times New Roman"/>
          <w:color w:val="000000"/>
          <w:sz w:val="28"/>
          <w:szCs w:val="28"/>
          <w:lang w:val="en-US"/>
        </w:rPr>
        <w:t>m</w:t>
      </w:r>
      <w:r w:rsidRPr="00780545">
        <w:rPr>
          <w:rFonts w:ascii="Times New Roman" w:hAnsi="Times New Roman" w:cs="Times New Roman"/>
          <w:color w:val="000000"/>
          <w:sz w:val="28"/>
          <w:szCs w:val="28"/>
        </w:rPr>
        <w:t xml:space="preserve"> стандартных.</w:t>
      </w:r>
    </w:p>
    <w:p w:rsidR="003C639B" w:rsidRPr="00780545" w:rsidRDefault="003C639B" w:rsidP="00396881">
      <w:pPr>
        <w:spacing w:after="0" w:line="240" w:lineRule="auto"/>
        <w:ind w:firstLine="567"/>
        <w:jc w:val="both"/>
        <w:rPr>
          <w:rFonts w:ascii="Times New Roman" w:hAnsi="Times New Roman" w:cs="Times New Roman"/>
          <w:b/>
          <w:i/>
          <w:color w:val="000000"/>
          <w:sz w:val="28"/>
          <w:szCs w:val="28"/>
          <w:lang w:val="en-US"/>
        </w:rPr>
      </w:pPr>
      <m:oMathPara>
        <m:oMath>
          <m:r>
            <m:rPr>
              <m:sty m:val="bi"/>
            </m:rPr>
            <w:rPr>
              <w:rFonts w:ascii="Cambria Math" w:hAnsi="Cambria Math" w:cs="Times New Roman"/>
              <w:color w:val="000000"/>
              <w:sz w:val="28"/>
              <w:szCs w:val="28"/>
            </w:rPr>
            <m:t>Р</m:t>
          </m:r>
          <m:d>
            <m:dPr>
              <m:ctrlPr>
                <w:rPr>
                  <w:rFonts w:ascii="Cambria Math" w:eastAsia="Times New Roman" w:hAnsi="Cambria Math" w:cs="Times New Roman"/>
                  <w:b/>
                  <w:i/>
                  <w:color w:val="000000"/>
                  <w:sz w:val="28"/>
                  <w:szCs w:val="28"/>
                </w:rPr>
              </m:ctrlPr>
            </m:dPr>
            <m:e>
              <m:r>
                <m:rPr>
                  <m:sty m:val="bi"/>
                </m:rPr>
                <w:rPr>
                  <w:rFonts w:ascii="Cambria Math" w:hAnsi="Cambria Math" w:cs="Times New Roman"/>
                  <w:color w:val="000000"/>
                  <w:sz w:val="28"/>
                  <w:szCs w:val="28"/>
                </w:rPr>
                <m:t>Х=</m:t>
              </m:r>
              <m:r>
                <m:rPr>
                  <m:sty m:val="bi"/>
                </m:rPr>
                <w:rPr>
                  <w:rFonts w:ascii="Cambria Math" w:hAnsi="Cambria Math" w:cs="Times New Roman"/>
                  <w:color w:val="000000"/>
                  <w:sz w:val="28"/>
                  <w:szCs w:val="28"/>
                  <w:lang w:val="en-US"/>
                </w:rPr>
                <m:t>m</m:t>
              </m:r>
              <m:ctrlPr>
                <w:rPr>
                  <w:rFonts w:ascii="Cambria Math" w:eastAsia="Times New Roman" w:hAnsi="Cambria Math" w:cs="Times New Roman"/>
                  <w:b/>
                  <w:i/>
                  <w:color w:val="000000"/>
                  <w:sz w:val="28"/>
                  <w:szCs w:val="28"/>
                  <w:lang w:val="en-US"/>
                </w:rPr>
              </m:ctrlPr>
            </m:e>
          </m:d>
          <m:r>
            <m:rPr>
              <m:sty m:val="bi"/>
            </m:rPr>
            <w:rPr>
              <w:rFonts w:ascii="Cambria Math" w:hAnsi="Cambria Math" w:cs="Times New Roman"/>
              <w:color w:val="000000"/>
              <w:sz w:val="28"/>
              <w:szCs w:val="28"/>
              <w:lang w:val="en-US"/>
            </w:rPr>
            <m:t>=</m:t>
          </m:r>
          <m:f>
            <m:fPr>
              <m:ctrlPr>
                <w:rPr>
                  <w:rFonts w:ascii="Cambria Math" w:eastAsia="Times New Roman" w:hAnsi="Cambria Math" w:cs="Times New Roman"/>
                  <w:b/>
                  <w:i/>
                  <w:color w:val="000000"/>
                  <w:sz w:val="28"/>
                  <w:szCs w:val="28"/>
                  <w:lang w:val="en-US"/>
                </w:rPr>
              </m:ctrlPr>
            </m:fPr>
            <m:num>
              <m:sSubSup>
                <m:sSubSupPr>
                  <m:ctrlPr>
                    <w:rPr>
                      <w:rFonts w:ascii="Cambria Math" w:eastAsia="Times New Roman" w:hAnsi="Cambria Math" w:cs="Times New Roman"/>
                      <w:b/>
                      <w:i/>
                      <w:color w:val="000000"/>
                      <w:sz w:val="28"/>
                      <w:szCs w:val="28"/>
                      <w:lang w:val="en-US"/>
                    </w:rPr>
                  </m:ctrlPr>
                </m:sSubSupPr>
                <m:e>
                  <m:r>
                    <m:rPr>
                      <m:sty m:val="bi"/>
                    </m:rPr>
                    <w:rPr>
                      <w:rFonts w:ascii="Cambria Math" w:hAnsi="Cambria Math" w:cs="Times New Roman"/>
                      <w:color w:val="000000"/>
                      <w:sz w:val="28"/>
                      <w:szCs w:val="28"/>
                      <w:lang w:val="en-US"/>
                    </w:rPr>
                    <m:t>C</m:t>
                  </m:r>
                </m:e>
                <m:sub>
                  <m:r>
                    <m:rPr>
                      <m:sty m:val="bi"/>
                    </m:rPr>
                    <w:rPr>
                      <w:rFonts w:ascii="Cambria Math" w:hAnsi="Cambria Math" w:cs="Times New Roman"/>
                      <w:color w:val="000000"/>
                      <w:sz w:val="28"/>
                      <w:szCs w:val="28"/>
                      <w:lang w:val="en-US"/>
                    </w:rPr>
                    <m:t>M</m:t>
                  </m:r>
                </m:sub>
                <m:sup>
                  <m:r>
                    <m:rPr>
                      <m:sty m:val="bi"/>
                    </m:rPr>
                    <w:rPr>
                      <w:rFonts w:ascii="Cambria Math" w:hAnsi="Cambria Math" w:cs="Times New Roman"/>
                      <w:color w:val="000000"/>
                      <w:sz w:val="28"/>
                      <w:szCs w:val="28"/>
                      <w:lang w:val="en-US"/>
                    </w:rPr>
                    <m:t>m</m:t>
                  </m:r>
                </m:sup>
              </m:sSubSup>
              <m:sSubSup>
                <m:sSubSupPr>
                  <m:ctrlPr>
                    <w:rPr>
                      <w:rFonts w:ascii="Cambria Math" w:eastAsia="Times New Roman" w:hAnsi="Cambria Math" w:cs="Times New Roman"/>
                      <w:b/>
                      <w:i/>
                      <w:color w:val="000000"/>
                      <w:sz w:val="28"/>
                      <w:szCs w:val="28"/>
                      <w:lang w:val="en-US"/>
                    </w:rPr>
                  </m:ctrlPr>
                </m:sSubSupPr>
                <m:e>
                  <m:r>
                    <m:rPr>
                      <m:sty m:val="bi"/>
                    </m:rPr>
                    <w:rPr>
                      <w:rFonts w:ascii="Cambria Math" w:hAnsi="Cambria Math" w:cs="Times New Roman"/>
                      <w:color w:val="000000"/>
                      <w:sz w:val="28"/>
                      <w:szCs w:val="28"/>
                      <w:lang w:val="en-US"/>
                    </w:rPr>
                    <m:t>C</m:t>
                  </m:r>
                </m:e>
                <m:sub>
                  <m:r>
                    <m:rPr>
                      <m:sty m:val="bi"/>
                    </m:rPr>
                    <w:rPr>
                      <w:rFonts w:ascii="Cambria Math" w:hAnsi="Cambria Math" w:cs="Times New Roman"/>
                      <w:color w:val="000000"/>
                      <w:sz w:val="28"/>
                      <w:szCs w:val="28"/>
                      <w:lang w:val="en-US"/>
                    </w:rPr>
                    <m:t>N-M</m:t>
                  </m:r>
                </m:sub>
                <m:sup>
                  <m:r>
                    <m:rPr>
                      <m:sty m:val="bi"/>
                    </m:rPr>
                    <w:rPr>
                      <w:rFonts w:ascii="Cambria Math" w:hAnsi="Cambria Math" w:cs="Times New Roman"/>
                      <w:color w:val="000000"/>
                      <w:sz w:val="28"/>
                      <w:szCs w:val="28"/>
                      <w:lang w:val="en-US"/>
                    </w:rPr>
                    <m:t>n-m</m:t>
                  </m:r>
                </m:sup>
              </m:sSubSup>
            </m:num>
            <m:den>
              <m:sSubSup>
                <m:sSubSupPr>
                  <m:ctrlPr>
                    <w:rPr>
                      <w:rFonts w:ascii="Cambria Math" w:eastAsia="Times New Roman" w:hAnsi="Cambria Math" w:cs="Times New Roman"/>
                      <w:b/>
                      <w:i/>
                      <w:color w:val="000000"/>
                      <w:sz w:val="28"/>
                      <w:szCs w:val="28"/>
                      <w:lang w:val="en-US"/>
                    </w:rPr>
                  </m:ctrlPr>
                </m:sSubSupPr>
                <m:e>
                  <m:r>
                    <m:rPr>
                      <m:sty m:val="bi"/>
                    </m:rPr>
                    <w:rPr>
                      <w:rFonts w:ascii="Cambria Math" w:hAnsi="Cambria Math" w:cs="Times New Roman"/>
                      <w:color w:val="000000"/>
                      <w:sz w:val="28"/>
                      <w:szCs w:val="28"/>
                      <w:lang w:val="en-US"/>
                    </w:rPr>
                    <m:t>C</m:t>
                  </m:r>
                </m:e>
                <m:sub>
                  <m:r>
                    <m:rPr>
                      <m:sty m:val="bi"/>
                    </m:rPr>
                    <w:rPr>
                      <w:rFonts w:ascii="Cambria Math" w:hAnsi="Cambria Math" w:cs="Times New Roman"/>
                      <w:color w:val="000000"/>
                      <w:sz w:val="28"/>
                      <w:szCs w:val="28"/>
                      <w:lang w:val="en-US"/>
                    </w:rPr>
                    <m:t>N</m:t>
                  </m:r>
                </m:sub>
                <m:sup>
                  <m:r>
                    <m:rPr>
                      <m:sty m:val="bi"/>
                    </m:rPr>
                    <w:rPr>
                      <w:rFonts w:ascii="Cambria Math" w:hAnsi="Cambria Math" w:cs="Times New Roman"/>
                      <w:color w:val="000000"/>
                      <w:sz w:val="28"/>
                      <w:szCs w:val="28"/>
                      <w:lang w:val="en-US"/>
                    </w:rPr>
                    <m:t>n</m:t>
                  </m:r>
                </m:sup>
              </m:sSubSup>
            </m:den>
          </m:f>
        </m:oMath>
      </m:oMathPara>
    </w:p>
    <w:p w:rsidR="003C639B" w:rsidRPr="00780545" w:rsidRDefault="003C639B"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i/>
          <w:color w:val="000000"/>
          <w:sz w:val="28"/>
          <w:szCs w:val="28"/>
        </w:rPr>
        <w:t xml:space="preserve">Пример 4. </w:t>
      </w:r>
      <w:r w:rsidRPr="00780545">
        <w:rPr>
          <w:rFonts w:ascii="Times New Roman" w:hAnsi="Times New Roman" w:cs="Times New Roman"/>
          <w:color w:val="000000"/>
          <w:sz w:val="28"/>
          <w:szCs w:val="28"/>
        </w:rPr>
        <w:t>В партии из 10 деталей имеется 8 стандартных. Наудачу отобраны две детали. Составить закон распределения числа стандартных деталей среди отобранных.</w:t>
      </w:r>
    </w:p>
    <w:p w:rsidR="003C639B" w:rsidRPr="00780545" w:rsidRDefault="003C639B" w:rsidP="00396881">
      <w:pPr>
        <w:spacing w:after="0" w:line="240" w:lineRule="auto"/>
        <w:ind w:firstLine="709"/>
        <w:jc w:val="both"/>
        <w:rPr>
          <w:rFonts w:ascii="Times New Roman" w:hAnsi="Times New Roman" w:cs="Times New Roman"/>
          <w:i/>
          <w:color w:val="000000"/>
          <w:sz w:val="28"/>
          <w:szCs w:val="28"/>
        </w:rPr>
      </w:pPr>
      <w:r w:rsidRPr="00780545">
        <w:rPr>
          <w:rFonts w:ascii="Times New Roman" w:hAnsi="Times New Roman" w:cs="Times New Roman"/>
          <w:i/>
          <w:color w:val="000000"/>
          <w:sz w:val="28"/>
          <w:szCs w:val="28"/>
        </w:rPr>
        <w:t>Решение</w:t>
      </w:r>
    </w:p>
    <w:p w:rsidR="003C639B" w:rsidRPr="00780545" w:rsidRDefault="003C639B"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color w:val="000000"/>
          <w:sz w:val="28"/>
          <w:szCs w:val="28"/>
          <w:lang w:val="en-US"/>
        </w:rPr>
        <w:t>N</w:t>
      </w:r>
      <w:r w:rsidRPr="00780545">
        <w:rPr>
          <w:rFonts w:ascii="Times New Roman" w:hAnsi="Times New Roman" w:cs="Times New Roman"/>
          <w:color w:val="000000"/>
          <w:sz w:val="28"/>
          <w:szCs w:val="28"/>
        </w:rPr>
        <w:t xml:space="preserve"> = 10 – число деталей в партии; </w:t>
      </w:r>
    </w:p>
    <w:p w:rsidR="003C639B" w:rsidRPr="00780545" w:rsidRDefault="003C639B"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color w:val="000000"/>
          <w:sz w:val="28"/>
          <w:szCs w:val="28"/>
          <w:lang w:val="en-US"/>
        </w:rPr>
        <w:t>M</w:t>
      </w:r>
      <w:r w:rsidRPr="00780545">
        <w:rPr>
          <w:rFonts w:ascii="Times New Roman" w:hAnsi="Times New Roman" w:cs="Times New Roman"/>
          <w:color w:val="000000"/>
          <w:sz w:val="28"/>
          <w:szCs w:val="28"/>
        </w:rPr>
        <w:t xml:space="preserve"> = 8 – число стандартных деталей;</w:t>
      </w:r>
    </w:p>
    <w:p w:rsidR="003C639B" w:rsidRPr="00780545" w:rsidRDefault="003C639B"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color w:val="000000"/>
          <w:sz w:val="28"/>
          <w:szCs w:val="28"/>
          <w:lang w:val="en-US"/>
        </w:rPr>
        <w:t>n</w:t>
      </w:r>
      <w:r w:rsidRPr="00780545">
        <w:rPr>
          <w:rFonts w:ascii="Times New Roman" w:hAnsi="Times New Roman" w:cs="Times New Roman"/>
          <w:color w:val="000000"/>
          <w:sz w:val="28"/>
          <w:szCs w:val="28"/>
        </w:rPr>
        <w:t xml:space="preserve"> = 2 – числоотобранных деталей;</w:t>
      </w:r>
    </w:p>
    <w:p w:rsidR="003C639B" w:rsidRPr="00780545" w:rsidRDefault="003C639B" w:rsidP="00396881">
      <w:pPr>
        <w:spacing w:after="0" w:line="240" w:lineRule="auto"/>
        <w:ind w:firstLine="709"/>
        <w:jc w:val="both"/>
        <w:rPr>
          <w:rFonts w:ascii="Times New Roman" w:hAnsi="Times New Roman" w:cs="Times New Roman"/>
          <w:color w:val="000000"/>
          <w:sz w:val="28"/>
          <w:szCs w:val="28"/>
        </w:rPr>
      </w:pPr>
      <w:r w:rsidRPr="00780545">
        <w:rPr>
          <w:rFonts w:ascii="Times New Roman" w:hAnsi="Times New Roman" w:cs="Times New Roman"/>
          <w:color w:val="000000"/>
          <w:sz w:val="28"/>
          <w:szCs w:val="28"/>
          <w:lang w:val="en-US"/>
        </w:rPr>
        <w:t>m</w:t>
      </w:r>
      <w:r w:rsidRPr="00780545">
        <w:rPr>
          <w:rFonts w:ascii="Times New Roman" w:hAnsi="Times New Roman" w:cs="Times New Roman"/>
          <w:color w:val="000000"/>
          <w:sz w:val="28"/>
          <w:szCs w:val="28"/>
        </w:rPr>
        <w:t xml:space="preserve"> – число стандартных деталей среди отобранных. </w:t>
      </w:r>
    </w:p>
    <w:p w:rsidR="003C639B" w:rsidRPr="00780545" w:rsidRDefault="003C639B" w:rsidP="009E49DD">
      <w:pPr>
        <w:pStyle w:val="a6"/>
        <w:numPr>
          <w:ilvl w:val="0"/>
          <w:numId w:val="15"/>
        </w:numPr>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Возможные значения случайной величины Х – числа стандартных деталей среди отобранных деталей: х</w:t>
      </w:r>
      <w:r w:rsidRPr="00780545">
        <w:rPr>
          <w:rFonts w:ascii="Times New Roman" w:eastAsia="Times New Roman" w:hAnsi="Times New Roman" w:cs="Times New Roman"/>
          <w:color w:val="000000"/>
          <w:sz w:val="28"/>
          <w:szCs w:val="28"/>
          <w:vertAlign w:val="subscript"/>
          <w:lang w:eastAsia="ru-RU"/>
        </w:rPr>
        <w:t>1</w:t>
      </w:r>
      <w:r w:rsidRPr="00780545">
        <w:rPr>
          <w:rFonts w:ascii="Times New Roman" w:eastAsia="Times New Roman" w:hAnsi="Times New Roman" w:cs="Times New Roman"/>
          <w:color w:val="000000"/>
          <w:sz w:val="28"/>
          <w:szCs w:val="28"/>
          <w:lang w:eastAsia="ru-RU"/>
        </w:rPr>
        <w:t xml:space="preserve"> = 0, х</w:t>
      </w:r>
      <w:r w:rsidRPr="00780545">
        <w:rPr>
          <w:rFonts w:ascii="Times New Roman" w:eastAsia="Times New Roman" w:hAnsi="Times New Roman" w:cs="Times New Roman"/>
          <w:color w:val="000000"/>
          <w:sz w:val="28"/>
          <w:szCs w:val="28"/>
          <w:vertAlign w:val="subscript"/>
          <w:lang w:eastAsia="ru-RU"/>
        </w:rPr>
        <w:t>2</w:t>
      </w:r>
      <w:r w:rsidRPr="00780545">
        <w:rPr>
          <w:rFonts w:ascii="Times New Roman" w:eastAsia="Times New Roman" w:hAnsi="Times New Roman" w:cs="Times New Roman"/>
          <w:color w:val="000000"/>
          <w:sz w:val="28"/>
          <w:szCs w:val="28"/>
          <w:lang w:eastAsia="ru-RU"/>
        </w:rPr>
        <w:t xml:space="preserve"> = 1, х</w:t>
      </w:r>
      <w:r w:rsidRPr="00780545">
        <w:rPr>
          <w:rFonts w:ascii="Times New Roman" w:eastAsia="Times New Roman" w:hAnsi="Times New Roman" w:cs="Times New Roman"/>
          <w:color w:val="000000"/>
          <w:sz w:val="28"/>
          <w:szCs w:val="28"/>
          <w:vertAlign w:val="subscript"/>
          <w:lang w:eastAsia="ru-RU"/>
        </w:rPr>
        <w:t>3</w:t>
      </w:r>
      <w:r w:rsidRPr="00780545">
        <w:rPr>
          <w:rFonts w:ascii="Times New Roman" w:eastAsia="Times New Roman" w:hAnsi="Times New Roman" w:cs="Times New Roman"/>
          <w:color w:val="000000"/>
          <w:sz w:val="28"/>
          <w:szCs w:val="28"/>
          <w:lang w:eastAsia="ru-RU"/>
        </w:rPr>
        <w:t xml:space="preserve"> = 2.</w:t>
      </w:r>
    </w:p>
    <w:p w:rsidR="003C639B" w:rsidRPr="00780545" w:rsidRDefault="003C639B" w:rsidP="009E49DD">
      <w:pPr>
        <w:pStyle w:val="a6"/>
        <w:numPr>
          <w:ilvl w:val="0"/>
          <w:numId w:val="15"/>
        </w:numPr>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Вероятности возможных значений:</w:t>
      </w:r>
    </w:p>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Р</w:t>
      </w:r>
      <w:r w:rsidRPr="00780545">
        <w:rPr>
          <w:rFonts w:ascii="Times New Roman" w:eastAsia="Times New Roman" w:hAnsi="Times New Roman" w:cs="Times New Roman"/>
          <w:color w:val="000000"/>
          <w:sz w:val="28"/>
          <w:szCs w:val="28"/>
          <w:vertAlign w:val="subscript"/>
          <w:lang w:eastAsia="ru-RU"/>
        </w:rPr>
        <w:t>0</w:t>
      </w:r>
      <w:r w:rsidRPr="00780545">
        <w:rPr>
          <w:rFonts w:ascii="Times New Roman" w:eastAsia="Times New Roman" w:hAnsi="Times New Roman" w:cs="Times New Roman"/>
          <w:color w:val="000000"/>
          <w:sz w:val="28"/>
          <w:szCs w:val="28"/>
          <w:lang w:eastAsia="ru-RU"/>
        </w:rPr>
        <w:t xml:space="preserve">(х=0) = </w:t>
      </w:r>
      <m:oMath>
        <m:f>
          <m:fPr>
            <m:ctrlPr>
              <w:rPr>
                <w:rFonts w:ascii="Cambria Math" w:eastAsia="Times New Roman" w:hAnsi="Cambria Math" w:cs="Times New Roman"/>
                <w:i/>
                <w:color w:val="000000"/>
                <w:sz w:val="28"/>
                <w:szCs w:val="28"/>
              </w:rPr>
            </m:ctrlPr>
          </m:fPr>
          <m:num>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eastAsia="ru-RU"/>
                  </w:rPr>
                  <m:t>C</m:t>
                </m:r>
              </m:e>
              <m:sub>
                <m:r>
                  <w:rPr>
                    <w:rFonts w:ascii="Cambria Math" w:eastAsia="Times New Roman" w:hAnsi="Cambria Math" w:cs="Times New Roman"/>
                    <w:color w:val="000000"/>
                    <w:sz w:val="28"/>
                    <w:szCs w:val="28"/>
                    <w:lang w:eastAsia="ru-RU"/>
                  </w:rPr>
                  <m:t>8</m:t>
                </m:r>
              </m:sub>
              <m:sup>
                <m:r>
                  <w:rPr>
                    <w:rFonts w:ascii="Cambria Math" w:eastAsia="Times New Roman" w:hAnsi="Cambria Math" w:cs="Times New Roman"/>
                    <w:color w:val="000000"/>
                    <w:sz w:val="28"/>
                    <w:szCs w:val="28"/>
                    <w:lang w:eastAsia="ru-RU"/>
                  </w:rPr>
                  <m:t>0</m:t>
                </m:r>
              </m:sup>
            </m:sSubSup>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eastAsia="ru-RU"/>
                  </w:rPr>
                  <m:t>C</m:t>
                </m:r>
              </m:e>
              <m:sub>
                <m:r>
                  <w:rPr>
                    <w:rFonts w:ascii="Cambria Math" w:eastAsia="Times New Roman" w:hAnsi="Cambria Math" w:cs="Times New Roman"/>
                    <w:color w:val="000000"/>
                    <w:sz w:val="28"/>
                    <w:szCs w:val="28"/>
                    <w:lang w:eastAsia="ru-RU"/>
                  </w:rPr>
                  <m:t>10-8</m:t>
                </m:r>
              </m:sub>
              <m:sup>
                <m:r>
                  <w:rPr>
                    <w:rFonts w:ascii="Cambria Math" w:eastAsia="Times New Roman" w:hAnsi="Cambria Math" w:cs="Times New Roman"/>
                    <w:color w:val="000000"/>
                    <w:sz w:val="28"/>
                    <w:szCs w:val="28"/>
                    <w:lang w:eastAsia="ru-RU"/>
                  </w:rPr>
                  <m:t>2-0</m:t>
                </m:r>
              </m:sup>
            </m:sSubSup>
          </m:num>
          <m:den>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eastAsia="ru-RU"/>
                  </w:rPr>
                  <m:t>C</m:t>
                </m:r>
              </m:e>
              <m:sub>
                <m:r>
                  <w:rPr>
                    <w:rFonts w:ascii="Cambria Math" w:eastAsia="Times New Roman" w:hAnsi="Cambria Math" w:cs="Times New Roman"/>
                    <w:color w:val="000000"/>
                    <w:sz w:val="28"/>
                    <w:szCs w:val="28"/>
                    <w:lang w:eastAsia="ru-RU"/>
                  </w:rPr>
                  <m:t>10</m:t>
                </m:r>
              </m:sub>
              <m:sup>
                <m:r>
                  <w:rPr>
                    <w:rFonts w:ascii="Cambria Math" w:eastAsia="Times New Roman" w:hAnsi="Cambria Math" w:cs="Times New Roman"/>
                    <w:color w:val="000000"/>
                    <w:sz w:val="28"/>
                    <w:szCs w:val="28"/>
                    <w:lang w:eastAsia="ru-RU"/>
                  </w:rPr>
                  <m:t>2</m:t>
                </m:r>
              </m:sup>
            </m:sSubSup>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45</m:t>
            </m:r>
          </m:den>
        </m:f>
      </m:oMath>
    </w:p>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Р</w:t>
      </w:r>
      <w:r w:rsidRPr="00780545">
        <w:rPr>
          <w:rFonts w:ascii="Times New Roman" w:eastAsia="Times New Roman" w:hAnsi="Times New Roman" w:cs="Times New Roman"/>
          <w:color w:val="000000"/>
          <w:sz w:val="28"/>
          <w:szCs w:val="28"/>
          <w:vertAlign w:val="subscript"/>
          <w:lang w:eastAsia="ru-RU"/>
        </w:rPr>
        <w:t>1</w:t>
      </w:r>
      <w:r w:rsidRPr="00780545">
        <w:rPr>
          <w:rFonts w:ascii="Times New Roman" w:eastAsia="Times New Roman" w:hAnsi="Times New Roman" w:cs="Times New Roman"/>
          <w:color w:val="000000"/>
          <w:sz w:val="28"/>
          <w:szCs w:val="28"/>
          <w:lang w:eastAsia="ru-RU"/>
        </w:rPr>
        <w:t xml:space="preserve">(х=1) = </w:t>
      </w:r>
      <m:oMath>
        <m:f>
          <m:fPr>
            <m:ctrlPr>
              <w:rPr>
                <w:rFonts w:ascii="Cambria Math" w:eastAsia="Times New Roman" w:hAnsi="Cambria Math" w:cs="Times New Roman"/>
                <w:i/>
                <w:color w:val="000000"/>
                <w:sz w:val="28"/>
                <w:szCs w:val="28"/>
              </w:rPr>
            </m:ctrlPr>
          </m:fPr>
          <m:num>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eastAsia="ru-RU"/>
                  </w:rPr>
                  <m:t>C</m:t>
                </m:r>
              </m:e>
              <m:sub>
                <m:r>
                  <w:rPr>
                    <w:rFonts w:ascii="Cambria Math" w:eastAsia="Times New Roman" w:hAnsi="Cambria Math" w:cs="Times New Roman"/>
                    <w:color w:val="000000"/>
                    <w:sz w:val="28"/>
                    <w:szCs w:val="28"/>
                    <w:lang w:eastAsia="ru-RU"/>
                  </w:rPr>
                  <m:t>8</m:t>
                </m:r>
              </m:sub>
              <m:sup>
                <m:r>
                  <w:rPr>
                    <w:rFonts w:ascii="Cambria Math" w:eastAsia="Times New Roman" w:hAnsi="Cambria Math" w:cs="Times New Roman"/>
                    <w:color w:val="000000"/>
                    <w:sz w:val="28"/>
                    <w:szCs w:val="28"/>
                    <w:lang w:eastAsia="ru-RU"/>
                  </w:rPr>
                  <m:t>1</m:t>
                </m:r>
              </m:sup>
            </m:sSubSup>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eastAsia="ru-RU"/>
                  </w:rPr>
                  <m:t>C</m:t>
                </m:r>
              </m:e>
              <m:sub>
                <m:r>
                  <w:rPr>
                    <w:rFonts w:ascii="Cambria Math" w:eastAsia="Times New Roman" w:hAnsi="Cambria Math" w:cs="Times New Roman"/>
                    <w:color w:val="000000"/>
                    <w:sz w:val="28"/>
                    <w:szCs w:val="28"/>
                    <w:lang w:eastAsia="ru-RU"/>
                  </w:rPr>
                  <m:t>2</m:t>
                </m:r>
              </m:sub>
              <m:sup>
                <m:r>
                  <w:rPr>
                    <w:rFonts w:ascii="Cambria Math" w:eastAsia="Times New Roman" w:hAnsi="Cambria Math" w:cs="Times New Roman"/>
                    <w:color w:val="000000"/>
                    <w:sz w:val="28"/>
                    <w:szCs w:val="28"/>
                    <w:lang w:eastAsia="ru-RU"/>
                  </w:rPr>
                  <m:t>1</m:t>
                </m:r>
              </m:sup>
            </m:sSubSup>
          </m:num>
          <m:den>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eastAsia="ru-RU"/>
                  </w:rPr>
                  <m:t>C</m:t>
                </m:r>
              </m:e>
              <m:sub>
                <m:r>
                  <w:rPr>
                    <w:rFonts w:ascii="Cambria Math" w:eastAsia="Times New Roman" w:hAnsi="Cambria Math" w:cs="Times New Roman"/>
                    <w:color w:val="000000"/>
                    <w:sz w:val="28"/>
                    <w:szCs w:val="28"/>
                    <w:lang w:eastAsia="ru-RU"/>
                  </w:rPr>
                  <m:t>10</m:t>
                </m:r>
              </m:sub>
              <m:sup>
                <m:r>
                  <w:rPr>
                    <w:rFonts w:ascii="Cambria Math" w:eastAsia="Times New Roman" w:hAnsi="Cambria Math" w:cs="Times New Roman"/>
                    <w:color w:val="000000"/>
                    <w:sz w:val="28"/>
                    <w:szCs w:val="28"/>
                    <w:lang w:eastAsia="ru-RU"/>
                  </w:rPr>
                  <m:t>2</m:t>
                </m:r>
              </m:sup>
            </m:sSubSup>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lang w:eastAsia="ru-RU"/>
              </w:rPr>
              <m:t>8*2</m:t>
            </m:r>
          </m:num>
          <m:den>
            <m:r>
              <w:rPr>
                <w:rFonts w:ascii="Cambria Math" w:eastAsia="Times New Roman" w:hAnsi="Cambria Math" w:cs="Times New Roman"/>
                <w:color w:val="000000"/>
                <w:sz w:val="28"/>
                <w:szCs w:val="28"/>
                <w:lang w:eastAsia="ru-RU"/>
              </w:rPr>
              <m:t>45</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lang w:eastAsia="ru-RU"/>
              </w:rPr>
              <m:t>16</m:t>
            </m:r>
          </m:num>
          <m:den>
            <m:r>
              <w:rPr>
                <w:rFonts w:ascii="Cambria Math" w:eastAsia="Times New Roman" w:hAnsi="Cambria Math" w:cs="Times New Roman"/>
                <w:color w:val="000000"/>
                <w:sz w:val="28"/>
                <w:szCs w:val="28"/>
                <w:lang w:eastAsia="ru-RU"/>
              </w:rPr>
              <m:t>45</m:t>
            </m:r>
          </m:den>
        </m:f>
      </m:oMath>
    </w:p>
    <w:p w:rsidR="003C639B" w:rsidRPr="00780545" w:rsidRDefault="003C639B" w:rsidP="00396881">
      <w:pPr>
        <w:pStyle w:val="a6"/>
        <w:spacing w:after="0" w:line="240" w:lineRule="auto"/>
        <w:ind w:left="0" w:firstLine="709"/>
        <w:jc w:val="both"/>
        <w:rPr>
          <w:rFonts w:ascii="Times New Roman" w:eastAsia="Times New Roman" w:hAnsi="Times New Roman" w:cs="Times New Roman"/>
          <w:color w:val="000000"/>
          <w:sz w:val="28"/>
          <w:szCs w:val="28"/>
          <w:lang w:val="en-US" w:eastAsia="ru-RU"/>
        </w:rPr>
      </w:pPr>
      <w:r w:rsidRPr="00780545">
        <w:rPr>
          <w:rFonts w:ascii="Times New Roman" w:eastAsia="Times New Roman" w:hAnsi="Times New Roman" w:cs="Times New Roman"/>
          <w:color w:val="000000"/>
          <w:sz w:val="28"/>
          <w:szCs w:val="28"/>
          <w:lang w:eastAsia="ru-RU"/>
        </w:rPr>
        <w:t>Р</w:t>
      </w:r>
      <w:r w:rsidRPr="00780545">
        <w:rPr>
          <w:rFonts w:ascii="Times New Roman" w:eastAsia="Times New Roman" w:hAnsi="Times New Roman" w:cs="Times New Roman"/>
          <w:color w:val="000000"/>
          <w:sz w:val="28"/>
          <w:szCs w:val="28"/>
          <w:vertAlign w:val="subscript"/>
          <w:lang w:val="en-US" w:eastAsia="ru-RU"/>
        </w:rPr>
        <w:t>2</w:t>
      </w:r>
      <w:r w:rsidRPr="00780545">
        <w:rPr>
          <w:rFonts w:ascii="Times New Roman" w:eastAsia="Times New Roman" w:hAnsi="Times New Roman" w:cs="Times New Roman"/>
          <w:color w:val="000000"/>
          <w:sz w:val="28"/>
          <w:szCs w:val="28"/>
          <w:lang w:eastAsia="ru-RU"/>
        </w:rPr>
        <w:t>(х=</w:t>
      </w:r>
      <w:r w:rsidRPr="00780545">
        <w:rPr>
          <w:rFonts w:ascii="Times New Roman" w:eastAsia="Times New Roman" w:hAnsi="Times New Roman" w:cs="Times New Roman"/>
          <w:color w:val="000000"/>
          <w:sz w:val="28"/>
          <w:szCs w:val="28"/>
          <w:lang w:val="en-US" w:eastAsia="ru-RU"/>
        </w:rPr>
        <w:t>1</w:t>
      </w:r>
      <w:r w:rsidRPr="00780545">
        <w:rPr>
          <w:rFonts w:ascii="Times New Roman" w:eastAsia="Times New Roman" w:hAnsi="Times New Roman" w:cs="Times New Roman"/>
          <w:color w:val="000000"/>
          <w:sz w:val="28"/>
          <w:szCs w:val="28"/>
          <w:lang w:eastAsia="ru-RU"/>
        </w:rPr>
        <w:t xml:space="preserve">) = </w:t>
      </w:r>
      <m:oMath>
        <m:f>
          <m:fPr>
            <m:ctrlPr>
              <w:rPr>
                <w:rFonts w:ascii="Cambria Math" w:eastAsia="Times New Roman" w:hAnsi="Cambria Math" w:cs="Times New Roman"/>
                <w:i/>
                <w:color w:val="000000"/>
                <w:sz w:val="28"/>
                <w:szCs w:val="28"/>
              </w:rPr>
            </m:ctrlPr>
          </m:fPr>
          <m:num>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eastAsia="ru-RU"/>
                  </w:rPr>
                  <m:t>C</m:t>
                </m:r>
              </m:e>
              <m:sub>
                <m:r>
                  <w:rPr>
                    <w:rFonts w:ascii="Cambria Math" w:eastAsia="Times New Roman" w:hAnsi="Cambria Math" w:cs="Times New Roman"/>
                    <w:color w:val="000000"/>
                    <w:sz w:val="28"/>
                    <w:szCs w:val="28"/>
                    <w:lang w:eastAsia="ru-RU"/>
                  </w:rPr>
                  <m:t>8</m:t>
                </m:r>
              </m:sub>
              <m:sup>
                <m:r>
                  <w:rPr>
                    <w:rFonts w:ascii="Cambria Math" w:eastAsia="Times New Roman" w:hAnsi="Cambria Math" w:cs="Times New Roman"/>
                    <w:color w:val="000000"/>
                    <w:sz w:val="28"/>
                    <w:szCs w:val="28"/>
                    <w:lang w:eastAsia="ru-RU"/>
                  </w:rPr>
                  <m:t>2</m:t>
                </m:r>
              </m:sup>
            </m:sSubSup>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eastAsia="ru-RU"/>
                  </w:rPr>
                  <m:t>C</m:t>
                </m:r>
              </m:e>
              <m:sub>
                <m:r>
                  <w:rPr>
                    <w:rFonts w:ascii="Cambria Math" w:eastAsia="Times New Roman" w:hAnsi="Cambria Math" w:cs="Times New Roman"/>
                    <w:color w:val="000000"/>
                    <w:sz w:val="28"/>
                    <w:szCs w:val="28"/>
                    <w:lang w:eastAsia="ru-RU"/>
                  </w:rPr>
                  <m:t>2</m:t>
                </m:r>
              </m:sub>
              <m:sup>
                <m:r>
                  <w:rPr>
                    <w:rFonts w:ascii="Cambria Math" w:eastAsia="Times New Roman" w:hAnsi="Cambria Math" w:cs="Times New Roman"/>
                    <w:color w:val="000000"/>
                    <w:sz w:val="28"/>
                    <w:szCs w:val="28"/>
                    <w:lang w:eastAsia="ru-RU"/>
                  </w:rPr>
                  <m:t>0</m:t>
                </m:r>
              </m:sup>
            </m:sSubSup>
          </m:num>
          <m:den>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lang w:eastAsia="ru-RU"/>
                  </w:rPr>
                  <m:t>C</m:t>
                </m:r>
              </m:e>
              <m:sub>
                <m:r>
                  <w:rPr>
                    <w:rFonts w:ascii="Cambria Math" w:eastAsia="Times New Roman" w:hAnsi="Cambria Math" w:cs="Times New Roman"/>
                    <w:color w:val="000000"/>
                    <w:sz w:val="28"/>
                    <w:szCs w:val="28"/>
                    <w:lang w:eastAsia="ru-RU"/>
                  </w:rPr>
                  <m:t>10</m:t>
                </m:r>
              </m:sub>
              <m:sup>
                <m:r>
                  <w:rPr>
                    <w:rFonts w:ascii="Cambria Math" w:eastAsia="Times New Roman" w:hAnsi="Cambria Math" w:cs="Times New Roman"/>
                    <w:color w:val="000000"/>
                    <w:sz w:val="28"/>
                    <w:szCs w:val="28"/>
                    <w:lang w:eastAsia="ru-RU"/>
                  </w:rPr>
                  <m:t>2</m:t>
                </m:r>
              </m:sup>
            </m:sSubSup>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lang w:eastAsia="ru-RU"/>
              </w:rPr>
              <m:t>8*7/(1*2)</m:t>
            </m:r>
          </m:num>
          <m:den>
            <m:r>
              <w:rPr>
                <w:rFonts w:ascii="Cambria Math" w:eastAsia="Times New Roman" w:hAnsi="Cambria Math" w:cs="Times New Roman"/>
                <w:color w:val="000000"/>
                <w:sz w:val="28"/>
                <w:szCs w:val="28"/>
                <w:lang w:eastAsia="ru-RU"/>
              </w:rPr>
              <m:t>45</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lang w:eastAsia="ru-RU"/>
              </w:rPr>
              <m:t>28</m:t>
            </m:r>
          </m:num>
          <m:den>
            <m:r>
              <w:rPr>
                <w:rFonts w:ascii="Cambria Math" w:eastAsia="Times New Roman" w:hAnsi="Cambria Math" w:cs="Times New Roman"/>
                <w:color w:val="000000"/>
                <w:sz w:val="28"/>
                <w:szCs w:val="28"/>
                <w:lang w:eastAsia="ru-RU"/>
              </w:rPr>
              <m:t>45</m:t>
            </m:r>
          </m:den>
        </m:f>
      </m:oMath>
    </w:p>
    <w:p w:rsidR="003C639B" w:rsidRPr="00780545" w:rsidRDefault="003C639B" w:rsidP="009E49DD">
      <w:pPr>
        <w:pStyle w:val="a6"/>
        <w:numPr>
          <w:ilvl w:val="0"/>
          <w:numId w:val="15"/>
        </w:numPr>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 xml:space="preserve">Закон распределения: </w:t>
      </w:r>
    </w:p>
    <w:tbl>
      <w:tblPr>
        <w:tblStyle w:val="a9"/>
        <w:tblW w:w="0" w:type="auto"/>
        <w:tblInd w:w="1526" w:type="dxa"/>
        <w:tblLook w:val="04A0" w:firstRow="1" w:lastRow="0" w:firstColumn="1" w:lastColumn="0" w:noHBand="0" w:noVBand="1"/>
      </w:tblPr>
      <w:tblGrid>
        <w:gridCol w:w="1438"/>
        <w:gridCol w:w="1439"/>
        <w:gridCol w:w="1439"/>
        <w:gridCol w:w="1439"/>
      </w:tblGrid>
      <w:tr w:rsidR="003C639B" w:rsidRPr="00780545" w:rsidTr="003C639B">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pStyle w:val="a6"/>
              <w:spacing w:after="0" w:line="240" w:lineRule="auto"/>
              <w:ind w:left="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Х</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pStyle w:val="a6"/>
              <w:spacing w:after="0" w:line="240" w:lineRule="auto"/>
              <w:ind w:left="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0</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pStyle w:val="a6"/>
              <w:spacing w:after="0" w:line="240" w:lineRule="auto"/>
              <w:ind w:left="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1</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pStyle w:val="a6"/>
              <w:spacing w:after="0" w:line="240" w:lineRule="auto"/>
              <w:ind w:left="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2</w:t>
            </w:r>
          </w:p>
        </w:tc>
      </w:tr>
      <w:tr w:rsidR="003C639B" w:rsidRPr="00780545" w:rsidTr="003C639B">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pStyle w:val="a6"/>
              <w:spacing w:after="0" w:line="240" w:lineRule="auto"/>
              <w:ind w:left="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Р</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pStyle w:val="a6"/>
              <w:spacing w:after="0" w:line="240" w:lineRule="auto"/>
              <w:ind w:left="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1/45</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pStyle w:val="a6"/>
              <w:spacing w:after="0" w:line="240" w:lineRule="auto"/>
              <w:ind w:left="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16/45</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396881">
            <w:pPr>
              <w:pStyle w:val="a6"/>
              <w:spacing w:after="0" w:line="240" w:lineRule="auto"/>
              <w:ind w:left="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28/45</w:t>
            </w:r>
          </w:p>
        </w:tc>
      </w:tr>
    </w:tbl>
    <w:p w:rsidR="003C639B" w:rsidRPr="00780545" w:rsidRDefault="003C639B" w:rsidP="00396881">
      <w:pPr>
        <w:pStyle w:val="a6"/>
        <w:spacing w:after="0" w:line="240" w:lineRule="auto"/>
        <w:ind w:left="0" w:firstLine="567"/>
        <w:jc w:val="both"/>
        <w:rPr>
          <w:rFonts w:ascii="Times New Roman" w:hAnsi="Times New Roman" w:cs="Times New Roman"/>
          <w:b/>
          <w:noProof/>
          <w:sz w:val="28"/>
          <w:szCs w:val="28"/>
          <w:vertAlign w:val="subscript"/>
        </w:rPr>
      </w:pPr>
    </w:p>
    <w:p w:rsidR="003C639B" w:rsidRPr="00780545" w:rsidRDefault="003C639B" w:rsidP="00780545">
      <w:pPr>
        <w:spacing w:after="0" w:line="240" w:lineRule="auto"/>
        <w:jc w:val="center"/>
        <w:rPr>
          <w:rFonts w:ascii="Times New Roman" w:eastAsia="Calibri" w:hAnsi="Times New Roman" w:cs="Times New Roman"/>
          <w:b/>
          <w:sz w:val="28"/>
          <w:szCs w:val="28"/>
        </w:rPr>
      </w:pPr>
      <w:r w:rsidRPr="00780545">
        <w:rPr>
          <w:rFonts w:ascii="Times New Roman" w:eastAsia="Calibri" w:hAnsi="Times New Roman" w:cs="Times New Roman"/>
          <w:b/>
          <w:sz w:val="28"/>
          <w:szCs w:val="28"/>
        </w:rPr>
        <w:t>Таблица распределения Пуассона</w:t>
      </w:r>
    </w:p>
    <w:p w:rsidR="003C639B" w:rsidRPr="00780545" w:rsidRDefault="003C639B" w:rsidP="00396881">
      <w:pPr>
        <w:pStyle w:val="a6"/>
        <w:spacing w:after="0" w:line="240" w:lineRule="auto"/>
        <w:ind w:left="0"/>
        <w:jc w:val="center"/>
        <w:rPr>
          <w:rFonts w:ascii="Times New Roman" w:hAnsi="Times New Roman" w:cs="Times New Roman"/>
          <w:sz w:val="28"/>
          <w:szCs w:val="28"/>
        </w:rPr>
      </w:pPr>
      <w:r w:rsidRPr="00780545">
        <w:rPr>
          <w:rFonts w:ascii="Times New Roman" w:hAnsi="Times New Roman" w:cs="Times New Roman"/>
          <w:noProof/>
          <w:sz w:val="28"/>
          <w:szCs w:val="28"/>
          <w:lang w:eastAsia="ru-RU"/>
        </w:rPr>
        <w:drawing>
          <wp:inline distT="0" distB="0" distL="0" distR="0">
            <wp:extent cx="5972175" cy="23312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a14="http://schemas.microsoft.com/office/drawing/2010/main" val="0"/>
                        </a:ext>
                      </a:extLst>
                    </a:blip>
                    <a:srcRect l="22206" t="28767" r="19118" b="34589"/>
                    <a:stretch>
                      <a:fillRect/>
                    </a:stretch>
                  </pic:blipFill>
                  <pic:spPr bwMode="auto">
                    <a:xfrm>
                      <a:off x="0" y="0"/>
                      <a:ext cx="5972175" cy="2331244"/>
                    </a:xfrm>
                    <a:prstGeom prst="rect">
                      <a:avLst/>
                    </a:prstGeom>
                    <a:noFill/>
                    <a:ln>
                      <a:noFill/>
                    </a:ln>
                  </pic:spPr>
                </pic:pic>
              </a:graphicData>
            </a:graphic>
          </wp:inline>
        </w:drawing>
      </w:r>
    </w:p>
    <w:p w:rsidR="00EA1A90" w:rsidRPr="00780545" w:rsidRDefault="00EA1A90" w:rsidP="00780545">
      <w:pPr>
        <w:spacing w:after="0" w:line="240" w:lineRule="auto"/>
        <w:jc w:val="both"/>
        <w:rPr>
          <w:rFonts w:ascii="Times New Roman" w:eastAsia="Calibri" w:hAnsi="Times New Roman" w:cs="Times New Roman"/>
          <w:b/>
          <w:sz w:val="28"/>
          <w:szCs w:val="28"/>
        </w:rPr>
      </w:pPr>
    </w:p>
    <w:p w:rsidR="000E44D3" w:rsidRPr="00396881" w:rsidRDefault="00D86FFC" w:rsidP="00780545">
      <w:pPr>
        <w:spacing w:after="0" w:line="240" w:lineRule="auto"/>
        <w:jc w:val="center"/>
        <w:rPr>
          <w:rFonts w:ascii="Times New Roman" w:hAnsi="Times New Roman" w:cs="Times New Roman"/>
          <w:b/>
          <w:sz w:val="28"/>
          <w:szCs w:val="28"/>
        </w:rPr>
      </w:pPr>
      <w:r w:rsidRPr="00396881">
        <w:rPr>
          <w:rFonts w:ascii="Times New Roman" w:hAnsi="Times New Roman" w:cs="Times New Roman"/>
          <w:b/>
          <w:sz w:val="28"/>
          <w:szCs w:val="28"/>
        </w:rPr>
        <w:t>Практическая часть</w:t>
      </w:r>
    </w:p>
    <w:p w:rsidR="000E44D3" w:rsidRPr="00780545" w:rsidRDefault="000E44D3"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Вариант 1</w:t>
      </w:r>
    </w:p>
    <w:p w:rsidR="000E44D3" w:rsidRPr="00780545" w:rsidRDefault="000E44D3"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1. Построить многоугольник распределения дискретной случайной величины Х, заданной законом распределения: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574"/>
        <w:gridCol w:w="575"/>
        <w:gridCol w:w="574"/>
        <w:gridCol w:w="575"/>
      </w:tblGrid>
      <w:tr w:rsidR="000E44D3" w:rsidRPr="00780545" w:rsidTr="00396881">
        <w:trPr>
          <w:jc w:val="center"/>
        </w:trPr>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Х</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2</w:t>
            </w:r>
          </w:p>
        </w:tc>
        <w:tc>
          <w:tcPr>
            <w:tcW w:w="575"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4</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5</w:t>
            </w:r>
          </w:p>
        </w:tc>
        <w:tc>
          <w:tcPr>
            <w:tcW w:w="575"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6</w:t>
            </w:r>
          </w:p>
        </w:tc>
      </w:tr>
      <w:tr w:rsidR="000E44D3" w:rsidRPr="00780545" w:rsidTr="00396881">
        <w:trPr>
          <w:jc w:val="center"/>
        </w:trPr>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Р</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0,3</w:t>
            </w:r>
          </w:p>
        </w:tc>
        <w:tc>
          <w:tcPr>
            <w:tcW w:w="575"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0,1</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0,4</w:t>
            </w:r>
          </w:p>
        </w:tc>
        <w:tc>
          <w:tcPr>
            <w:tcW w:w="575"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0,2</w:t>
            </w:r>
          </w:p>
        </w:tc>
      </w:tr>
    </w:tbl>
    <w:p w:rsidR="000E44D3" w:rsidRPr="00780545" w:rsidRDefault="000E44D3"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lastRenderedPageBreak/>
        <w:t>2. В партии из шести деталей имеется четыре стандартные. Наудачу отобраны три детали. Составить закон распределения дискретной случайной величины Х – числа стандартных деталей среди отобранных.</w:t>
      </w:r>
    </w:p>
    <w:p w:rsidR="000E44D3" w:rsidRPr="00780545" w:rsidRDefault="000E44D3"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 Устройство состоит из трех независимо работающих элементов. Вероятность отказа каждого элемента в одном опыте равна 0,3. Составить закон распределения числа отказавших элементов в одном опыте.</w:t>
      </w:r>
    </w:p>
    <w:p w:rsidR="000E44D3" w:rsidRPr="00780545" w:rsidRDefault="000E44D3" w:rsidP="00396881">
      <w:pPr>
        <w:spacing w:after="0" w:line="240" w:lineRule="auto"/>
        <w:ind w:firstLine="709"/>
        <w:rPr>
          <w:rFonts w:ascii="Times New Roman" w:hAnsi="Times New Roman" w:cs="Times New Roman"/>
          <w:sz w:val="28"/>
          <w:szCs w:val="28"/>
        </w:rPr>
      </w:pPr>
      <w:r w:rsidRPr="00780545">
        <w:rPr>
          <w:rFonts w:ascii="Times New Roman" w:hAnsi="Times New Roman" w:cs="Times New Roman"/>
          <w:sz w:val="28"/>
          <w:szCs w:val="28"/>
        </w:rPr>
        <w:t>4. Дискретная случайная величина Х имеет закон распределения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574"/>
        <w:gridCol w:w="706"/>
        <w:gridCol w:w="574"/>
        <w:gridCol w:w="706"/>
        <w:gridCol w:w="706"/>
      </w:tblGrid>
      <w:tr w:rsidR="000E44D3" w:rsidRPr="00780545" w:rsidTr="00396881">
        <w:trPr>
          <w:jc w:val="center"/>
        </w:trPr>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Х</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4</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5</w:t>
            </w:r>
          </w:p>
        </w:tc>
        <w:tc>
          <w:tcPr>
            <w:tcW w:w="706"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6</w:t>
            </w:r>
          </w:p>
        </w:tc>
        <w:tc>
          <w:tcPr>
            <w:tcW w:w="706"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7</w:t>
            </w:r>
          </w:p>
        </w:tc>
      </w:tr>
      <w:tr w:rsidR="000E44D3" w:rsidRPr="00780545" w:rsidTr="00396881">
        <w:trPr>
          <w:jc w:val="center"/>
        </w:trPr>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Р</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vertAlign w:val="subscript"/>
              </w:rPr>
            </w:pPr>
            <w:r w:rsidRPr="00780545">
              <w:rPr>
                <w:rFonts w:ascii="Times New Roman" w:hAnsi="Times New Roman" w:cs="Times New Roman"/>
                <w:sz w:val="28"/>
                <w:szCs w:val="28"/>
              </w:rPr>
              <w:t>р</w:t>
            </w:r>
            <w:r w:rsidRPr="00780545">
              <w:rPr>
                <w:rFonts w:ascii="Times New Roman" w:hAnsi="Times New Roman" w:cs="Times New Roman"/>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0,15</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vertAlign w:val="subscript"/>
              </w:rPr>
            </w:pPr>
            <w:r w:rsidRPr="00780545">
              <w:rPr>
                <w:rFonts w:ascii="Times New Roman" w:hAnsi="Times New Roman" w:cs="Times New Roman"/>
                <w:sz w:val="28"/>
                <w:szCs w:val="28"/>
              </w:rPr>
              <w:t>р</w:t>
            </w:r>
            <w:r w:rsidRPr="00780545">
              <w:rPr>
                <w:rFonts w:ascii="Times New Roman" w:hAnsi="Times New Roman" w:cs="Times New Roman"/>
                <w:sz w:val="28"/>
                <w:szCs w:val="28"/>
                <w:vertAlign w:val="subscript"/>
              </w:rPr>
              <w:t>3</w:t>
            </w:r>
          </w:p>
        </w:tc>
        <w:tc>
          <w:tcPr>
            <w:tcW w:w="706"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0,25</w:t>
            </w:r>
          </w:p>
        </w:tc>
        <w:tc>
          <w:tcPr>
            <w:tcW w:w="706"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0,35</w:t>
            </w:r>
          </w:p>
        </w:tc>
      </w:tr>
    </w:tbl>
    <w:p w:rsidR="000E44D3" w:rsidRPr="00780545" w:rsidRDefault="000E44D3" w:rsidP="00780545">
      <w:pPr>
        <w:spacing w:after="0" w:line="240" w:lineRule="auto"/>
        <w:rPr>
          <w:rFonts w:ascii="Times New Roman" w:hAnsi="Times New Roman" w:cs="Times New Roman"/>
          <w:sz w:val="28"/>
          <w:szCs w:val="28"/>
        </w:rPr>
      </w:pPr>
    </w:p>
    <w:p w:rsidR="000E44D3" w:rsidRPr="00780545" w:rsidRDefault="000E44D3" w:rsidP="00396881">
      <w:pPr>
        <w:spacing w:after="0" w:line="240" w:lineRule="auto"/>
        <w:ind w:firstLine="709"/>
        <w:rPr>
          <w:rFonts w:ascii="Times New Roman" w:hAnsi="Times New Roman" w:cs="Times New Roman"/>
          <w:sz w:val="28"/>
          <w:szCs w:val="28"/>
        </w:rPr>
      </w:pPr>
      <w:r w:rsidRPr="00780545">
        <w:rPr>
          <w:rFonts w:ascii="Times New Roman" w:hAnsi="Times New Roman" w:cs="Times New Roman"/>
          <w:sz w:val="28"/>
          <w:szCs w:val="28"/>
        </w:rPr>
        <w:t>Найти вероятности р</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 xml:space="preserve"> и р</w:t>
      </w:r>
      <w:r w:rsidRPr="00780545">
        <w:rPr>
          <w:rFonts w:ascii="Times New Roman" w:hAnsi="Times New Roman" w:cs="Times New Roman"/>
          <w:sz w:val="28"/>
          <w:szCs w:val="28"/>
          <w:vertAlign w:val="subscript"/>
        </w:rPr>
        <w:t>3</w:t>
      </w:r>
      <w:r w:rsidRPr="00780545">
        <w:rPr>
          <w:rFonts w:ascii="Times New Roman" w:hAnsi="Times New Roman" w:cs="Times New Roman"/>
          <w:sz w:val="28"/>
          <w:szCs w:val="28"/>
        </w:rPr>
        <w:t>, если известно, что р</w:t>
      </w:r>
      <w:r w:rsidRPr="00780545">
        <w:rPr>
          <w:rFonts w:ascii="Times New Roman" w:hAnsi="Times New Roman" w:cs="Times New Roman"/>
          <w:sz w:val="28"/>
          <w:szCs w:val="28"/>
          <w:vertAlign w:val="subscript"/>
        </w:rPr>
        <w:t>3</w:t>
      </w:r>
      <w:r w:rsidRPr="00780545">
        <w:rPr>
          <w:rFonts w:ascii="Times New Roman" w:hAnsi="Times New Roman" w:cs="Times New Roman"/>
          <w:sz w:val="28"/>
          <w:szCs w:val="28"/>
        </w:rPr>
        <w:t xml:space="preserve"> в 4 раза больше р</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w:t>
      </w:r>
    </w:p>
    <w:p w:rsidR="000E44D3" w:rsidRPr="00780545" w:rsidRDefault="000E44D3"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Монету подбрасывают пять раз. Составить закон распределения случайной величины Х – числа выпадения герба.</w:t>
      </w:r>
    </w:p>
    <w:p w:rsidR="000E44D3" w:rsidRPr="00780545" w:rsidRDefault="000E44D3"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Вариант 2</w:t>
      </w:r>
    </w:p>
    <w:p w:rsidR="000E44D3" w:rsidRPr="00780545" w:rsidRDefault="000E44D3"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1. Построить многоугольник распределения дискретной случайной величины Х, заданной законом распределения: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574"/>
        <w:gridCol w:w="575"/>
        <w:gridCol w:w="574"/>
        <w:gridCol w:w="575"/>
      </w:tblGrid>
      <w:tr w:rsidR="000E44D3" w:rsidRPr="00780545" w:rsidTr="00396881">
        <w:trPr>
          <w:jc w:val="center"/>
        </w:trPr>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Х</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2</w:t>
            </w:r>
          </w:p>
        </w:tc>
        <w:tc>
          <w:tcPr>
            <w:tcW w:w="575"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5</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8</w:t>
            </w:r>
          </w:p>
        </w:tc>
        <w:tc>
          <w:tcPr>
            <w:tcW w:w="575"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9</w:t>
            </w:r>
          </w:p>
        </w:tc>
      </w:tr>
      <w:tr w:rsidR="000E44D3" w:rsidRPr="00780545" w:rsidTr="00396881">
        <w:trPr>
          <w:jc w:val="center"/>
        </w:trPr>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Р</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0,2</w:t>
            </w:r>
          </w:p>
        </w:tc>
        <w:tc>
          <w:tcPr>
            <w:tcW w:w="575"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0,4</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0,1</w:t>
            </w:r>
          </w:p>
        </w:tc>
        <w:tc>
          <w:tcPr>
            <w:tcW w:w="575"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0,3</w:t>
            </w:r>
          </w:p>
        </w:tc>
      </w:tr>
    </w:tbl>
    <w:p w:rsidR="000E44D3" w:rsidRPr="00780545" w:rsidRDefault="000E44D3"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 В денежной лотерее выпущено 500 билетов. Разыгрывается два выигрыша по1000 рублей, десять выигрышей по 100 рублей и двадцать – по 50 рублей. Найти закон распределения случайной величины Х – стоимости возможного выигрыша для владельца одного лотерейного билета.</w:t>
      </w:r>
    </w:p>
    <w:p w:rsidR="000E44D3" w:rsidRPr="00780545" w:rsidRDefault="000E44D3"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 В партии 10% нестандартных деталей. Наудачу отобраны четыре детали. Написать закон распределения дискретной случайной величины Х – числа нестандартных деталей среди четырех отобранных.</w:t>
      </w:r>
    </w:p>
    <w:p w:rsidR="000E44D3" w:rsidRPr="00780545" w:rsidRDefault="000E44D3" w:rsidP="00396881">
      <w:pPr>
        <w:spacing w:after="0" w:line="240" w:lineRule="auto"/>
        <w:ind w:firstLine="709"/>
        <w:rPr>
          <w:rFonts w:ascii="Times New Roman" w:hAnsi="Times New Roman" w:cs="Times New Roman"/>
          <w:sz w:val="28"/>
          <w:szCs w:val="28"/>
        </w:rPr>
      </w:pPr>
      <w:r w:rsidRPr="00780545">
        <w:rPr>
          <w:rFonts w:ascii="Times New Roman" w:hAnsi="Times New Roman" w:cs="Times New Roman"/>
          <w:sz w:val="28"/>
          <w:szCs w:val="28"/>
        </w:rPr>
        <w:t>4. Дискретная случайная величина Х имеет закон распределения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574"/>
        <w:gridCol w:w="706"/>
        <w:gridCol w:w="574"/>
        <w:gridCol w:w="706"/>
        <w:gridCol w:w="706"/>
      </w:tblGrid>
      <w:tr w:rsidR="000E44D3" w:rsidRPr="00780545" w:rsidTr="00396881">
        <w:trPr>
          <w:jc w:val="center"/>
        </w:trPr>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Х</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5</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8</w:t>
            </w:r>
          </w:p>
        </w:tc>
        <w:tc>
          <w:tcPr>
            <w:tcW w:w="706"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11</w:t>
            </w:r>
          </w:p>
        </w:tc>
        <w:tc>
          <w:tcPr>
            <w:tcW w:w="706"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14</w:t>
            </w:r>
          </w:p>
        </w:tc>
      </w:tr>
      <w:tr w:rsidR="000E44D3" w:rsidRPr="00780545" w:rsidTr="00396881">
        <w:trPr>
          <w:jc w:val="center"/>
        </w:trPr>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Р</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vertAlign w:val="subscript"/>
              </w:rPr>
            </w:pPr>
            <w:r w:rsidRPr="00780545">
              <w:rPr>
                <w:rFonts w:ascii="Times New Roman" w:hAnsi="Times New Roman" w:cs="Times New Roman"/>
                <w:sz w:val="28"/>
                <w:szCs w:val="28"/>
              </w:rPr>
              <w:t>р</w:t>
            </w:r>
            <w:r w:rsidRPr="00780545">
              <w:rPr>
                <w:rFonts w:ascii="Times New Roman" w:hAnsi="Times New Roman" w:cs="Times New Roman"/>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0,15</w:t>
            </w:r>
          </w:p>
        </w:tc>
        <w:tc>
          <w:tcPr>
            <w:tcW w:w="574"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vertAlign w:val="subscript"/>
              </w:rPr>
            </w:pPr>
            <w:r w:rsidRPr="00780545">
              <w:rPr>
                <w:rFonts w:ascii="Times New Roman" w:hAnsi="Times New Roman" w:cs="Times New Roman"/>
                <w:sz w:val="28"/>
                <w:szCs w:val="28"/>
              </w:rPr>
              <w:t>р</w:t>
            </w:r>
            <w:r w:rsidRPr="00780545">
              <w:rPr>
                <w:rFonts w:ascii="Times New Roman" w:hAnsi="Times New Roman" w:cs="Times New Roman"/>
                <w:sz w:val="28"/>
                <w:szCs w:val="28"/>
                <w:vertAlign w:val="subscript"/>
              </w:rPr>
              <w:t>3</w:t>
            </w:r>
          </w:p>
        </w:tc>
        <w:tc>
          <w:tcPr>
            <w:tcW w:w="706"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0,45</w:t>
            </w:r>
          </w:p>
        </w:tc>
        <w:tc>
          <w:tcPr>
            <w:tcW w:w="706" w:type="dxa"/>
            <w:tcBorders>
              <w:top w:val="single" w:sz="4" w:space="0" w:color="auto"/>
              <w:left w:val="single" w:sz="4" w:space="0" w:color="auto"/>
              <w:bottom w:val="single" w:sz="4" w:space="0" w:color="auto"/>
              <w:right w:val="single" w:sz="4" w:space="0" w:color="auto"/>
            </w:tcBorders>
            <w:hideMark/>
          </w:tcPr>
          <w:p w:rsidR="000E44D3" w:rsidRPr="00780545" w:rsidRDefault="000E44D3"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sz w:val="28"/>
                <w:szCs w:val="28"/>
              </w:rPr>
              <w:t>0,15</w:t>
            </w:r>
          </w:p>
        </w:tc>
      </w:tr>
    </w:tbl>
    <w:p w:rsidR="000E44D3" w:rsidRPr="00780545" w:rsidRDefault="000E44D3" w:rsidP="00396881">
      <w:pPr>
        <w:spacing w:after="0" w:line="240" w:lineRule="auto"/>
        <w:ind w:firstLine="709"/>
        <w:rPr>
          <w:rFonts w:ascii="Times New Roman" w:hAnsi="Times New Roman" w:cs="Times New Roman"/>
          <w:sz w:val="28"/>
          <w:szCs w:val="28"/>
        </w:rPr>
      </w:pPr>
      <w:r w:rsidRPr="00780545">
        <w:rPr>
          <w:rFonts w:ascii="Times New Roman" w:hAnsi="Times New Roman" w:cs="Times New Roman"/>
          <w:sz w:val="28"/>
          <w:szCs w:val="28"/>
        </w:rPr>
        <w:t>Найти вероятности р</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 xml:space="preserve"> и р</w:t>
      </w:r>
      <w:r w:rsidRPr="00780545">
        <w:rPr>
          <w:rFonts w:ascii="Times New Roman" w:hAnsi="Times New Roman" w:cs="Times New Roman"/>
          <w:sz w:val="28"/>
          <w:szCs w:val="28"/>
          <w:vertAlign w:val="subscript"/>
        </w:rPr>
        <w:t>3</w:t>
      </w:r>
      <w:r w:rsidRPr="00780545">
        <w:rPr>
          <w:rFonts w:ascii="Times New Roman" w:hAnsi="Times New Roman" w:cs="Times New Roman"/>
          <w:sz w:val="28"/>
          <w:szCs w:val="28"/>
        </w:rPr>
        <w:t>, если известно, что р</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 xml:space="preserve"> в 2 раза меньше  р</w:t>
      </w:r>
      <w:r w:rsidRPr="00780545">
        <w:rPr>
          <w:rFonts w:ascii="Times New Roman" w:hAnsi="Times New Roman" w:cs="Times New Roman"/>
          <w:sz w:val="28"/>
          <w:szCs w:val="28"/>
          <w:vertAlign w:val="subscript"/>
        </w:rPr>
        <w:t>3</w:t>
      </w:r>
      <w:r w:rsidRPr="00780545">
        <w:rPr>
          <w:rFonts w:ascii="Times New Roman" w:hAnsi="Times New Roman" w:cs="Times New Roman"/>
          <w:sz w:val="28"/>
          <w:szCs w:val="28"/>
        </w:rPr>
        <w:t>.</w:t>
      </w:r>
    </w:p>
    <w:p w:rsidR="000E44D3" w:rsidRPr="00780545" w:rsidRDefault="000E44D3"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Банк выдает пять кредитов. Вероятность невозврата кредита равна 0,2 для каждого из заемщиков. Составить закон распределения случайной величины Х – числа заемщиков, не вернувших кредит по окончании срока кредитования.</w:t>
      </w:r>
    </w:p>
    <w:p w:rsidR="000E44D3" w:rsidRPr="00780545" w:rsidRDefault="00D86FFC" w:rsidP="00780545">
      <w:pPr>
        <w:tabs>
          <w:tab w:val="left" w:pos="4875"/>
        </w:tabs>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Контрольные вопросы</w:t>
      </w:r>
    </w:p>
    <w:p w:rsidR="000E44D3" w:rsidRPr="00780545" w:rsidRDefault="00396881" w:rsidP="00396881">
      <w:pPr>
        <w:tabs>
          <w:tab w:val="left" w:pos="0"/>
          <w:tab w:val="left" w:pos="36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0E44D3" w:rsidRPr="00780545">
        <w:rPr>
          <w:rFonts w:ascii="Times New Roman" w:hAnsi="Times New Roman" w:cs="Times New Roman"/>
          <w:sz w:val="28"/>
          <w:szCs w:val="28"/>
        </w:rPr>
        <w:t>Дайте определение дискретной случайной величины.</w:t>
      </w:r>
    </w:p>
    <w:p w:rsidR="000E44D3" w:rsidRPr="00780545" w:rsidRDefault="00396881" w:rsidP="00396881">
      <w:pPr>
        <w:tabs>
          <w:tab w:val="left" w:pos="0"/>
          <w:tab w:val="left" w:pos="36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0E44D3" w:rsidRPr="00780545">
        <w:rPr>
          <w:rFonts w:ascii="Times New Roman" w:hAnsi="Times New Roman" w:cs="Times New Roman"/>
          <w:sz w:val="28"/>
          <w:szCs w:val="28"/>
        </w:rPr>
        <w:t>Дайте определение непрерывной случайной величины.</w:t>
      </w:r>
    </w:p>
    <w:p w:rsidR="000E44D3" w:rsidRPr="00780545" w:rsidRDefault="00396881" w:rsidP="00396881">
      <w:pPr>
        <w:tabs>
          <w:tab w:val="left" w:pos="0"/>
          <w:tab w:val="left" w:pos="36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0E44D3" w:rsidRPr="00780545">
        <w:rPr>
          <w:rFonts w:ascii="Times New Roman" w:hAnsi="Times New Roman" w:cs="Times New Roman"/>
          <w:sz w:val="28"/>
          <w:szCs w:val="28"/>
        </w:rPr>
        <w:t>Дайте определение закона распределения дискретной случайной величины.</w:t>
      </w:r>
    </w:p>
    <w:p w:rsidR="000E44D3" w:rsidRPr="00780545" w:rsidRDefault="00396881" w:rsidP="00396881">
      <w:pPr>
        <w:tabs>
          <w:tab w:val="left" w:pos="0"/>
          <w:tab w:val="left" w:pos="36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0E44D3" w:rsidRPr="00780545">
        <w:rPr>
          <w:rFonts w:ascii="Times New Roman" w:hAnsi="Times New Roman" w:cs="Times New Roman"/>
          <w:sz w:val="28"/>
          <w:szCs w:val="28"/>
        </w:rPr>
        <w:t>Дайте определение многоугольника распределения дискретной случайной величины.</w:t>
      </w:r>
    </w:p>
    <w:p w:rsidR="000E44D3" w:rsidRPr="00780545" w:rsidRDefault="00396881" w:rsidP="00396881">
      <w:pPr>
        <w:tabs>
          <w:tab w:val="left" w:pos="0"/>
          <w:tab w:val="left" w:pos="36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0E44D3" w:rsidRPr="00780545">
        <w:rPr>
          <w:rFonts w:ascii="Times New Roman" w:hAnsi="Times New Roman" w:cs="Times New Roman"/>
          <w:sz w:val="28"/>
          <w:szCs w:val="28"/>
        </w:rPr>
        <w:t>Формула биномиального распределения.</w:t>
      </w:r>
    </w:p>
    <w:p w:rsidR="00396881" w:rsidRDefault="00396881" w:rsidP="00780545">
      <w:pPr>
        <w:spacing w:after="0" w:line="240" w:lineRule="auto"/>
        <w:jc w:val="center"/>
        <w:rPr>
          <w:rFonts w:ascii="Times New Roman" w:hAnsi="Times New Roman" w:cs="Times New Roman"/>
          <w:b/>
          <w:sz w:val="28"/>
          <w:szCs w:val="28"/>
        </w:rPr>
      </w:pPr>
    </w:p>
    <w:p w:rsidR="00D86FFC" w:rsidRPr="00780545" w:rsidRDefault="00D86FFC"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Критерии оценивания самостоятельной работы</w:t>
      </w:r>
    </w:p>
    <w:p w:rsidR="00D86FFC" w:rsidRPr="00780545" w:rsidRDefault="00D86FFC"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lastRenderedPageBreak/>
        <w:t>Оценка «5» ставится, если верно и рационально решено 90%-100% предлагаемых заданий, допустим 1 недочет, неискажающий сути решения.</w:t>
      </w:r>
    </w:p>
    <w:p w:rsidR="00D86FFC" w:rsidRPr="00780545" w:rsidRDefault="00D86FFC"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«4» ставится при безошибочном решении 80% предлагаемых заданий.</w:t>
      </w:r>
    </w:p>
    <w:p w:rsidR="00D86FFC" w:rsidRPr="00780545" w:rsidRDefault="00D86FFC"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«3» ставится, если выполнено 70% предлагаемых заданий, допустим 1 недочет.</w:t>
      </w:r>
    </w:p>
    <w:p w:rsidR="00D86FFC" w:rsidRPr="00780545" w:rsidRDefault="00D86FFC" w:rsidP="00396881">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«2» - решено мене 50% предлагаемых заданий.</w:t>
      </w:r>
    </w:p>
    <w:p w:rsidR="00396881" w:rsidRDefault="00396881" w:rsidP="00780545">
      <w:pPr>
        <w:spacing w:after="0" w:line="240" w:lineRule="auto"/>
        <w:rPr>
          <w:rFonts w:ascii="Times New Roman" w:hAnsi="Times New Roman" w:cs="Times New Roman"/>
          <w:sz w:val="28"/>
          <w:szCs w:val="28"/>
        </w:rPr>
      </w:pPr>
    </w:p>
    <w:p w:rsidR="003C639B" w:rsidRPr="00396881" w:rsidRDefault="00D7620F" w:rsidP="00F06964">
      <w:pPr>
        <w:pStyle w:val="2"/>
        <w:jc w:val="center"/>
        <w:rPr>
          <w:rFonts w:ascii="Times New Roman" w:hAnsi="Times New Roman" w:cs="Times New Roman"/>
          <w:b w:val="0"/>
        </w:rPr>
      </w:pPr>
      <w:bookmarkStart w:id="12" w:name="_Toc21108912"/>
      <w:r w:rsidRPr="00396881">
        <w:rPr>
          <w:rFonts w:ascii="Times New Roman" w:hAnsi="Times New Roman" w:cs="Times New Roman"/>
        </w:rPr>
        <w:t>Самостоятельная</w:t>
      </w:r>
      <w:r w:rsidR="00B84B6F" w:rsidRPr="00396881">
        <w:rPr>
          <w:rFonts w:ascii="Times New Roman" w:hAnsi="Times New Roman" w:cs="Times New Roman"/>
        </w:rPr>
        <w:t xml:space="preserve"> работа №10</w:t>
      </w:r>
      <w:r w:rsidR="00F06964">
        <w:rPr>
          <w:rFonts w:ascii="Times New Roman" w:hAnsi="Times New Roman" w:cs="Times New Roman"/>
        </w:rPr>
        <w:t xml:space="preserve"> </w:t>
      </w:r>
      <w:r w:rsidR="00751991" w:rsidRPr="00396881">
        <w:rPr>
          <w:rFonts w:ascii="Times New Roman" w:hAnsi="Times New Roman" w:cs="Times New Roman"/>
        </w:rPr>
        <w:t>Вычисление вероятностей для функций от ДСВ</w:t>
      </w:r>
      <w:bookmarkEnd w:id="12"/>
    </w:p>
    <w:p w:rsidR="003C639B" w:rsidRPr="00780545" w:rsidRDefault="00396881" w:rsidP="0039688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Цель работы</w:t>
      </w:r>
      <w:r w:rsidR="003C639B" w:rsidRPr="00396881">
        <w:rPr>
          <w:rFonts w:ascii="Times New Roman" w:hAnsi="Times New Roman" w:cs="Times New Roman"/>
          <w:b/>
          <w:sz w:val="28"/>
          <w:szCs w:val="28"/>
        </w:rPr>
        <w:t>:</w:t>
      </w:r>
      <w:r w:rsidR="003C639B" w:rsidRPr="00780545">
        <w:rPr>
          <w:rFonts w:ascii="Times New Roman" w:hAnsi="Times New Roman" w:cs="Times New Roman"/>
          <w:sz w:val="28"/>
          <w:szCs w:val="28"/>
        </w:rPr>
        <w:t xml:space="preserve"> научиться определять математическое ожидание, дисперсию и среднее квадратичное отклонение дискретной случайной величины по заданному распределению;</w:t>
      </w:r>
    </w:p>
    <w:p w:rsidR="003C639B" w:rsidRPr="00780545" w:rsidRDefault="003C639B" w:rsidP="00396881">
      <w:pPr>
        <w:pStyle w:val="a5"/>
        <w:ind w:firstLine="708"/>
        <w:jc w:val="both"/>
        <w:rPr>
          <w:rStyle w:val="FontStyle13"/>
          <w:sz w:val="28"/>
          <w:szCs w:val="28"/>
        </w:rPr>
      </w:pPr>
      <w:r w:rsidRPr="00780545">
        <w:rPr>
          <w:rStyle w:val="FontStyle13"/>
          <w:sz w:val="28"/>
          <w:szCs w:val="28"/>
        </w:rPr>
        <w:t xml:space="preserve">Для выполнения работы необходимо </w:t>
      </w:r>
      <w:r w:rsidRPr="00396881">
        <w:rPr>
          <w:rStyle w:val="FontStyle14"/>
          <w:i w:val="0"/>
          <w:sz w:val="28"/>
          <w:szCs w:val="28"/>
        </w:rPr>
        <w:t>знать</w:t>
      </w:r>
      <w:r w:rsidRPr="00780545">
        <w:rPr>
          <w:rStyle w:val="FontStyle14"/>
          <w:sz w:val="28"/>
          <w:szCs w:val="28"/>
        </w:rPr>
        <w:t xml:space="preserve"> </w:t>
      </w:r>
      <w:r w:rsidRPr="00780545">
        <w:rPr>
          <w:rFonts w:ascii="Times New Roman" w:eastAsia="Calibri" w:hAnsi="Times New Roman" w:cs="Times New Roman"/>
          <w:sz w:val="28"/>
          <w:szCs w:val="28"/>
        </w:rPr>
        <w:t>основы теории вероятностей</w:t>
      </w:r>
      <w:r w:rsidRPr="00780545">
        <w:rPr>
          <w:rStyle w:val="FontStyle13"/>
          <w:sz w:val="28"/>
          <w:szCs w:val="28"/>
        </w:rPr>
        <w:t xml:space="preserve">; необходимо </w:t>
      </w:r>
      <w:r w:rsidRPr="00396881">
        <w:rPr>
          <w:rStyle w:val="FontStyle14"/>
          <w:i w:val="0"/>
          <w:sz w:val="28"/>
          <w:szCs w:val="28"/>
        </w:rPr>
        <w:t xml:space="preserve">уметь </w:t>
      </w:r>
      <w:r w:rsidRPr="00780545">
        <w:rPr>
          <w:rFonts w:ascii="Times New Roman" w:eastAsia="Calibri" w:hAnsi="Times New Roman" w:cs="Times New Roman"/>
          <w:sz w:val="28"/>
          <w:szCs w:val="28"/>
        </w:rPr>
        <w:t>вычислять характеристики дискретных случайных величин</w:t>
      </w:r>
      <w:r w:rsidRPr="00780545">
        <w:rPr>
          <w:rStyle w:val="FontStyle13"/>
          <w:sz w:val="28"/>
          <w:szCs w:val="28"/>
        </w:rPr>
        <w:t>.</w:t>
      </w:r>
    </w:p>
    <w:p w:rsidR="00D7620F" w:rsidRPr="00780545" w:rsidRDefault="00D7620F" w:rsidP="00396881">
      <w:pPr>
        <w:pStyle w:val="a5"/>
        <w:ind w:firstLine="708"/>
        <w:jc w:val="both"/>
        <w:rPr>
          <w:rFonts w:ascii="Times New Roman" w:hAnsi="Times New Roman" w:cs="Times New Roman"/>
          <w:sz w:val="28"/>
          <w:szCs w:val="28"/>
        </w:rPr>
      </w:pPr>
      <w:r w:rsidRPr="00780545">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w:t>
      </w:r>
      <w:r w:rsidRPr="00396881">
        <w:rPr>
          <w:rFonts w:ascii="Times New Roman" w:hAnsi="Times New Roman" w:cs="Times New Roman"/>
          <w:b/>
          <w:sz w:val="28"/>
          <w:szCs w:val="28"/>
        </w:rPr>
        <w:t>компетенций</w:t>
      </w:r>
      <w:r w:rsidR="00396881">
        <w:rPr>
          <w:rFonts w:ascii="Times New Roman" w:hAnsi="Times New Roman" w:cs="Times New Roman"/>
          <w:b/>
          <w:sz w:val="28"/>
          <w:szCs w:val="28"/>
        </w:rPr>
        <w:t>:</w:t>
      </w:r>
    </w:p>
    <w:p w:rsidR="00D7620F" w:rsidRPr="00780545" w:rsidRDefault="00D7620F" w:rsidP="00396881">
      <w:pPr>
        <w:pStyle w:val="a5"/>
        <w:ind w:firstLine="708"/>
        <w:jc w:val="both"/>
        <w:rPr>
          <w:rFonts w:ascii="Times New Roman" w:hAnsi="Times New Roman" w:cs="Times New Roman"/>
          <w:sz w:val="28"/>
          <w:szCs w:val="28"/>
        </w:rPr>
      </w:pPr>
      <w:r w:rsidRPr="00780545">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D7620F" w:rsidRPr="00780545" w:rsidRDefault="00D7620F" w:rsidP="00396881">
      <w:pPr>
        <w:pStyle w:val="a5"/>
        <w:ind w:firstLine="708"/>
        <w:jc w:val="both"/>
        <w:rPr>
          <w:rFonts w:ascii="Times New Roman" w:hAnsi="Times New Roman" w:cs="Times New Roman"/>
          <w:sz w:val="28"/>
          <w:szCs w:val="28"/>
        </w:rPr>
      </w:pPr>
      <w:r w:rsidRPr="00780545">
        <w:rPr>
          <w:rFonts w:ascii="Times New Roman" w:hAnsi="Times New Roman" w:cs="Times New Roman"/>
          <w:sz w:val="28"/>
          <w:szCs w:val="28"/>
        </w:rPr>
        <w:t>ОК 6 Работать в коллективе и в команде, эффективно общаться с коллегами, руководством, потребителями</w:t>
      </w:r>
    </w:p>
    <w:p w:rsidR="00D7620F" w:rsidRPr="00780545" w:rsidRDefault="00D7620F" w:rsidP="00396881">
      <w:pPr>
        <w:pStyle w:val="a5"/>
        <w:ind w:firstLine="708"/>
        <w:jc w:val="both"/>
        <w:rPr>
          <w:rFonts w:ascii="Times New Roman" w:hAnsi="Times New Roman" w:cs="Times New Roman"/>
          <w:sz w:val="28"/>
          <w:szCs w:val="28"/>
        </w:rPr>
      </w:pPr>
      <w:r w:rsidRPr="00780545">
        <w:rPr>
          <w:rFonts w:ascii="Times New Roman" w:hAnsi="Times New Roman" w:cs="Times New Roman"/>
          <w:sz w:val="28"/>
          <w:szCs w:val="28"/>
        </w:rPr>
        <w:t>ОК 7 Брать на себя ответственность за работу членов команды (починенных), за результат выполнения заданий</w:t>
      </w:r>
    </w:p>
    <w:p w:rsidR="00D7620F" w:rsidRPr="00780545" w:rsidRDefault="00D7620F" w:rsidP="00396881">
      <w:pPr>
        <w:pStyle w:val="a5"/>
        <w:ind w:firstLine="708"/>
        <w:jc w:val="both"/>
        <w:rPr>
          <w:rStyle w:val="FontStyle14"/>
          <w:sz w:val="28"/>
          <w:szCs w:val="28"/>
        </w:rPr>
      </w:pPr>
      <w:r w:rsidRPr="00780545">
        <w:rPr>
          <w:rFonts w:ascii="Times New Roman" w:hAnsi="Times New Roman" w:cs="Times New Roman"/>
          <w:sz w:val="28"/>
          <w:szCs w:val="28"/>
        </w:rPr>
        <w:t>ПК 2.4 Реализовывать методы и технологии защиты информации в базах данных</w:t>
      </w:r>
    </w:p>
    <w:p w:rsidR="003C639B" w:rsidRPr="00396881" w:rsidRDefault="00396881" w:rsidP="00396881">
      <w:pPr>
        <w:pStyle w:val="a5"/>
        <w:tabs>
          <w:tab w:val="left" w:pos="993"/>
        </w:tabs>
        <w:ind w:firstLine="709"/>
        <w:rPr>
          <w:rStyle w:val="FontStyle14"/>
          <w:b w:val="0"/>
          <w:i w:val="0"/>
          <w:sz w:val="28"/>
          <w:szCs w:val="28"/>
        </w:rPr>
      </w:pPr>
      <w:r>
        <w:rPr>
          <w:rStyle w:val="FontStyle14"/>
          <w:i w:val="0"/>
          <w:sz w:val="28"/>
          <w:szCs w:val="28"/>
        </w:rPr>
        <w:t>Время выполнения</w:t>
      </w:r>
      <w:r w:rsidR="003C639B" w:rsidRPr="00396881">
        <w:rPr>
          <w:rStyle w:val="FontStyle14"/>
          <w:i w:val="0"/>
          <w:sz w:val="28"/>
          <w:szCs w:val="28"/>
        </w:rPr>
        <w:t xml:space="preserve">: </w:t>
      </w:r>
      <w:r w:rsidR="00D7620F" w:rsidRPr="00396881">
        <w:rPr>
          <w:rStyle w:val="FontStyle14"/>
          <w:i w:val="0"/>
          <w:sz w:val="28"/>
          <w:szCs w:val="28"/>
        </w:rPr>
        <w:t>45</w:t>
      </w:r>
      <w:r w:rsidR="003C639B" w:rsidRPr="00396881">
        <w:rPr>
          <w:rStyle w:val="FontStyle14"/>
          <w:i w:val="0"/>
          <w:sz w:val="28"/>
          <w:szCs w:val="28"/>
        </w:rPr>
        <w:t xml:space="preserve"> минут.</w:t>
      </w:r>
    </w:p>
    <w:p w:rsidR="00396881" w:rsidRDefault="00396881" w:rsidP="00780545">
      <w:pPr>
        <w:spacing w:after="0" w:line="240" w:lineRule="auto"/>
        <w:jc w:val="center"/>
        <w:rPr>
          <w:rFonts w:ascii="Times New Roman" w:hAnsi="Times New Roman" w:cs="Times New Roman"/>
          <w:b/>
          <w:sz w:val="28"/>
          <w:szCs w:val="28"/>
        </w:rPr>
      </w:pPr>
    </w:p>
    <w:p w:rsidR="00396881" w:rsidRPr="00396881" w:rsidRDefault="00396881" w:rsidP="00396881">
      <w:pPr>
        <w:spacing w:after="0" w:line="240" w:lineRule="auto"/>
        <w:ind w:firstLine="709"/>
        <w:jc w:val="center"/>
        <w:rPr>
          <w:rFonts w:ascii="Times New Roman" w:hAnsi="Times New Roman" w:cs="Times New Roman"/>
          <w:b/>
          <w:sz w:val="28"/>
          <w:szCs w:val="28"/>
        </w:rPr>
      </w:pPr>
      <w:r w:rsidRPr="00396881">
        <w:rPr>
          <w:rFonts w:ascii="Times New Roman" w:hAnsi="Times New Roman" w:cs="Times New Roman"/>
          <w:b/>
          <w:sz w:val="28"/>
          <w:szCs w:val="28"/>
        </w:rPr>
        <w:t>Ход выполнения самостоятельной работы</w:t>
      </w:r>
    </w:p>
    <w:p w:rsidR="00396881" w:rsidRPr="00396881" w:rsidRDefault="00396881" w:rsidP="00396881">
      <w:pPr>
        <w:spacing w:after="0" w:line="240" w:lineRule="auto"/>
        <w:ind w:firstLine="709"/>
        <w:jc w:val="both"/>
        <w:rPr>
          <w:rFonts w:ascii="Times New Roman" w:hAnsi="Times New Roman" w:cs="Times New Roman"/>
          <w:sz w:val="28"/>
          <w:szCs w:val="28"/>
        </w:rPr>
      </w:pPr>
      <w:r w:rsidRPr="00396881">
        <w:rPr>
          <w:rFonts w:ascii="Times New Roman" w:hAnsi="Times New Roman" w:cs="Times New Roman"/>
          <w:sz w:val="28"/>
          <w:szCs w:val="28"/>
        </w:rPr>
        <w:t>Самостоятельные работы необходимо выполнять в специальных тетрадях с указанием номера, темы, целей работы.</w:t>
      </w:r>
    </w:p>
    <w:p w:rsidR="00396881" w:rsidRPr="00396881" w:rsidRDefault="00396881" w:rsidP="00396881">
      <w:pPr>
        <w:spacing w:after="0" w:line="240" w:lineRule="auto"/>
        <w:ind w:firstLine="709"/>
        <w:jc w:val="both"/>
        <w:rPr>
          <w:rFonts w:ascii="Times New Roman" w:hAnsi="Times New Roman" w:cs="Times New Roman"/>
          <w:sz w:val="28"/>
          <w:szCs w:val="28"/>
        </w:rPr>
      </w:pPr>
      <w:r w:rsidRPr="00396881">
        <w:rPr>
          <w:rFonts w:ascii="Times New Roman" w:hAnsi="Times New Roman" w:cs="Times New Roman"/>
          <w:sz w:val="28"/>
          <w:szCs w:val="28"/>
        </w:rPr>
        <w:t>1. Познакомиться с теоретическим материалом</w:t>
      </w:r>
    </w:p>
    <w:p w:rsidR="00396881" w:rsidRPr="00396881" w:rsidRDefault="00396881" w:rsidP="00396881">
      <w:pPr>
        <w:spacing w:after="0" w:line="240" w:lineRule="auto"/>
        <w:ind w:firstLine="709"/>
        <w:jc w:val="both"/>
        <w:rPr>
          <w:rFonts w:ascii="Times New Roman" w:hAnsi="Times New Roman" w:cs="Times New Roman"/>
          <w:sz w:val="28"/>
          <w:szCs w:val="28"/>
        </w:rPr>
      </w:pPr>
      <w:r w:rsidRPr="00396881">
        <w:rPr>
          <w:rFonts w:ascii="Times New Roman" w:hAnsi="Times New Roman" w:cs="Times New Roman"/>
          <w:sz w:val="28"/>
          <w:szCs w:val="28"/>
        </w:rPr>
        <w:t>2. В тетрадях для самостоятельных работ выполнить задания по варианту, ответить на контрольные вопросы.</w:t>
      </w:r>
    </w:p>
    <w:p w:rsidR="00396881" w:rsidRPr="00396881" w:rsidRDefault="00396881" w:rsidP="00396881">
      <w:pPr>
        <w:spacing w:after="0" w:line="240" w:lineRule="auto"/>
        <w:ind w:firstLine="709"/>
        <w:jc w:val="both"/>
        <w:rPr>
          <w:rFonts w:ascii="Times New Roman" w:hAnsi="Times New Roman" w:cs="Times New Roman"/>
          <w:sz w:val="28"/>
          <w:szCs w:val="28"/>
        </w:rPr>
      </w:pPr>
      <w:r w:rsidRPr="00396881">
        <w:rPr>
          <w:rFonts w:ascii="Times New Roman" w:hAnsi="Times New Roman" w:cs="Times New Roman"/>
          <w:sz w:val="28"/>
          <w:szCs w:val="28"/>
        </w:rPr>
        <w:t>3. Сдать преподавателю тетрадь для самостоятельных работ.</w:t>
      </w:r>
    </w:p>
    <w:p w:rsidR="00396881" w:rsidRPr="00396881" w:rsidRDefault="00396881" w:rsidP="00396881">
      <w:pPr>
        <w:spacing w:after="0" w:line="240" w:lineRule="auto"/>
        <w:ind w:firstLine="709"/>
        <w:jc w:val="center"/>
        <w:rPr>
          <w:rFonts w:ascii="Times New Roman" w:hAnsi="Times New Roman" w:cs="Times New Roman"/>
          <w:b/>
          <w:sz w:val="28"/>
          <w:szCs w:val="28"/>
        </w:rPr>
      </w:pPr>
    </w:p>
    <w:p w:rsidR="00396881" w:rsidRPr="00396881" w:rsidRDefault="00396881" w:rsidP="00396881">
      <w:pPr>
        <w:spacing w:after="0" w:line="240" w:lineRule="auto"/>
        <w:ind w:firstLine="709"/>
        <w:jc w:val="center"/>
        <w:rPr>
          <w:rFonts w:ascii="Times New Roman" w:hAnsi="Times New Roman" w:cs="Times New Roman"/>
          <w:b/>
          <w:sz w:val="28"/>
          <w:szCs w:val="28"/>
        </w:rPr>
      </w:pPr>
      <w:r w:rsidRPr="00396881">
        <w:rPr>
          <w:rFonts w:ascii="Times New Roman" w:hAnsi="Times New Roman" w:cs="Times New Roman"/>
          <w:b/>
          <w:sz w:val="28"/>
          <w:szCs w:val="28"/>
        </w:rPr>
        <w:t>Краткая теория и методические рекомендации</w:t>
      </w:r>
    </w:p>
    <w:p w:rsidR="003C639B" w:rsidRPr="00780545" w:rsidRDefault="003C639B" w:rsidP="009E49DD">
      <w:pPr>
        <w:pStyle w:val="a6"/>
        <w:numPr>
          <w:ilvl w:val="0"/>
          <w:numId w:val="11"/>
        </w:numPr>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b/>
          <w:sz w:val="28"/>
          <w:szCs w:val="28"/>
        </w:rPr>
        <w:t xml:space="preserve">Математическое ожидание случайной величины </w:t>
      </w:r>
      <w:r w:rsidRPr="00780545">
        <w:rPr>
          <w:rFonts w:ascii="Times New Roman" w:hAnsi="Times New Roman" w:cs="Times New Roman"/>
          <w:b/>
          <w:sz w:val="28"/>
          <w:szCs w:val="28"/>
          <w:lang w:val="en-US"/>
        </w:rPr>
        <w:t>X</w:t>
      </w:r>
      <w:r w:rsidRPr="00780545">
        <w:rPr>
          <w:rFonts w:ascii="Times New Roman" w:hAnsi="Times New Roman" w:cs="Times New Roman"/>
          <w:sz w:val="28"/>
          <w:szCs w:val="28"/>
        </w:rPr>
        <w:t xml:space="preserve"> определяется по формуле:</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      </w:t>
      </w:r>
      <w:r w:rsidRPr="00780545">
        <w:rPr>
          <w:rFonts w:ascii="Times New Roman" w:eastAsia="Times New Roman" w:hAnsi="Times New Roman" w:cs="Times New Roman"/>
          <w:position w:val="-12"/>
          <w:sz w:val="28"/>
          <w:szCs w:val="28"/>
        </w:rPr>
        <w:object w:dxaOrig="3360" w:dyaOrig="360">
          <v:shape id="_x0000_i1030" type="#_x0000_t75" style="width:168pt;height:18pt" o:ole="">
            <v:imagedata r:id="rId21" o:title=""/>
          </v:shape>
          <o:OLEObject Type="Embed" ProgID="Equation.3" ShapeID="_x0000_i1030" DrawAspect="Content" ObjectID="_1634054278" r:id="rId22"/>
        </w:object>
      </w:r>
    </w:p>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i/>
          <w:color w:val="000000"/>
          <w:sz w:val="28"/>
          <w:szCs w:val="28"/>
          <w:lang w:eastAsia="ru-RU"/>
        </w:rPr>
        <w:t xml:space="preserve">Пример 1. </w:t>
      </w:r>
      <w:r w:rsidRPr="00780545">
        <w:rPr>
          <w:rFonts w:ascii="Times New Roman" w:eastAsia="Times New Roman" w:hAnsi="Times New Roman" w:cs="Times New Roman"/>
          <w:color w:val="000000"/>
          <w:sz w:val="28"/>
          <w:szCs w:val="28"/>
          <w:lang w:eastAsia="ru-RU"/>
        </w:rPr>
        <w:t xml:space="preserve">Найти математическое ожидание случайной величины Х, зная ее закон распределения. </w:t>
      </w:r>
    </w:p>
    <w:tbl>
      <w:tblPr>
        <w:tblStyle w:val="a9"/>
        <w:tblW w:w="0" w:type="auto"/>
        <w:jc w:val="center"/>
        <w:tblLook w:val="04A0" w:firstRow="1" w:lastRow="0" w:firstColumn="1" w:lastColumn="0" w:noHBand="0" w:noVBand="1"/>
      </w:tblPr>
      <w:tblGrid>
        <w:gridCol w:w="1445"/>
        <w:gridCol w:w="1446"/>
        <w:gridCol w:w="1446"/>
        <w:gridCol w:w="1446"/>
      </w:tblGrid>
      <w:tr w:rsidR="003C639B" w:rsidRPr="00780545" w:rsidTr="002F246C">
        <w:trPr>
          <w:jc w:val="center"/>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Х</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ind w:firstLine="0"/>
              <w:rPr>
                <w:rFonts w:ascii="Times New Roman" w:eastAsia="Times New Roman" w:hAnsi="Times New Roman" w:cs="Times New Roman"/>
                <w:color w:val="000000"/>
                <w:sz w:val="28"/>
                <w:szCs w:val="28"/>
                <w:vertAlign w:val="subscript"/>
              </w:rPr>
            </w:pPr>
            <w:r w:rsidRPr="00780545">
              <w:rPr>
                <w:rFonts w:ascii="Times New Roman" w:hAnsi="Times New Roman" w:cs="Times New Roman"/>
                <w:color w:val="000000"/>
                <w:sz w:val="28"/>
                <w:szCs w:val="28"/>
              </w:rPr>
              <w:t>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2</w:t>
            </w:r>
          </w:p>
        </w:tc>
      </w:tr>
      <w:tr w:rsidR="003C639B" w:rsidRPr="00780545" w:rsidTr="002F246C">
        <w:trPr>
          <w:jc w:val="center"/>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lastRenderedPageBreak/>
              <w:t>р</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ind w:firstLine="0"/>
              <w:rPr>
                <w:rFonts w:ascii="Times New Roman" w:eastAsia="Times New Roman" w:hAnsi="Times New Roman" w:cs="Times New Roman"/>
                <w:color w:val="000000"/>
                <w:sz w:val="28"/>
                <w:szCs w:val="28"/>
                <w:vertAlign w:val="subscript"/>
              </w:rPr>
            </w:pPr>
            <w:r w:rsidRPr="00780545">
              <w:rPr>
                <w:rFonts w:ascii="Times New Roman" w:hAnsi="Times New Roman" w:cs="Times New Roman"/>
                <w:color w:val="000000"/>
                <w:sz w:val="28"/>
                <w:szCs w:val="28"/>
              </w:rPr>
              <w:t>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ind w:firstLine="0"/>
              <w:rPr>
                <w:rFonts w:ascii="Times New Roman" w:eastAsia="Times New Roman" w:hAnsi="Times New Roman" w:cs="Times New Roman"/>
                <w:color w:val="000000"/>
                <w:sz w:val="28"/>
                <w:szCs w:val="28"/>
              </w:rPr>
            </w:pPr>
            <w:r w:rsidRPr="00780545">
              <w:rPr>
                <w:rFonts w:ascii="Times New Roman" w:hAnsi="Times New Roman" w:cs="Times New Roman"/>
                <w:color w:val="000000"/>
                <w:sz w:val="28"/>
                <w:szCs w:val="28"/>
              </w:rPr>
              <w:t>0,3</w:t>
            </w:r>
          </w:p>
        </w:tc>
      </w:tr>
    </w:tbl>
    <w:p w:rsidR="003C639B" w:rsidRPr="00780545" w:rsidRDefault="003C639B" w:rsidP="002F246C">
      <w:pPr>
        <w:pStyle w:val="a6"/>
        <w:spacing w:after="0" w:line="240" w:lineRule="auto"/>
        <w:ind w:left="0" w:firstLine="709"/>
        <w:jc w:val="both"/>
        <w:rPr>
          <w:rFonts w:ascii="Times New Roman" w:eastAsia="Times New Roman" w:hAnsi="Times New Roman" w:cs="Times New Roman"/>
          <w:i/>
          <w:color w:val="000000"/>
          <w:sz w:val="28"/>
          <w:szCs w:val="28"/>
          <w:lang w:eastAsia="ru-RU"/>
        </w:rPr>
      </w:pPr>
      <w:r w:rsidRPr="00780545">
        <w:rPr>
          <w:rFonts w:ascii="Times New Roman" w:eastAsia="Times New Roman" w:hAnsi="Times New Roman" w:cs="Times New Roman"/>
          <w:i/>
          <w:color w:val="000000"/>
          <w:sz w:val="28"/>
          <w:szCs w:val="28"/>
          <w:lang w:eastAsia="ru-RU"/>
        </w:rPr>
        <w:t xml:space="preserve">Решение </w:t>
      </w:r>
    </w:p>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М(Х) = 3*0,1 + 5*0,6 + 2*0,3 = 3,9</w:t>
      </w:r>
    </w:p>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i/>
          <w:color w:val="000000"/>
          <w:sz w:val="28"/>
          <w:szCs w:val="28"/>
          <w:lang w:eastAsia="ru-RU"/>
        </w:rPr>
        <w:t>Пример 2</w:t>
      </w:r>
      <w:r w:rsidRPr="00780545">
        <w:rPr>
          <w:rFonts w:ascii="Times New Roman" w:eastAsia="Times New Roman" w:hAnsi="Times New Roman" w:cs="Times New Roman"/>
          <w:color w:val="000000"/>
          <w:sz w:val="28"/>
          <w:szCs w:val="28"/>
          <w:lang w:eastAsia="ru-RU"/>
        </w:rPr>
        <w:t xml:space="preserve">. Независимые случайные величины Х и </w:t>
      </w:r>
      <w:r w:rsidRPr="00780545">
        <w:rPr>
          <w:rFonts w:ascii="Times New Roman" w:eastAsia="Times New Roman" w:hAnsi="Times New Roman" w:cs="Times New Roman"/>
          <w:color w:val="000000"/>
          <w:sz w:val="28"/>
          <w:szCs w:val="28"/>
          <w:lang w:val="en-US" w:eastAsia="ru-RU"/>
        </w:rPr>
        <w:t>Y</w:t>
      </w:r>
      <w:r w:rsidRPr="00780545">
        <w:rPr>
          <w:rFonts w:ascii="Times New Roman" w:eastAsia="Times New Roman" w:hAnsi="Times New Roman" w:cs="Times New Roman"/>
          <w:color w:val="000000"/>
          <w:sz w:val="28"/>
          <w:szCs w:val="28"/>
          <w:lang w:eastAsia="ru-RU"/>
        </w:rPr>
        <w:t xml:space="preserve"> заданы следующими законами распределения:</w:t>
      </w:r>
    </w:p>
    <w:tbl>
      <w:tblPr>
        <w:tblStyle w:val="a9"/>
        <w:tblW w:w="0" w:type="auto"/>
        <w:jc w:val="center"/>
        <w:tblLook w:val="04A0" w:firstRow="1" w:lastRow="0" w:firstColumn="1" w:lastColumn="0" w:noHBand="0" w:noVBand="1"/>
      </w:tblPr>
      <w:tblGrid>
        <w:gridCol w:w="992"/>
        <w:gridCol w:w="992"/>
        <w:gridCol w:w="992"/>
        <w:gridCol w:w="993"/>
      </w:tblGrid>
      <w:tr w:rsidR="003C639B" w:rsidRPr="00780545" w:rsidTr="003C639B">
        <w:trPr>
          <w:jc w:val="center"/>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pStyle w:val="a6"/>
              <w:spacing w:after="0" w:line="240" w:lineRule="auto"/>
              <w:ind w:left="0" w:firstLine="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pStyle w:val="a6"/>
              <w:spacing w:after="0" w:line="240" w:lineRule="auto"/>
              <w:ind w:left="0" w:firstLine="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pStyle w:val="a6"/>
              <w:spacing w:after="0" w:line="240" w:lineRule="auto"/>
              <w:ind w:left="0" w:firstLine="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pStyle w:val="a6"/>
              <w:spacing w:after="0" w:line="240" w:lineRule="auto"/>
              <w:ind w:left="0" w:firstLine="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4</w:t>
            </w:r>
          </w:p>
        </w:tc>
      </w:tr>
      <w:tr w:rsidR="003C639B" w:rsidRPr="00780545" w:rsidTr="003C639B">
        <w:trPr>
          <w:jc w:val="center"/>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pStyle w:val="a6"/>
              <w:spacing w:after="0" w:line="240" w:lineRule="auto"/>
              <w:ind w:left="0" w:firstLine="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pStyle w:val="a6"/>
              <w:spacing w:after="0" w:line="240" w:lineRule="auto"/>
              <w:ind w:left="0" w:firstLine="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0,6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pStyle w:val="a6"/>
              <w:spacing w:after="0" w:line="240" w:lineRule="auto"/>
              <w:ind w:left="0" w:firstLine="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0,1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pStyle w:val="a6"/>
              <w:spacing w:after="0" w:line="240" w:lineRule="auto"/>
              <w:ind w:left="0" w:firstLine="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0,3</w:t>
            </w:r>
          </w:p>
        </w:tc>
      </w:tr>
    </w:tbl>
    <w:p w:rsidR="003C639B" w:rsidRPr="00780545" w:rsidRDefault="003C639B" w:rsidP="002F246C">
      <w:pPr>
        <w:spacing w:after="0" w:line="240" w:lineRule="auto"/>
        <w:ind w:firstLine="709"/>
        <w:jc w:val="both"/>
        <w:rPr>
          <w:rFonts w:ascii="Times New Roman" w:eastAsia="Times New Roman" w:hAnsi="Times New Roman" w:cs="Times New Roman"/>
          <w:sz w:val="28"/>
          <w:szCs w:val="28"/>
          <w:lang w:eastAsia="ru-RU"/>
        </w:rPr>
      </w:pPr>
    </w:p>
    <w:tbl>
      <w:tblPr>
        <w:tblStyle w:val="a9"/>
        <w:tblW w:w="0" w:type="auto"/>
        <w:jc w:val="center"/>
        <w:tblLook w:val="04A0" w:firstRow="1" w:lastRow="0" w:firstColumn="1" w:lastColumn="0" w:noHBand="0" w:noVBand="1"/>
      </w:tblPr>
      <w:tblGrid>
        <w:gridCol w:w="897"/>
        <w:gridCol w:w="898"/>
        <w:gridCol w:w="898"/>
      </w:tblGrid>
      <w:tr w:rsidR="003C639B" w:rsidRPr="00780545" w:rsidTr="003C639B">
        <w:trPr>
          <w:jc w:val="center"/>
        </w:trPr>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pStyle w:val="a6"/>
              <w:spacing w:after="0" w:line="240" w:lineRule="auto"/>
              <w:ind w:left="0" w:firstLine="0"/>
              <w:rPr>
                <w:rFonts w:ascii="Times New Roman" w:eastAsia="Times New Roman" w:hAnsi="Times New Roman" w:cs="Times New Roman"/>
                <w:color w:val="000000"/>
                <w:sz w:val="28"/>
                <w:szCs w:val="28"/>
                <w:lang w:val="en-US" w:eastAsia="ru-RU"/>
              </w:rPr>
            </w:pPr>
            <w:r w:rsidRPr="00780545">
              <w:rPr>
                <w:rFonts w:ascii="Times New Roman" w:eastAsia="Times New Roman" w:hAnsi="Times New Roman" w:cs="Times New Roman"/>
                <w:color w:val="000000"/>
                <w:sz w:val="28"/>
                <w:szCs w:val="28"/>
                <w:lang w:val="en-US" w:eastAsia="ru-RU"/>
              </w:rPr>
              <w:t>Y</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pStyle w:val="a6"/>
              <w:spacing w:after="0" w:line="240" w:lineRule="auto"/>
              <w:ind w:left="0" w:firstLine="0"/>
              <w:rPr>
                <w:rFonts w:ascii="Times New Roman" w:eastAsia="Times New Roman" w:hAnsi="Times New Roman" w:cs="Times New Roman"/>
                <w:color w:val="000000"/>
                <w:sz w:val="28"/>
                <w:szCs w:val="28"/>
                <w:lang w:val="en-US" w:eastAsia="ru-RU"/>
              </w:rPr>
            </w:pPr>
            <w:r w:rsidRPr="00780545">
              <w:rPr>
                <w:rFonts w:ascii="Times New Roman" w:eastAsia="Times New Roman" w:hAnsi="Times New Roman" w:cs="Times New Roman"/>
                <w:color w:val="000000"/>
                <w:sz w:val="28"/>
                <w:szCs w:val="28"/>
                <w:lang w:val="en-US" w:eastAsia="ru-RU"/>
              </w:rPr>
              <w:t>7</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pStyle w:val="a6"/>
              <w:spacing w:after="0" w:line="240" w:lineRule="auto"/>
              <w:ind w:left="0" w:firstLine="0"/>
              <w:rPr>
                <w:rFonts w:ascii="Times New Roman" w:eastAsia="Times New Roman" w:hAnsi="Times New Roman" w:cs="Times New Roman"/>
                <w:color w:val="000000"/>
                <w:sz w:val="28"/>
                <w:szCs w:val="28"/>
                <w:lang w:val="en-US" w:eastAsia="ru-RU"/>
              </w:rPr>
            </w:pPr>
            <w:r w:rsidRPr="00780545">
              <w:rPr>
                <w:rFonts w:ascii="Times New Roman" w:eastAsia="Times New Roman" w:hAnsi="Times New Roman" w:cs="Times New Roman"/>
                <w:color w:val="000000"/>
                <w:sz w:val="28"/>
                <w:szCs w:val="28"/>
                <w:lang w:val="en-US" w:eastAsia="ru-RU"/>
              </w:rPr>
              <w:t>9</w:t>
            </w:r>
          </w:p>
        </w:tc>
      </w:tr>
      <w:tr w:rsidR="003C639B" w:rsidRPr="00780545" w:rsidTr="003C639B">
        <w:trPr>
          <w:jc w:val="center"/>
        </w:trPr>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pStyle w:val="a6"/>
              <w:spacing w:after="0" w:line="240" w:lineRule="auto"/>
              <w:ind w:left="0" w:firstLine="0"/>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Р</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pStyle w:val="a6"/>
              <w:spacing w:after="0" w:line="240" w:lineRule="auto"/>
              <w:ind w:left="0" w:firstLine="0"/>
              <w:rPr>
                <w:rFonts w:ascii="Times New Roman" w:eastAsia="Times New Roman" w:hAnsi="Times New Roman" w:cs="Times New Roman"/>
                <w:color w:val="000000"/>
                <w:sz w:val="28"/>
                <w:szCs w:val="28"/>
                <w:lang w:val="en-US" w:eastAsia="ru-RU"/>
              </w:rPr>
            </w:pPr>
            <w:r w:rsidRPr="00780545">
              <w:rPr>
                <w:rFonts w:ascii="Times New Roman" w:eastAsia="Times New Roman" w:hAnsi="Times New Roman" w:cs="Times New Roman"/>
                <w:color w:val="000000"/>
                <w:sz w:val="28"/>
                <w:szCs w:val="28"/>
                <w:lang w:val="en-US" w:eastAsia="ru-RU"/>
              </w:rPr>
              <w:t>0.8</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39B" w:rsidRPr="00780545" w:rsidRDefault="003C639B" w:rsidP="002F246C">
            <w:pPr>
              <w:pStyle w:val="a6"/>
              <w:spacing w:after="0" w:line="240" w:lineRule="auto"/>
              <w:ind w:left="0" w:firstLine="0"/>
              <w:rPr>
                <w:rFonts w:ascii="Times New Roman" w:eastAsia="Times New Roman" w:hAnsi="Times New Roman" w:cs="Times New Roman"/>
                <w:color w:val="000000"/>
                <w:sz w:val="28"/>
                <w:szCs w:val="28"/>
                <w:lang w:val="en-US" w:eastAsia="ru-RU"/>
              </w:rPr>
            </w:pPr>
            <w:r w:rsidRPr="00780545">
              <w:rPr>
                <w:rFonts w:ascii="Times New Roman" w:eastAsia="Times New Roman" w:hAnsi="Times New Roman" w:cs="Times New Roman"/>
                <w:color w:val="000000"/>
                <w:sz w:val="28"/>
                <w:szCs w:val="28"/>
                <w:lang w:val="en-US" w:eastAsia="ru-RU"/>
              </w:rPr>
              <w:t>0.2</w:t>
            </w:r>
          </w:p>
        </w:tc>
      </w:tr>
    </w:tbl>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Найти математическое ожидание случайной величины Х</w:t>
      </w:r>
      <w:r w:rsidRPr="00780545">
        <w:rPr>
          <w:rFonts w:ascii="Times New Roman" w:eastAsia="Times New Roman" w:hAnsi="Times New Roman" w:cs="Times New Roman"/>
          <w:color w:val="000000"/>
          <w:sz w:val="28"/>
          <w:szCs w:val="28"/>
          <w:lang w:val="en-US" w:eastAsia="ru-RU"/>
        </w:rPr>
        <w:t>Y</w:t>
      </w:r>
      <w:r w:rsidRPr="00780545">
        <w:rPr>
          <w:rFonts w:ascii="Times New Roman" w:eastAsia="Times New Roman" w:hAnsi="Times New Roman" w:cs="Times New Roman"/>
          <w:color w:val="000000"/>
          <w:sz w:val="28"/>
          <w:szCs w:val="28"/>
          <w:lang w:eastAsia="ru-RU"/>
        </w:rPr>
        <w:t>.</w:t>
      </w:r>
    </w:p>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i/>
          <w:color w:val="000000"/>
          <w:sz w:val="28"/>
          <w:szCs w:val="28"/>
          <w:lang w:eastAsia="ru-RU"/>
        </w:rPr>
        <w:t>Решение</w:t>
      </w:r>
      <w:r w:rsidRPr="00780545">
        <w:rPr>
          <w:rFonts w:ascii="Times New Roman" w:eastAsia="Times New Roman" w:hAnsi="Times New Roman" w:cs="Times New Roman"/>
          <w:color w:val="000000"/>
          <w:sz w:val="28"/>
          <w:szCs w:val="28"/>
          <w:lang w:eastAsia="ru-RU"/>
        </w:rPr>
        <w:t xml:space="preserve">. </w:t>
      </w:r>
    </w:p>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 xml:space="preserve">М(Х) = 5*0,6 + 2*0,1 + 4*0,3 = 4,4 </w:t>
      </w:r>
    </w:p>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val="en-US" w:eastAsia="ru-RU"/>
        </w:rPr>
        <w:t>M</w:t>
      </w:r>
      <w:r w:rsidRPr="00780545">
        <w:rPr>
          <w:rFonts w:ascii="Times New Roman" w:eastAsia="Times New Roman" w:hAnsi="Times New Roman" w:cs="Times New Roman"/>
          <w:color w:val="000000"/>
          <w:sz w:val="28"/>
          <w:szCs w:val="28"/>
          <w:lang w:eastAsia="ru-RU"/>
        </w:rPr>
        <w:t>(</w:t>
      </w:r>
      <w:r w:rsidRPr="00780545">
        <w:rPr>
          <w:rFonts w:ascii="Times New Roman" w:eastAsia="Times New Roman" w:hAnsi="Times New Roman" w:cs="Times New Roman"/>
          <w:color w:val="000000"/>
          <w:sz w:val="28"/>
          <w:szCs w:val="28"/>
          <w:lang w:val="en-US" w:eastAsia="ru-RU"/>
        </w:rPr>
        <w:t>Y</w:t>
      </w:r>
      <w:r w:rsidRPr="00780545">
        <w:rPr>
          <w:rFonts w:ascii="Times New Roman" w:eastAsia="Times New Roman" w:hAnsi="Times New Roman" w:cs="Times New Roman"/>
          <w:color w:val="000000"/>
          <w:sz w:val="28"/>
          <w:szCs w:val="28"/>
          <w:lang w:eastAsia="ru-RU"/>
        </w:rPr>
        <w:t xml:space="preserve">) = 7*0,8 + 9*0,2 = 7,4 </w:t>
      </w:r>
    </w:p>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val="en-US" w:eastAsia="ru-RU"/>
        </w:rPr>
        <w:t>M</w:t>
      </w:r>
      <w:r w:rsidRPr="00780545">
        <w:rPr>
          <w:rFonts w:ascii="Times New Roman" w:eastAsia="Times New Roman" w:hAnsi="Times New Roman" w:cs="Times New Roman"/>
          <w:color w:val="000000"/>
          <w:sz w:val="28"/>
          <w:szCs w:val="28"/>
          <w:lang w:eastAsia="ru-RU"/>
        </w:rPr>
        <w:t>(</w:t>
      </w:r>
      <w:r w:rsidRPr="00780545">
        <w:rPr>
          <w:rFonts w:ascii="Times New Roman" w:eastAsia="Times New Roman" w:hAnsi="Times New Roman" w:cs="Times New Roman"/>
          <w:color w:val="000000"/>
          <w:sz w:val="28"/>
          <w:szCs w:val="28"/>
          <w:lang w:val="en-US" w:eastAsia="ru-RU"/>
        </w:rPr>
        <w:t>XY</w:t>
      </w:r>
      <w:r w:rsidRPr="00780545">
        <w:rPr>
          <w:rFonts w:ascii="Times New Roman" w:eastAsia="Times New Roman" w:hAnsi="Times New Roman" w:cs="Times New Roman"/>
          <w:color w:val="000000"/>
          <w:sz w:val="28"/>
          <w:szCs w:val="28"/>
          <w:lang w:eastAsia="ru-RU"/>
        </w:rPr>
        <w:t>) = 4,4*7,4=32,56</w:t>
      </w:r>
    </w:p>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i/>
          <w:color w:val="000000"/>
          <w:sz w:val="28"/>
          <w:szCs w:val="28"/>
          <w:lang w:eastAsia="ru-RU"/>
        </w:rPr>
        <w:t xml:space="preserve">Пример 3. </w:t>
      </w:r>
      <w:r w:rsidRPr="00780545">
        <w:rPr>
          <w:rFonts w:ascii="Times New Roman" w:eastAsia="Times New Roman" w:hAnsi="Times New Roman" w:cs="Times New Roman"/>
          <w:color w:val="000000"/>
          <w:sz w:val="28"/>
          <w:szCs w:val="28"/>
          <w:lang w:eastAsia="ru-RU"/>
        </w:rPr>
        <w:t>Производится 3 выстрела с вероятностями попадания в цель, равными р</w:t>
      </w:r>
      <w:r w:rsidRPr="00780545">
        <w:rPr>
          <w:rFonts w:ascii="Times New Roman" w:eastAsia="Times New Roman" w:hAnsi="Times New Roman" w:cs="Times New Roman"/>
          <w:color w:val="000000"/>
          <w:sz w:val="28"/>
          <w:szCs w:val="28"/>
          <w:vertAlign w:val="subscript"/>
          <w:lang w:eastAsia="ru-RU"/>
        </w:rPr>
        <w:t>1</w:t>
      </w:r>
      <w:r w:rsidRPr="00780545">
        <w:rPr>
          <w:rFonts w:ascii="Times New Roman" w:eastAsia="Times New Roman" w:hAnsi="Times New Roman" w:cs="Times New Roman"/>
          <w:color w:val="000000"/>
          <w:sz w:val="28"/>
          <w:szCs w:val="28"/>
          <w:lang w:eastAsia="ru-RU"/>
        </w:rPr>
        <w:t>= 0,4; р</w:t>
      </w:r>
      <w:r w:rsidRPr="00780545">
        <w:rPr>
          <w:rFonts w:ascii="Times New Roman" w:eastAsia="Times New Roman" w:hAnsi="Times New Roman" w:cs="Times New Roman"/>
          <w:color w:val="000000"/>
          <w:sz w:val="28"/>
          <w:szCs w:val="28"/>
          <w:vertAlign w:val="subscript"/>
          <w:lang w:eastAsia="ru-RU"/>
        </w:rPr>
        <w:t>2</w:t>
      </w:r>
      <w:r w:rsidRPr="00780545">
        <w:rPr>
          <w:rFonts w:ascii="Times New Roman" w:eastAsia="Times New Roman" w:hAnsi="Times New Roman" w:cs="Times New Roman"/>
          <w:color w:val="000000"/>
          <w:sz w:val="28"/>
          <w:szCs w:val="28"/>
          <w:lang w:eastAsia="ru-RU"/>
        </w:rPr>
        <w:t>= 0,3; р</w:t>
      </w:r>
      <w:r w:rsidRPr="00780545">
        <w:rPr>
          <w:rFonts w:ascii="Times New Roman" w:eastAsia="Times New Roman" w:hAnsi="Times New Roman" w:cs="Times New Roman"/>
          <w:color w:val="000000"/>
          <w:sz w:val="28"/>
          <w:szCs w:val="28"/>
          <w:vertAlign w:val="subscript"/>
          <w:lang w:eastAsia="ru-RU"/>
        </w:rPr>
        <w:t>3</w:t>
      </w:r>
      <w:r w:rsidRPr="00780545">
        <w:rPr>
          <w:rFonts w:ascii="Times New Roman" w:eastAsia="Times New Roman" w:hAnsi="Times New Roman" w:cs="Times New Roman"/>
          <w:color w:val="000000"/>
          <w:sz w:val="28"/>
          <w:szCs w:val="28"/>
          <w:lang w:eastAsia="ru-RU"/>
        </w:rPr>
        <w:t xml:space="preserve"> = 0,6. Найти математического ожидание общего числа попаданий.</w:t>
      </w:r>
    </w:p>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i/>
          <w:color w:val="000000"/>
          <w:sz w:val="28"/>
          <w:szCs w:val="28"/>
          <w:lang w:eastAsia="ru-RU"/>
        </w:rPr>
        <w:t xml:space="preserve">Решение. </w:t>
      </w:r>
      <w:r w:rsidRPr="00780545">
        <w:rPr>
          <w:rFonts w:ascii="Times New Roman" w:eastAsia="Times New Roman" w:hAnsi="Times New Roman" w:cs="Times New Roman"/>
          <w:color w:val="000000"/>
          <w:sz w:val="28"/>
          <w:szCs w:val="28"/>
          <w:lang w:eastAsia="ru-RU"/>
        </w:rPr>
        <w:t>Число попаданий при первом выстреле есть случайная величина Х</w:t>
      </w:r>
      <w:r w:rsidRPr="00780545">
        <w:rPr>
          <w:rFonts w:ascii="Times New Roman" w:eastAsia="Times New Roman" w:hAnsi="Times New Roman" w:cs="Times New Roman"/>
          <w:color w:val="000000"/>
          <w:sz w:val="28"/>
          <w:szCs w:val="28"/>
          <w:vertAlign w:val="subscript"/>
          <w:lang w:eastAsia="ru-RU"/>
        </w:rPr>
        <w:t>1</w:t>
      </w:r>
      <w:r w:rsidRPr="00780545">
        <w:rPr>
          <w:rFonts w:ascii="Times New Roman" w:eastAsia="Times New Roman" w:hAnsi="Times New Roman" w:cs="Times New Roman"/>
          <w:color w:val="000000"/>
          <w:sz w:val="28"/>
          <w:szCs w:val="28"/>
          <w:lang w:eastAsia="ru-RU"/>
        </w:rPr>
        <w:t xml:space="preserve">, которая может принимать только два значения: 1 – попадание с вероятностью 0,4 и 0 – промах с вероятностью 0,6. </w:t>
      </w:r>
    </w:p>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М(Х</w:t>
      </w:r>
      <w:r w:rsidRPr="00780545">
        <w:rPr>
          <w:rFonts w:ascii="Times New Roman" w:eastAsia="Times New Roman" w:hAnsi="Times New Roman" w:cs="Times New Roman"/>
          <w:color w:val="000000"/>
          <w:sz w:val="28"/>
          <w:szCs w:val="28"/>
          <w:vertAlign w:val="subscript"/>
          <w:lang w:eastAsia="ru-RU"/>
        </w:rPr>
        <w:t>1</w:t>
      </w:r>
      <w:r w:rsidRPr="00780545">
        <w:rPr>
          <w:rFonts w:ascii="Times New Roman" w:eastAsia="Times New Roman" w:hAnsi="Times New Roman" w:cs="Times New Roman"/>
          <w:color w:val="000000"/>
          <w:sz w:val="28"/>
          <w:szCs w:val="28"/>
          <w:lang w:eastAsia="ru-RU"/>
        </w:rPr>
        <w:t>) = 0,4</w:t>
      </w:r>
    </w:p>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Аналогично М(Х</w:t>
      </w:r>
      <w:r w:rsidRPr="00780545">
        <w:rPr>
          <w:rFonts w:ascii="Times New Roman" w:eastAsia="Times New Roman" w:hAnsi="Times New Roman" w:cs="Times New Roman"/>
          <w:color w:val="000000"/>
          <w:sz w:val="28"/>
          <w:szCs w:val="28"/>
          <w:vertAlign w:val="subscript"/>
          <w:lang w:eastAsia="ru-RU"/>
        </w:rPr>
        <w:t>2</w:t>
      </w:r>
      <w:r w:rsidRPr="00780545">
        <w:rPr>
          <w:rFonts w:ascii="Times New Roman" w:eastAsia="Times New Roman" w:hAnsi="Times New Roman" w:cs="Times New Roman"/>
          <w:color w:val="000000"/>
          <w:sz w:val="28"/>
          <w:szCs w:val="28"/>
          <w:lang w:eastAsia="ru-RU"/>
        </w:rPr>
        <w:t>) = 0,3; М(Х</w:t>
      </w:r>
      <w:r w:rsidRPr="00780545">
        <w:rPr>
          <w:rFonts w:ascii="Times New Roman" w:eastAsia="Times New Roman" w:hAnsi="Times New Roman" w:cs="Times New Roman"/>
          <w:color w:val="000000"/>
          <w:sz w:val="28"/>
          <w:szCs w:val="28"/>
          <w:vertAlign w:val="subscript"/>
          <w:lang w:eastAsia="ru-RU"/>
        </w:rPr>
        <w:t>3</w:t>
      </w:r>
      <w:r w:rsidRPr="00780545">
        <w:rPr>
          <w:rFonts w:ascii="Times New Roman" w:eastAsia="Times New Roman" w:hAnsi="Times New Roman" w:cs="Times New Roman"/>
          <w:color w:val="000000"/>
          <w:sz w:val="28"/>
          <w:szCs w:val="28"/>
          <w:lang w:eastAsia="ru-RU"/>
        </w:rPr>
        <w:t>) = 0,6.</w:t>
      </w:r>
    </w:p>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Общее число попаданий есть случайная величина, состоящая из суммы попаданий в каждом из выстрелов: Х=Х</w:t>
      </w:r>
      <w:r w:rsidRPr="00780545">
        <w:rPr>
          <w:rFonts w:ascii="Times New Roman" w:eastAsia="Times New Roman" w:hAnsi="Times New Roman" w:cs="Times New Roman"/>
          <w:color w:val="000000"/>
          <w:sz w:val="28"/>
          <w:szCs w:val="28"/>
          <w:vertAlign w:val="subscript"/>
          <w:lang w:eastAsia="ru-RU"/>
        </w:rPr>
        <w:t>1</w:t>
      </w:r>
      <w:r w:rsidRPr="00780545">
        <w:rPr>
          <w:rFonts w:ascii="Times New Roman" w:eastAsia="Times New Roman" w:hAnsi="Times New Roman" w:cs="Times New Roman"/>
          <w:color w:val="000000"/>
          <w:sz w:val="28"/>
          <w:szCs w:val="28"/>
          <w:lang w:eastAsia="ru-RU"/>
        </w:rPr>
        <w:t>+Х</w:t>
      </w:r>
      <w:r w:rsidRPr="00780545">
        <w:rPr>
          <w:rFonts w:ascii="Times New Roman" w:eastAsia="Times New Roman" w:hAnsi="Times New Roman" w:cs="Times New Roman"/>
          <w:color w:val="000000"/>
          <w:sz w:val="28"/>
          <w:szCs w:val="28"/>
          <w:vertAlign w:val="subscript"/>
          <w:lang w:eastAsia="ru-RU"/>
        </w:rPr>
        <w:t>2</w:t>
      </w:r>
      <w:r w:rsidRPr="00780545">
        <w:rPr>
          <w:rFonts w:ascii="Times New Roman" w:eastAsia="Times New Roman" w:hAnsi="Times New Roman" w:cs="Times New Roman"/>
          <w:color w:val="000000"/>
          <w:sz w:val="28"/>
          <w:szCs w:val="28"/>
          <w:lang w:eastAsia="ru-RU"/>
        </w:rPr>
        <w:t>+Х</w:t>
      </w:r>
      <w:r w:rsidRPr="00780545">
        <w:rPr>
          <w:rFonts w:ascii="Times New Roman" w:eastAsia="Times New Roman" w:hAnsi="Times New Roman" w:cs="Times New Roman"/>
          <w:color w:val="000000"/>
          <w:sz w:val="28"/>
          <w:szCs w:val="28"/>
          <w:vertAlign w:val="subscript"/>
          <w:lang w:eastAsia="ru-RU"/>
        </w:rPr>
        <w:t>3</w:t>
      </w:r>
      <w:r w:rsidRPr="00780545">
        <w:rPr>
          <w:rFonts w:ascii="Times New Roman" w:eastAsia="Times New Roman" w:hAnsi="Times New Roman" w:cs="Times New Roman"/>
          <w:color w:val="000000"/>
          <w:sz w:val="28"/>
          <w:szCs w:val="28"/>
          <w:lang w:eastAsia="ru-RU"/>
        </w:rPr>
        <w:t>.</w:t>
      </w:r>
    </w:p>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color w:val="000000"/>
          <w:sz w:val="28"/>
          <w:szCs w:val="28"/>
          <w:lang w:eastAsia="ru-RU"/>
        </w:rPr>
        <w:t>М(Х) = М(Х</w:t>
      </w:r>
      <w:r w:rsidRPr="00780545">
        <w:rPr>
          <w:rFonts w:ascii="Times New Roman" w:eastAsia="Times New Roman" w:hAnsi="Times New Roman" w:cs="Times New Roman"/>
          <w:color w:val="000000"/>
          <w:sz w:val="28"/>
          <w:szCs w:val="28"/>
          <w:vertAlign w:val="subscript"/>
          <w:lang w:eastAsia="ru-RU"/>
        </w:rPr>
        <w:t>1</w:t>
      </w:r>
      <w:r w:rsidRPr="00780545">
        <w:rPr>
          <w:rFonts w:ascii="Times New Roman" w:eastAsia="Times New Roman" w:hAnsi="Times New Roman" w:cs="Times New Roman"/>
          <w:color w:val="000000"/>
          <w:sz w:val="28"/>
          <w:szCs w:val="28"/>
          <w:lang w:eastAsia="ru-RU"/>
        </w:rPr>
        <w:t>+Х</w:t>
      </w:r>
      <w:r w:rsidRPr="00780545">
        <w:rPr>
          <w:rFonts w:ascii="Times New Roman" w:eastAsia="Times New Roman" w:hAnsi="Times New Roman" w:cs="Times New Roman"/>
          <w:color w:val="000000"/>
          <w:sz w:val="28"/>
          <w:szCs w:val="28"/>
          <w:vertAlign w:val="subscript"/>
          <w:lang w:eastAsia="ru-RU"/>
        </w:rPr>
        <w:t>2</w:t>
      </w:r>
      <w:r w:rsidRPr="00780545">
        <w:rPr>
          <w:rFonts w:ascii="Times New Roman" w:eastAsia="Times New Roman" w:hAnsi="Times New Roman" w:cs="Times New Roman"/>
          <w:color w:val="000000"/>
          <w:sz w:val="28"/>
          <w:szCs w:val="28"/>
          <w:lang w:eastAsia="ru-RU"/>
        </w:rPr>
        <w:t>+Х</w:t>
      </w:r>
      <w:r w:rsidRPr="00780545">
        <w:rPr>
          <w:rFonts w:ascii="Times New Roman" w:eastAsia="Times New Roman" w:hAnsi="Times New Roman" w:cs="Times New Roman"/>
          <w:color w:val="000000"/>
          <w:sz w:val="28"/>
          <w:szCs w:val="28"/>
          <w:vertAlign w:val="subscript"/>
          <w:lang w:eastAsia="ru-RU"/>
        </w:rPr>
        <w:t>3</w:t>
      </w:r>
      <w:r w:rsidRPr="00780545">
        <w:rPr>
          <w:rFonts w:ascii="Times New Roman" w:eastAsia="Times New Roman" w:hAnsi="Times New Roman" w:cs="Times New Roman"/>
          <w:color w:val="000000"/>
          <w:sz w:val="28"/>
          <w:szCs w:val="28"/>
          <w:lang w:eastAsia="ru-RU"/>
        </w:rPr>
        <w:t>) = М(Х</w:t>
      </w:r>
      <w:r w:rsidRPr="00780545">
        <w:rPr>
          <w:rFonts w:ascii="Times New Roman" w:eastAsia="Times New Roman" w:hAnsi="Times New Roman" w:cs="Times New Roman"/>
          <w:color w:val="000000"/>
          <w:sz w:val="28"/>
          <w:szCs w:val="28"/>
          <w:vertAlign w:val="subscript"/>
          <w:lang w:eastAsia="ru-RU"/>
        </w:rPr>
        <w:t>1</w:t>
      </w:r>
      <w:r w:rsidRPr="00780545">
        <w:rPr>
          <w:rFonts w:ascii="Times New Roman" w:eastAsia="Times New Roman" w:hAnsi="Times New Roman" w:cs="Times New Roman"/>
          <w:color w:val="000000"/>
          <w:sz w:val="28"/>
          <w:szCs w:val="28"/>
          <w:lang w:eastAsia="ru-RU"/>
        </w:rPr>
        <w:t>) + М(Х</w:t>
      </w:r>
      <w:r w:rsidRPr="00780545">
        <w:rPr>
          <w:rFonts w:ascii="Times New Roman" w:eastAsia="Times New Roman" w:hAnsi="Times New Roman" w:cs="Times New Roman"/>
          <w:color w:val="000000"/>
          <w:sz w:val="28"/>
          <w:szCs w:val="28"/>
          <w:vertAlign w:val="subscript"/>
          <w:lang w:eastAsia="ru-RU"/>
        </w:rPr>
        <w:t>2</w:t>
      </w:r>
      <w:r w:rsidRPr="00780545">
        <w:rPr>
          <w:rFonts w:ascii="Times New Roman" w:eastAsia="Times New Roman" w:hAnsi="Times New Roman" w:cs="Times New Roman"/>
          <w:color w:val="000000"/>
          <w:sz w:val="28"/>
          <w:szCs w:val="28"/>
          <w:lang w:eastAsia="ru-RU"/>
        </w:rPr>
        <w:t>)  + М(Х</w:t>
      </w:r>
      <w:r w:rsidRPr="00780545">
        <w:rPr>
          <w:rFonts w:ascii="Times New Roman" w:eastAsia="Times New Roman" w:hAnsi="Times New Roman" w:cs="Times New Roman"/>
          <w:color w:val="000000"/>
          <w:sz w:val="28"/>
          <w:szCs w:val="28"/>
          <w:vertAlign w:val="subscript"/>
          <w:lang w:eastAsia="ru-RU"/>
        </w:rPr>
        <w:t>3</w:t>
      </w:r>
      <w:r w:rsidRPr="00780545">
        <w:rPr>
          <w:rFonts w:ascii="Times New Roman" w:eastAsia="Times New Roman" w:hAnsi="Times New Roman" w:cs="Times New Roman"/>
          <w:color w:val="000000"/>
          <w:sz w:val="28"/>
          <w:szCs w:val="28"/>
          <w:lang w:eastAsia="ru-RU"/>
        </w:rPr>
        <w:t>) = 1,3 попаданий.</w:t>
      </w:r>
    </w:p>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i/>
          <w:color w:val="000000"/>
          <w:sz w:val="28"/>
          <w:szCs w:val="28"/>
          <w:lang w:eastAsia="ru-RU"/>
        </w:rPr>
        <w:t xml:space="preserve">Пример 4. </w:t>
      </w:r>
      <w:r w:rsidRPr="00780545">
        <w:rPr>
          <w:rFonts w:ascii="Times New Roman" w:eastAsia="Times New Roman" w:hAnsi="Times New Roman" w:cs="Times New Roman"/>
          <w:color w:val="000000"/>
          <w:sz w:val="28"/>
          <w:szCs w:val="28"/>
          <w:lang w:eastAsia="ru-RU"/>
        </w:rPr>
        <w:t>Вероятность попадания в цель при стрельбе из орудия р=0,6. Найти математическое ожидание общего числа попаданий, если будет произведено 10 выстрелов.</w:t>
      </w:r>
    </w:p>
    <w:p w:rsidR="003C639B" w:rsidRPr="00780545" w:rsidRDefault="003C639B" w:rsidP="002F246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780545">
        <w:rPr>
          <w:rFonts w:ascii="Times New Roman" w:eastAsia="Times New Roman" w:hAnsi="Times New Roman" w:cs="Times New Roman"/>
          <w:i/>
          <w:color w:val="000000"/>
          <w:sz w:val="28"/>
          <w:szCs w:val="28"/>
          <w:lang w:eastAsia="ru-RU"/>
        </w:rPr>
        <w:t>Решение</w:t>
      </w:r>
      <w:r w:rsidRPr="00780545">
        <w:rPr>
          <w:rFonts w:ascii="Times New Roman" w:eastAsia="Times New Roman" w:hAnsi="Times New Roman" w:cs="Times New Roman"/>
          <w:color w:val="000000"/>
          <w:sz w:val="28"/>
          <w:szCs w:val="28"/>
          <w:lang w:eastAsia="ru-RU"/>
        </w:rPr>
        <w:t xml:space="preserve">. Попадание при каждом выстреле не зависит от исходов других выстрелов, поэтому рассматриваемые события независимы и, следовательно, искомое математическое ожидание М(Х) = </w:t>
      </w:r>
      <w:r w:rsidRPr="00780545">
        <w:rPr>
          <w:rFonts w:ascii="Times New Roman" w:eastAsia="Times New Roman" w:hAnsi="Times New Roman" w:cs="Times New Roman"/>
          <w:color w:val="000000"/>
          <w:sz w:val="28"/>
          <w:szCs w:val="28"/>
          <w:lang w:val="en-US" w:eastAsia="ru-RU"/>
        </w:rPr>
        <w:t>np</w:t>
      </w:r>
      <w:r w:rsidRPr="00780545">
        <w:rPr>
          <w:rFonts w:ascii="Times New Roman" w:eastAsia="Times New Roman" w:hAnsi="Times New Roman" w:cs="Times New Roman"/>
          <w:color w:val="000000"/>
          <w:sz w:val="28"/>
          <w:szCs w:val="28"/>
          <w:lang w:eastAsia="ru-RU"/>
        </w:rPr>
        <w:t xml:space="preserve"> = 10*0.6 = 6 попаданий. </w:t>
      </w:r>
    </w:p>
    <w:p w:rsidR="003C639B" w:rsidRPr="00780545" w:rsidRDefault="003C639B" w:rsidP="009E49DD">
      <w:pPr>
        <w:pStyle w:val="a6"/>
        <w:numPr>
          <w:ilvl w:val="0"/>
          <w:numId w:val="11"/>
        </w:numPr>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b/>
          <w:sz w:val="28"/>
          <w:szCs w:val="28"/>
        </w:rPr>
        <w:t xml:space="preserve">Дисперсия случайной величины </w:t>
      </w:r>
      <w:r w:rsidRPr="00780545">
        <w:rPr>
          <w:rFonts w:ascii="Times New Roman" w:hAnsi="Times New Roman" w:cs="Times New Roman"/>
          <w:sz w:val="28"/>
          <w:szCs w:val="28"/>
        </w:rPr>
        <w:t>определяется по формуле:</w:t>
      </w:r>
    </w:p>
    <w:p w:rsidR="003C639B" w:rsidRPr="00780545" w:rsidRDefault="003C639B" w:rsidP="002F246C">
      <w:pPr>
        <w:pStyle w:val="a6"/>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 </w:t>
      </w:r>
      <w:r w:rsidRPr="00780545">
        <w:rPr>
          <w:rFonts w:ascii="Times New Roman" w:hAnsi="Times New Roman" w:cs="Times New Roman"/>
          <w:position w:val="-10"/>
          <w:sz w:val="28"/>
          <w:szCs w:val="28"/>
        </w:rPr>
        <w:object w:dxaOrig="2445" w:dyaOrig="360">
          <v:shape id="_x0000_i1031" type="#_x0000_t75" style="width:122.25pt;height:18pt" o:ole="">
            <v:imagedata r:id="rId23" o:title=""/>
          </v:shape>
          <o:OLEObject Type="Embed" ProgID="Equation.3" ShapeID="_x0000_i1031" DrawAspect="Content" ObjectID="_1634054279" r:id="rId24"/>
        </w:object>
      </w:r>
      <w:r w:rsidRPr="00780545">
        <w:rPr>
          <w:rFonts w:ascii="Times New Roman" w:hAnsi="Times New Roman" w:cs="Times New Roman"/>
          <w:sz w:val="28"/>
          <w:szCs w:val="28"/>
        </w:rPr>
        <w:t xml:space="preserve">или </w:t>
      </w:r>
      <w:r w:rsidRPr="00780545">
        <w:rPr>
          <w:rFonts w:ascii="Times New Roman" w:hAnsi="Times New Roman" w:cs="Times New Roman"/>
          <w:position w:val="-10"/>
          <w:sz w:val="28"/>
          <w:szCs w:val="28"/>
        </w:rPr>
        <w:object w:dxaOrig="2805" w:dyaOrig="360">
          <v:shape id="_x0000_i1032" type="#_x0000_t75" style="width:140.25pt;height:18pt" o:ole="">
            <v:imagedata r:id="rId25" o:title=""/>
          </v:shape>
          <o:OLEObject Type="Embed" ProgID="Equation.3" ShapeID="_x0000_i1032" DrawAspect="Content" ObjectID="_1634054280" r:id="rId26"/>
        </w:objec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i/>
          <w:sz w:val="28"/>
          <w:szCs w:val="28"/>
        </w:rPr>
        <w:t>Пример 5.</w:t>
      </w:r>
      <w:r w:rsidRPr="00780545">
        <w:rPr>
          <w:rFonts w:ascii="Times New Roman" w:hAnsi="Times New Roman" w:cs="Times New Roman"/>
          <w:sz w:val="28"/>
          <w:szCs w:val="28"/>
        </w:rPr>
        <w:t xml:space="preserve"> Найти дисперсию случайной величины </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которая задана следующим законом распределения:</w:t>
      </w:r>
    </w:p>
    <w:tbl>
      <w:tblPr>
        <w:tblStyle w:val="a9"/>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42"/>
        <w:gridCol w:w="634"/>
        <w:gridCol w:w="708"/>
      </w:tblGrid>
      <w:tr w:rsidR="003C639B" w:rsidRPr="00780545" w:rsidTr="002F246C">
        <w:trPr>
          <w:jc w:val="center"/>
        </w:trPr>
        <w:tc>
          <w:tcPr>
            <w:tcW w:w="709" w:type="dxa"/>
            <w:tcBorders>
              <w:top w:val="single" w:sz="4" w:space="0" w:color="auto"/>
              <w:left w:val="single" w:sz="4" w:space="0" w:color="auto"/>
              <w:bottom w:val="single" w:sz="4" w:space="0" w:color="auto"/>
              <w:right w:val="single" w:sz="4" w:space="0" w:color="auto"/>
            </w:tcBorders>
            <w:hideMark/>
          </w:tcPr>
          <w:p w:rsidR="003C639B" w:rsidRPr="00780545" w:rsidRDefault="003C639B" w:rsidP="002F246C">
            <w:pPr>
              <w:pStyle w:val="a6"/>
              <w:spacing w:after="0" w:line="240" w:lineRule="auto"/>
              <w:ind w:left="0" w:firstLine="0"/>
              <w:rPr>
                <w:rFonts w:ascii="Times New Roman" w:hAnsi="Times New Roman" w:cs="Times New Roman"/>
                <w:sz w:val="28"/>
                <w:szCs w:val="28"/>
                <w:lang w:val="en-US"/>
              </w:rPr>
            </w:pPr>
            <w:r w:rsidRPr="00780545">
              <w:rPr>
                <w:rFonts w:ascii="Times New Roman" w:hAnsi="Times New Roman" w:cs="Times New Roman"/>
                <w:sz w:val="28"/>
                <w:szCs w:val="28"/>
                <w:lang w:val="en-US"/>
              </w:rPr>
              <w:t>X</w:t>
            </w:r>
          </w:p>
        </w:tc>
        <w:tc>
          <w:tcPr>
            <w:tcW w:w="642" w:type="dxa"/>
            <w:tcBorders>
              <w:top w:val="single" w:sz="4" w:space="0" w:color="auto"/>
              <w:left w:val="single" w:sz="4" w:space="0" w:color="auto"/>
              <w:bottom w:val="single" w:sz="4" w:space="0" w:color="auto"/>
              <w:right w:val="single" w:sz="4" w:space="0" w:color="auto"/>
            </w:tcBorders>
            <w:hideMark/>
          </w:tcPr>
          <w:p w:rsidR="003C639B" w:rsidRPr="00780545" w:rsidRDefault="003C639B" w:rsidP="002F246C">
            <w:pPr>
              <w:pStyle w:val="a6"/>
              <w:spacing w:after="0" w:line="240" w:lineRule="auto"/>
              <w:ind w:left="0" w:firstLine="0"/>
              <w:rPr>
                <w:rFonts w:ascii="Times New Roman" w:hAnsi="Times New Roman" w:cs="Times New Roman"/>
                <w:sz w:val="28"/>
                <w:szCs w:val="28"/>
                <w:lang w:val="en-US"/>
              </w:rPr>
            </w:pPr>
            <w:r w:rsidRPr="00780545">
              <w:rPr>
                <w:rFonts w:ascii="Times New Roman" w:hAnsi="Times New Roman" w:cs="Times New Roman"/>
                <w:sz w:val="28"/>
                <w:szCs w:val="28"/>
                <w:lang w:val="en-US"/>
              </w:rPr>
              <w:t>2</w:t>
            </w:r>
          </w:p>
        </w:tc>
        <w:tc>
          <w:tcPr>
            <w:tcW w:w="634" w:type="dxa"/>
            <w:tcBorders>
              <w:top w:val="single" w:sz="4" w:space="0" w:color="auto"/>
              <w:left w:val="single" w:sz="4" w:space="0" w:color="auto"/>
              <w:bottom w:val="single" w:sz="4" w:space="0" w:color="auto"/>
              <w:right w:val="single" w:sz="4" w:space="0" w:color="auto"/>
            </w:tcBorders>
            <w:hideMark/>
          </w:tcPr>
          <w:p w:rsidR="003C639B" w:rsidRPr="00780545" w:rsidRDefault="003C639B" w:rsidP="002F246C">
            <w:pPr>
              <w:pStyle w:val="a6"/>
              <w:spacing w:after="0" w:line="240" w:lineRule="auto"/>
              <w:ind w:left="0" w:firstLine="0"/>
              <w:rPr>
                <w:rFonts w:ascii="Times New Roman" w:hAnsi="Times New Roman" w:cs="Times New Roman"/>
                <w:sz w:val="28"/>
                <w:szCs w:val="28"/>
                <w:lang w:val="en-US"/>
              </w:rPr>
            </w:pPr>
            <w:r w:rsidRPr="00780545">
              <w:rPr>
                <w:rFonts w:ascii="Times New Roman" w:hAnsi="Times New Roman" w:cs="Times New Roman"/>
                <w:sz w:val="28"/>
                <w:szCs w:val="28"/>
                <w:lang w:val="en-US"/>
              </w:rPr>
              <w:t>3</w:t>
            </w:r>
          </w:p>
        </w:tc>
        <w:tc>
          <w:tcPr>
            <w:tcW w:w="708" w:type="dxa"/>
            <w:tcBorders>
              <w:top w:val="single" w:sz="4" w:space="0" w:color="auto"/>
              <w:left w:val="single" w:sz="4" w:space="0" w:color="auto"/>
              <w:bottom w:val="single" w:sz="4" w:space="0" w:color="auto"/>
              <w:right w:val="single" w:sz="4" w:space="0" w:color="auto"/>
            </w:tcBorders>
            <w:hideMark/>
          </w:tcPr>
          <w:p w:rsidR="003C639B" w:rsidRPr="00780545" w:rsidRDefault="003C639B" w:rsidP="002F246C">
            <w:pPr>
              <w:pStyle w:val="a6"/>
              <w:spacing w:after="0" w:line="240" w:lineRule="auto"/>
              <w:ind w:left="0" w:firstLine="0"/>
              <w:rPr>
                <w:rFonts w:ascii="Times New Roman" w:hAnsi="Times New Roman" w:cs="Times New Roman"/>
                <w:sz w:val="28"/>
                <w:szCs w:val="28"/>
                <w:lang w:val="en-US"/>
              </w:rPr>
            </w:pPr>
            <w:r w:rsidRPr="00780545">
              <w:rPr>
                <w:rFonts w:ascii="Times New Roman" w:hAnsi="Times New Roman" w:cs="Times New Roman"/>
                <w:sz w:val="28"/>
                <w:szCs w:val="28"/>
                <w:lang w:val="en-US"/>
              </w:rPr>
              <w:t>5</w:t>
            </w:r>
          </w:p>
        </w:tc>
      </w:tr>
      <w:tr w:rsidR="003C639B" w:rsidRPr="00780545" w:rsidTr="002F246C">
        <w:trPr>
          <w:jc w:val="center"/>
        </w:trPr>
        <w:tc>
          <w:tcPr>
            <w:tcW w:w="709" w:type="dxa"/>
            <w:tcBorders>
              <w:top w:val="single" w:sz="4" w:space="0" w:color="auto"/>
              <w:left w:val="single" w:sz="4" w:space="0" w:color="auto"/>
              <w:bottom w:val="single" w:sz="4" w:space="0" w:color="auto"/>
              <w:right w:val="single" w:sz="4" w:space="0" w:color="auto"/>
            </w:tcBorders>
            <w:hideMark/>
          </w:tcPr>
          <w:p w:rsidR="003C639B" w:rsidRPr="00780545" w:rsidRDefault="003C639B" w:rsidP="002F246C">
            <w:pPr>
              <w:pStyle w:val="a6"/>
              <w:spacing w:after="0" w:line="240" w:lineRule="auto"/>
              <w:ind w:left="0" w:firstLine="0"/>
              <w:rPr>
                <w:rFonts w:ascii="Times New Roman" w:hAnsi="Times New Roman" w:cs="Times New Roman"/>
                <w:sz w:val="28"/>
                <w:szCs w:val="28"/>
                <w:lang w:val="en-US"/>
              </w:rPr>
            </w:pPr>
            <w:r w:rsidRPr="00780545">
              <w:rPr>
                <w:rFonts w:ascii="Times New Roman" w:hAnsi="Times New Roman" w:cs="Times New Roman"/>
                <w:sz w:val="28"/>
                <w:szCs w:val="28"/>
                <w:lang w:val="en-US"/>
              </w:rPr>
              <w:t>p</w:t>
            </w:r>
          </w:p>
        </w:tc>
        <w:tc>
          <w:tcPr>
            <w:tcW w:w="642" w:type="dxa"/>
            <w:tcBorders>
              <w:top w:val="single" w:sz="4" w:space="0" w:color="auto"/>
              <w:left w:val="single" w:sz="4" w:space="0" w:color="auto"/>
              <w:bottom w:val="single" w:sz="4" w:space="0" w:color="auto"/>
              <w:right w:val="single" w:sz="4" w:space="0" w:color="auto"/>
            </w:tcBorders>
            <w:hideMark/>
          </w:tcPr>
          <w:p w:rsidR="003C639B" w:rsidRPr="00780545" w:rsidRDefault="003C639B" w:rsidP="002F246C">
            <w:pPr>
              <w:pStyle w:val="a6"/>
              <w:spacing w:after="0" w:line="240" w:lineRule="auto"/>
              <w:ind w:left="0" w:firstLine="0"/>
              <w:rPr>
                <w:rFonts w:ascii="Times New Roman" w:hAnsi="Times New Roman" w:cs="Times New Roman"/>
                <w:sz w:val="28"/>
                <w:szCs w:val="28"/>
              </w:rPr>
            </w:pPr>
            <w:r w:rsidRPr="00780545">
              <w:rPr>
                <w:rFonts w:ascii="Times New Roman" w:hAnsi="Times New Roman" w:cs="Times New Roman"/>
                <w:sz w:val="28"/>
                <w:szCs w:val="28"/>
                <w:lang w:val="en-US"/>
              </w:rPr>
              <w:t>0</w:t>
            </w:r>
            <w:r w:rsidRPr="00780545">
              <w:rPr>
                <w:rFonts w:ascii="Times New Roman" w:hAnsi="Times New Roman" w:cs="Times New Roman"/>
                <w:sz w:val="28"/>
                <w:szCs w:val="28"/>
              </w:rPr>
              <w:t>,1</w:t>
            </w:r>
          </w:p>
        </w:tc>
        <w:tc>
          <w:tcPr>
            <w:tcW w:w="634" w:type="dxa"/>
            <w:tcBorders>
              <w:top w:val="single" w:sz="4" w:space="0" w:color="auto"/>
              <w:left w:val="single" w:sz="4" w:space="0" w:color="auto"/>
              <w:bottom w:val="single" w:sz="4" w:space="0" w:color="auto"/>
              <w:right w:val="single" w:sz="4" w:space="0" w:color="auto"/>
            </w:tcBorders>
            <w:hideMark/>
          </w:tcPr>
          <w:p w:rsidR="003C639B" w:rsidRPr="00780545" w:rsidRDefault="003C639B" w:rsidP="002F246C">
            <w:pPr>
              <w:pStyle w:val="a6"/>
              <w:spacing w:after="0" w:line="240" w:lineRule="auto"/>
              <w:ind w:left="0" w:firstLine="0"/>
              <w:rPr>
                <w:rFonts w:ascii="Times New Roman" w:hAnsi="Times New Roman" w:cs="Times New Roman"/>
                <w:sz w:val="28"/>
                <w:szCs w:val="28"/>
              </w:rPr>
            </w:pPr>
            <w:r w:rsidRPr="00780545">
              <w:rPr>
                <w:rFonts w:ascii="Times New Roman" w:hAnsi="Times New Roman" w:cs="Times New Roman"/>
                <w:sz w:val="28"/>
                <w:szCs w:val="28"/>
              </w:rPr>
              <w:t>0,6</w:t>
            </w:r>
          </w:p>
        </w:tc>
        <w:tc>
          <w:tcPr>
            <w:tcW w:w="708" w:type="dxa"/>
            <w:tcBorders>
              <w:top w:val="single" w:sz="4" w:space="0" w:color="auto"/>
              <w:left w:val="single" w:sz="4" w:space="0" w:color="auto"/>
              <w:bottom w:val="single" w:sz="4" w:space="0" w:color="auto"/>
              <w:right w:val="single" w:sz="4" w:space="0" w:color="auto"/>
            </w:tcBorders>
            <w:hideMark/>
          </w:tcPr>
          <w:p w:rsidR="003C639B" w:rsidRPr="00780545" w:rsidRDefault="003C639B" w:rsidP="002F246C">
            <w:pPr>
              <w:pStyle w:val="a6"/>
              <w:spacing w:after="0" w:line="240" w:lineRule="auto"/>
              <w:ind w:left="0" w:firstLine="0"/>
              <w:rPr>
                <w:rFonts w:ascii="Times New Roman" w:hAnsi="Times New Roman" w:cs="Times New Roman"/>
                <w:sz w:val="28"/>
                <w:szCs w:val="28"/>
              </w:rPr>
            </w:pPr>
            <w:r w:rsidRPr="00780545">
              <w:rPr>
                <w:rFonts w:ascii="Times New Roman" w:hAnsi="Times New Roman" w:cs="Times New Roman"/>
                <w:sz w:val="28"/>
                <w:szCs w:val="28"/>
              </w:rPr>
              <w:t>0,3</w:t>
            </w:r>
          </w:p>
        </w:tc>
      </w:tr>
    </w:tbl>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i/>
          <w:sz w:val="28"/>
          <w:szCs w:val="28"/>
        </w:rPr>
        <w:t>Решение.</w:t>
      </w:r>
      <w:r w:rsidRPr="00780545">
        <w:rPr>
          <w:rFonts w:ascii="Times New Roman" w:hAnsi="Times New Roman" w:cs="Times New Roman"/>
          <w:sz w:val="28"/>
          <w:szCs w:val="28"/>
        </w:rPr>
        <w:t xml:space="preserve"> Найдем математическое ожидание </w:t>
      </w:r>
      <w:r w:rsidRPr="00780545">
        <w:rPr>
          <w:rFonts w:ascii="Times New Roman" w:hAnsi="Times New Roman" w:cs="Times New Roman"/>
          <w:sz w:val="28"/>
          <w:szCs w:val="28"/>
          <w:lang w:val="en-US"/>
        </w:rPr>
        <w:t>M</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w:t>
      </w:r>
      <w:r w:rsidRPr="00780545">
        <w:rPr>
          <w:rFonts w:ascii="Times New Roman" w:hAnsi="Times New Roman" w:cs="Times New Roman"/>
          <w:sz w:val="28"/>
          <w:szCs w:val="28"/>
          <w:lang w:val="en-US"/>
        </w:rPr>
        <w:t>M</w:t>
      </w:r>
      <w:r w:rsidRPr="00780545">
        <w:rPr>
          <w:rFonts w:ascii="Times New Roman" w:hAnsi="Times New Roman" w:cs="Times New Roman"/>
          <w:sz w:val="28"/>
          <w:szCs w:val="28"/>
        </w:rPr>
        <w:t xml:space="preserve"> (</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)=2*0,1+3*0,6+5*0,3+3,5</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Математическое ожидание </w:t>
      </w:r>
      <w:r w:rsidRPr="00780545">
        <w:rPr>
          <w:rFonts w:ascii="Times New Roman" w:hAnsi="Times New Roman" w:cs="Times New Roman"/>
          <w:sz w:val="28"/>
          <w:szCs w:val="28"/>
          <w:lang w:val="en-US"/>
        </w:rPr>
        <w:t>M</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vertAlign w:val="superscript"/>
        </w:rPr>
        <w:t>2</w:t>
      </w:r>
      <w:r w:rsidRPr="00780545">
        <w:rPr>
          <w:rFonts w:ascii="Times New Roman" w:hAnsi="Times New Roman" w:cs="Times New Roman"/>
          <w:sz w:val="28"/>
          <w:szCs w:val="28"/>
        </w:rPr>
        <w:t>)=4*0,1+9*0,6+25*0,3=13,3</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Искомая дисперсия: </w:t>
      </w:r>
      <w:r w:rsidRPr="00780545">
        <w:rPr>
          <w:rFonts w:ascii="Times New Roman" w:hAnsi="Times New Roman" w:cs="Times New Roman"/>
          <w:sz w:val="28"/>
          <w:szCs w:val="28"/>
          <w:lang w:val="en-US"/>
        </w:rPr>
        <w:t>D</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M</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vertAlign w:val="superscript"/>
        </w:rPr>
        <w:t>2</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M</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w:t>
      </w:r>
      <w:r w:rsidRPr="00780545">
        <w:rPr>
          <w:rFonts w:ascii="Times New Roman" w:hAnsi="Times New Roman" w:cs="Times New Roman"/>
          <w:sz w:val="28"/>
          <w:szCs w:val="28"/>
          <w:vertAlign w:val="superscript"/>
        </w:rPr>
        <w:t>2</w:t>
      </w:r>
      <w:r w:rsidRPr="00780545">
        <w:rPr>
          <w:rFonts w:ascii="Times New Roman" w:hAnsi="Times New Roman" w:cs="Times New Roman"/>
          <w:sz w:val="28"/>
          <w:szCs w:val="28"/>
        </w:rPr>
        <w:t>=13,3-(3,5)</w:t>
      </w:r>
      <w:r w:rsidRPr="00780545">
        <w:rPr>
          <w:rFonts w:ascii="Times New Roman" w:hAnsi="Times New Roman" w:cs="Times New Roman"/>
          <w:sz w:val="28"/>
          <w:szCs w:val="28"/>
          <w:vertAlign w:val="superscript"/>
        </w:rPr>
        <w:t>2</w:t>
      </w:r>
      <w:r w:rsidRPr="00780545">
        <w:rPr>
          <w:rFonts w:ascii="Times New Roman" w:hAnsi="Times New Roman" w:cs="Times New Roman"/>
          <w:sz w:val="28"/>
          <w:szCs w:val="28"/>
        </w:rPr>
        <w:t xml:space="preserve">=1,05 </w:t>
      </w:r>
    </w:p>
    <w:p w:rsidR="003C639B" w:rsidRPr="00780545" w:rsidRDefault="003C639B" w:rsidP="009E49DD">
      <w:pPr>
        <w:pStyle w:val="a6"/>
        <w:numPr>
          <w:ilvl w:val="0"/>
          <w:numId w:val="11"/>
        </w:numPr>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b/>
          <w:sz w:val="28"/>
          <w:szCs w:val="28"/>
        </w:rPr>
        <w:lastRenderedPageBreak/>
        <w:t xml:space="preserve">Среднее квадратичное отклонение случайной величины </w:t>
      </w:r>
      <w:r w:rsidRPr="00780545">
        <w:rPr>
          <w:rFonts w:ascii="Times New Roman" w:hAnsi="Times New Roman" w:cs="Times New Roman"/>
          <w:sz w:val="28"/>
          <w:szCs w:val="28"/>
        </w:rPr>
        <w:t xml:space="preserve"> определяется по формуле: </w:t>
      </w:r>
      <w:r w:rsidRPr="00780545">
        <w:rPr>
          <w:rFonts w:ascii="Times New Roman" w:hAnsi="Times New Roman" w:cs="Times New Roman"/>
          <w:position w:val="-12"/>
          <w:sz w:val="28"/>
          <w:szCs w:val="28"/>
        </w:rPr>
        <w:object w:dxaOrig="1605" w:dyaOrig="405">
          <v:shape id="_x0000_i1033" type="#_x0000_t75" style="width:80.25pt;height:20.25pt" o:ole="">
            <v:imagedata r:id="rId27" o:title=""/>
          </v:shape>
          <o:OLEObject Type="Embed" ProgID="Equation.3" ShapeID="_x0000_i1033" DrawAspect="Content" ObjectID="_1634054281" r:id="rId28"/>
        </w:object>
      </w:r>
      <w:r w:rsidRPr="00780545">
        <w:rPr>
          <w:rFonts w:ascii="Times New Roman" w:hAnsi="Times New Roman" w:cs="Times New Roman"/>
          <w:sz w:val="28"/>
          <w:szCs w:val="28"/>
        </w:rPr>
        <w:t xml:space="preserve">                                          </w:t>
      </w:r>
    </w:p>
    <w:p w:rsidR="003C639B" w:rsidRPr="002F246C" w:rsidRDefault="00D7620F" w:rsidP="00780545">
      <w:pPr>
        <w:spacing w:after="0" w:line="240" w:lineRule="auto"/>
        <w:jc w:val="center"/>
        <w:rPr>
          <w:rFonts w:ascii="Times New Roman" w:hAnsi="Times New Roman" w:cs="Times New Roman"/>
          <w:b/>
          <w:sz w:val="28"/>
          <w:szCs w:val="28"/>
        </w:rPr>
      </w:pPr>
      <w:r w:rsidRPr="002F246C">
        <w:rPr>
          <w:rFonts w:ascii="Times New Roman" w:hAnsi="Times New Roman" w:cs="Times New Roman"/>
          <w:b/>
          <w:sz w:val="28"/>
          <w:szCs w:val="28"/>
        </w:rPr>
        <w:t>Практическая часть</w:t>
      </w:r>
    </w:p>
    <w:p w:rsidR="003C639B" w:rsidRPr="00780545" w:rsidRDefault="00D7620F" w:rsidP="00780545">
      <w:pPr>
        <w:spacing w:after="0" w:line="240" w:lineRule="auto"/>
        <w:jc w:val="center"/>
        <w:rPr>
          <w:rFonts w:ascii="Times New Roman" w:hAnsi="Times New Roman" w:cs="Times New Roman"/>
          <w:b/>
          <w:sz w:val="28"/>
          <w:szCs w:val="28"/>
          <w:u w:val="single"/>
        </w:rPr>
      </w:pPr>
      <w:r w:rsidRPr="00780545">
        <w:rPr>
          <w:rFonts w:ascii="Times New Roman" w:hAnsi="Times New Roman" w:cs="Times New Roman"/>
          <w:b/>
          <w:sz w:val="28"/>
          <w:szCs w:val="28"/>
        </w:rPr>
        <w:t>Вариант 1</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 Производится три выстрела с вероятностями попадания в цель, равными р</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=0,7; р</w:t>
      </w:r>
      <w:r w:rsidRPr="00780545">
        <w:rPr>
          <w:rFonts w:ascii="Times New Roman" w:hAnsi="Times New Roman" w:cs="Times New Roman"/>
          <w:sz w:val="28"/>
          <w:szCs w:val="28"/>
          <w:vertAlign w:val="subscript"/>
        </w:rPr>
        <w:t>2</w:t>
      </w:r>
      <w:r w:rsidRPr="00780545">
        <w:rPr>
          <w:rFonts w:ascii="Times New Roman" w:hAnsi="Times New Roman" w:cs="Times New Roman"/>
          <w:sz w:val="28"/>
          <w:szCs w:val="28"/>
        </w:rPr>
        <w:t>=0,8 и р</w:t>
      </w:r>
      <w:r w:rsidRPr="00780545">
        <w:rPr>
          <w:rFonts w:ascii="Times New Roman" w:hAnsi="Times New Roman" w:cs="Times New Roman"/>
          <w:sz w:val="28"/>
          <w:szCs w:val="28"/>
          <w:vertAlign w:val="subscript"/>
        </w:rPr>
        <w:t>3</w:t>
      </w:r>
      <w:r w:rsidRPr="00780545">
        <w:rPr>
          <w:rFonts w:ascii="Times New Roman" w:hAnsi="Times New Roman" w:cs="Times New Roman"/>
          <w:sz w:val="28"/>
          <w:szCs w:val="28"/>
        </w:rPr>
        <w:t>=0,6.Найти математическое ожидание общего числа попаданий.</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 Найти дисперси</w:t>
      </w:r>
      <w:r w:rsidR="007A233C" w:rsidRPr="00780545">
        <w:rPr>
          <w:rFonts w:ascii="Times New Roman" w:hAnsi="Times New Roman" w:cs="Times New Roman"/>
          <w:sz w:val="28"/>
          <w:szCs w:val="28"/>
        </w:rPr>
        <w:t>ю и среднее квадратическое</w:t>
      </w:r>
      <w:r w:rsidRPr="00780545">
        <w:rPr>
          <w:rFonts w:ascii="Times New Roman" w:hAnsi="Times New Roman" w:cs="Times New Roman"/>
          <w:sz w:val="28"/>
          <w:szCs w:val="28"/>
        </w:rPr>
        <w:t xml:space="preserve"> отклонение случайной величины Х, которая задана следующим законом распределения:    </w:t>
      </w:r>
    </w:p>
    <w:tbl>
      <w:tblPr>
        <w:tblW w:w="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20"/>
        <w:gridCol w:w="720"/>
        <w:gridCol w:w="720"/>
      </w:tblGrid>
      <w:tr w:rsidR="00D7620F" w:rsidRPr="00780545" w:rsidTr="002F246C">
        <w:trPr>
          <w:jc w:val="center"/>
        </w:trPr>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Х</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1</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5</w:t>
            </w:r>
          </w:p>
        </w:tc>
      </w:tr>
      <w:tr w:rsidR="00D7620F" w:rsidRPr="00780545" w:rsidTr="002F246C">
        <w:trPr>
          <w:jc w:val="center"/>
        </w:trPr>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р</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0,3</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0,5</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0,2</w:t>
            </w:r>
          </w:p>
        </w:tc>
      </w:tr>
    </w:tbl>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 Случайная величина Х может принимать два возможных значения: х</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 xml:space="preserve"> с вероятностью 0,3 и х</w:t>
      </w:r>
      <w:r w:rsidRPr="00780545">
        <w:rPr>
          <w:rFonts w:ascii="Times New Roman" w:hAnsi="Times New Roman" w:cs="Times New Roman"/>
          <w:sz w:val="28"/>
          <w:szCs w:val="28"/>
          <w:vertAlign w:val="subscript"/>
        </w:rPr>
        <w:t>2</w:t>
      </w:r>
      <w:r w:rsidRPr="00780545">
        <w:rPr>
          <w:rFonts w:ascii="Times New Roman" w:hAnsi="Times New Roman" w:cs="Times New Roman"/>
          <w:sz w:val="28"/>
          <w:szCs w:val="28"/>
        </w:rPr>
        <w:t xml:space="preserve"> с вероятностью 0,7, причем х</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меньше х</w:t>
      </w:r>
      <w:r w:rsidRPr="00780545">
        <w:rPr>
          <w:rFonts w:ascii="Times New Roman" w:hAnsi="Times New Roman" w:cs="Times New Roman"/>
          <w:sz w:val="28"/>
          <w:szCs w:val="28"/>
          <w:vertAlign w:val="subscript"/>
        </w:rPr>
        <w:t xml:space="preserve">2. </w:t>
      </w:r>
      <w:r w:rsidRPr="00780545">
        <w:rPr>
          <w:rFonts w:ascii="Times New Roman" w:hAnsi="Times New Roman" w:cs="Times New Roman"/>
          <w:sz w:val="28"/>
          <w:szCs w:val="28"/>
        </w:rPr>
        <w:t>Найти х</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 xml:space="preserve"> и х</w:t>
      </w:r>
      <w:r w:rsidRPr="00780545">
        <w:rPr>
          <w:rFonts w:ascii="Times New Roman" w:hAnsi="Times New Roman" w:cs="Times New Roman"/>
          <w:sz w:val="28"/>
          <w:szCs w:val="28"/>
          <w:vertAlign w:val="subscript"/>
        </w:rPr>
        <w:t>2</w:t>
      </w:r>
      <w:r w:rsidRPr="00780545">
        <w:rPr>
          <w:rFonts w:ascii="Times New Roman" w:hAnsi="Times New Roman" w:cs="Times New Roman"/>
          <w:sz w:val="28"/>
          <w:szCs w:val="28"/>
        </w:rPr>
        <w:t xml:space="preserve">, зная, что М(Х)=2,7 и </w:t>
      </w:r>
      <w:r w:rsidRPr="00780545">
        <w:rPr>
          <w:rFonts w:ascii="Times New Roman" w:hAnsi="Times New Roman" w:cs="Times New Roman"/>
          <w:sz w:val="28"/>
          <w:szCs w:val="28"/>
          <w:lang w:val="en-US"/>
        </w:rPr>
        <w:t>D</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)=0,21.</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4. Дискретная случайная величина Х принимает 3 возможных значения: х</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=6 с вероятностью р</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=0,5, х</w:t>
      </w:r>
      <w:r w:rsidRPr="00780545">
        <w:rPr>
          <w:rFonts w:ascii="Times New Roman" w:hAnsi="Times New Roman" w:cs="Times New Roman"/>
          <w:sz w:val="28"/>
          <w:szCs w:val="28"/>
          <w:vertAlign w:val="subscript"/>
        </w:rPr>
        <w:t>2</w:t>
      </w:r>
      <w:r w:rsidRPr="00780545">
        <w:rPr>
          <w:rFonts w:ascii="Times New Roman" w:hAnsi="Times New Roman" w:cs="Times New Roman"/>
          <w:sz w:val="28"/>
          <w:szCs w:val="28"/>
        </w:rPr>
        <w:t>=4 с вероятностью р</w:t>
      </w:r>
      <w:r w:rsidRPr="00780545">
        <w:rPr>
          <w:rFonts w:ascii="Times New Roman" w:hAnsi="Times New Roman" w:cs="Times New Roman"/>
          <w:sz w:val="28"/>
          <w:szCs w:val="28"/>
          <w:vertAlign w:val="subscript"/>
        </w:rPr>
        <w:t>2</w:t>
      </w:r>
      <w:r w:rsidRPr="00780545">
        <w:rPr>
          <w:rFonts w:ascii="Times New Roman" w:hAnsi="Times New Roman" w:cs="Times New Roman"/>
          <w:sz w:val="28"/>
          <w:szCs w:val="28"/>
        </w:rPr>
        <w:t>=0,3 и х</w:t>
      </w:r>
      <w:r w:rsidRPr="00780545">
        <w:rPr>
          <w:rFonts w:ascii="Times New Roman" w:hAnsi="Times New Roman" w:cs="Times New Roman"/>
          <w:sz w:val="28"/>
          <w:szCs w:val="28"/>
          <w:vertAlign w:val="subscript"/>
        </w:rPr>
        <w:t xml:space="preserve">3 </w:t>
      </w:r>
      <w:r w:rsidRPr="00780545">
        <w:rPr>
          <w:rFonts w:ascii="Times New Roman" w:hAnsi="Times New Roman" w:cs="Times New Roman"/>
          <w:sz w:val="28"/>
          <w:szCs w:val="28"/>
        </w:rPr>
        <w:t>с вероятностью р</w:t>
      </w:r>
      <w:r w:rsidRPr="00780545">
        <w:rPr>
          <w:rFonts w:ascii="Times New Roman" w:hAnsi="Times New Roman" w:cs="Times New Roman"/>
          <w:sz w:val="28"/>
          <w:szCs w:val="28"/>
          <w:vertAlign w:val="subscript"/>
        </w:rPr>
        <w:t xml:space="preserve">3. </w:t>
      </w:r>
      <w:r w:rsidRPr="00780545">
        <w:rPr>
          <w:rFonts w:ascii="Times New Roman" w:hAnsi="Times New Roman" w:cs="Times New Roman"/>
          <w:sz w:val="28"/>
          <w:szCs w:val="28"/>
        </w:rPr>
        <w:t>Найти х</w:t>
      </w:r>
      <w:r w:rsidRPr="00780545">
        <w:rPr>
          <w:rFonts w:ascii="Times New Roman" w:hAnsi="Times New Roman" w:cs="Times New Roman"/>
          <w:sz w:val="28"/>
          <w:szCs w:val="28"/>
          <w:vertAlign w:val="subscript"/>
        </w:rPr>
        <w:t xml:space="preserve">3 </w:t>
      </w:r>
      <w:r w:rsidRPr="00780545">
        <w:rPr>
          <w:rFonts w:ascii="Times New Roman" w:hAnsi="Times New Roman" w:cs="Times New Roman"/>
          <w:sz w:val="28"/>
          <w:szCs w:val="28"/>
        </w:rPr>
        <w:t>и р</w:t>
      </w:r>
      <w:r w:rsidRPr="00780545">
        <w:rPr>
          <w:rFonts w:ascii="Times New Roman" w:hAnsi="Times New Roman" w:cs="Times New Roman"/>
          <w:sz w:val="28"/>
          <w:szCs w:val="28"/>
          <w:vertAlign w:val="subscript"/>
        </w:rPr>
        <w:t>3</w:t>
      </w:r>
      <w:r w:rsidRPr="00780545">
        <w:rPr>
          <w:rFonts w:ascii="Times New Roman" w:hAnsi="Times New Roman" w:cs="Times New Roman"/>
          <w:sz w:val="28"/>
          <w:szCs w:val="28"/>
        </w:rPr>
        <w:t>, зная, что М(Х)=12.</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Построить многоугольник распределения дискретной случайной величины, заданной законом распределения.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720"/>
        <w:gridCol w:w="566"/>
        <w:gridCol w:w="694"/>
        <w:gridCol w:w="720"/>
      </w:tblGrid>
      <w:tr w:rsidR="00D7620F" w:rsidRPr="00780545" w:rsidTr="002F246C">
        <w:trPr>
          <w:jc w:val="center"/>
        </w:trPr>
        <w:tc>
          <w:tcPr>
            <w:tcW w:w="468"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У</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4</w:t>
            </w:r>
          </w:p>
        </w:tc>
        <w:tc>
          <w:tcPr>
            <w:tcW w:w="694"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5</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6</w:t>
            </w:r>
          </w:p>
        </w:tc>
      </w:tr>
      <w:tr w:rsidR="00D7620F" w:rsidRPr="00780545" w:rsidTr="002F246C">
        <w:trPr>
          <w:jc w:val="center"/>
        </w:trPr>
        <w:tc>
          <w:tcPr>
            <w:tcW w:w="468"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Р</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0,1</w:t>
            </w:r>
          </w:p>
        </w:tc>
        <w:tc>
          <w:tcPr>
            <w:tcW w:w="566"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0,3</w:t>
            </w:r>
          </w:p>
        </w:tc>
        <w:tc>
          <w:tcPr>
            <w:tcW w:w="694"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0,2</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0,4</w:t>
            </w:r>
          </w:p>
        </w:tc>
      </w:tr>
    </w:tbl>
    <w:p w:rsidR="00D7620F" w:rsidRPr="00780545" w:rsidRDefault="00D7620F" w:rsidP="00780545">
      <w:pPr>
        <w:spacing w:after="0" w:line="240" w:lineRule="auto"/>
        <w:jc w:val="both"/>
        <w:rPr>
          <w:rFonts w:ascii="Times New Roman" w:hAnsi="Times New Roman" w:cs="Times New Roman"/>
          <w:sz w:val="28"/>
          <w:szCs w:val="28"/>
        </w:rPr>
      </w:pPr>
    </w:p>
    <w:p w:rsidR="003C639B" w:rsidRPr="00780545" w:rsidRDefault="00D7620F" w:rsidP="00780545">
      <w:pPr>
        <w:spacing w:after="0" w:line="240" w:lineRule="auto"/>
        <w:jc w:val="center"/>
        <w:rPr>
          <w:rFonts w:ascii="Times New Roman" w:hAnsi="Times New Roman" w:cs="Times New Roman"/>
          <w:b/>
          <w:sz w:val="28"/>
          <w:szCs w:val="28"/>
          <w:u w:val="single"/>
        </w:rPr>
      </w:pPr>
      <w:r w:rsidRPr="00780545">
        <w:rPr>
          <w:rFonts w:ascii="Times New Roman" w:hAnsi="Times New Roman" w:cs="Times New Roman"/>
          <w:b/>
          <w:sz w:val="28"/>
          <w:szCs w:val="28"/>
        </w:rPr>
        <w:t>Вариант 2</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 Найти математическое ожидание суммы числа очков, которые могут выпасть при бросании двух игральных костей.</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2. Найти дисперсию и среднее квадратическое отклонение случайной величины Х, которая задана следующим законом распределения:    </w:t>
      </w:r>
    </w:p>
    <w:tbl>
      <w:tblPr>
        <w:tblW w:w="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20"/>
        <w:gridCol w:w="720"/>
        <w:gridCol w:w="720"/>
      </w:tblGrid>
      <w:tr w:rsidR="00D7620F" w:rsidRPr="00780545" w:rsidTr="002F246C">
        <w:trPr>
          <w:jc w:val="center"/>
        </w:trPr>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Х</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5</w:t>
            </w:r>
          </w:p>
        </w:tc>
      </w:tr>
      <w:tr w:rsidR="00D7620F" w:rsidRPr="00780545" w:rsidTr="002F246C">
        <w:trPr>
          <w:jc w:val="center"/>
        </w:trPr>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р</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0,1</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0,6</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0,3</w:t>
            </w:r>
          </w:p>
        </w:tc>
      </w:tr>
    </w:tbl>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 Случайная величина Х может принимать два возможных значения: х</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=4 с вероятностью р</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 xml:space="preserve"> и х</w:t>
      </w:r>
      <w:r w:rsidRPr="00780545">
        <w:rPr>
          <w:rFonts w:ascii="Times New Roman" w:hAnsi="Times New Roman" w:cs="Times New Roman"/>
          <w:sz w:val="28"/>
          <w:szCs w:val="28"/>
          <w:vertAlign w:val="subscript"/>
        </w:rPr>
        <w:t>2</w:t>
      </w:r>
      <w:r w:rsidRPr="00780545">
        <w:rPr>
          <w:rFonts w:ascii="Times New Roman" w:hAnsi="Times New Roman" w:cs="Times New Roman"/>
          <w:sz w:val="28"/>
          <w:szCs w:val="28"/>
        </w:rPr>
        <w:t xml:space="preserve"> = 6 с вероятностью р</w:t>
      </w:r>
      <w:r w:rsidRPr="00780545">
        <w:rPr>
          <w:rFonts w:ascii="Times New Roman" w:hAnsi="Times New Roman" w:cs="Times New Roman"/>
          <w:sz w:val="28"/>
          <w:szCs w:val="28"/>
          <w:vertAlign w:val="subscript"/>
        </w:rPr>
        <w:t xml:space="preserve">2. </w:t>
      </w:r>
      <w:r w:rsidRPr="00780545">
        <w:rPr>
          <w:rFonts w:ascii="Times New Roman" w:hAnsi="Times New Roman" w:cs="Times New Roman"/>
          <w:sz w:val="28"/>
          <w:szCs w:val="28"/>
        </w:rPr>
        <w:t>Найти р</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 xml:space="preserve"> и р</w:t>
      </w:r>
      <w:r w:rsidRPr="00780545">
        <w:rPr>
          <w:rFonts w:ascii="Times New Roman" w:hAnsi="Times New Roman" w:cs="Times New Roman"/>
          <w:sz w:val="28"/>
          <w:szCs w:val="28"/>
          <w:vertAlign w:val="subscript"/>
        </w:rPr>
        <w:t>2</w:t>
      </w:r>
      <w:r w:rsidRPr="00780545">
        <w:rPr>
          <w:rFonts w:ascii="Times New Roman" w:hAnsi="Times New Roman" w:cs="Times New Roman"/>
          <w:sz w:val="28"/>
          <w:szCs w:val="28"/>
        </w:rPr>
        <w:t xml:space="preserve">, зная, что М(Х)=10,8 и </w:t>
      </w:r>
      <w:r w:rsidRPr="00780545">
        <w:rPr>
          <w:rFonts w:ascii="Times New Roman" w:hAnsi="Times New Roman" w:cs="Times New Roman"/>
          <w:sz w:val="28"/>
          <w:szCs w:val="28"/>
          <w:lang w:val="en-US"/>
        </w:rPr>
        <w:t>D</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)=0,84.</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4. Дискретная случайная величина Х принимает 3 возможных значения: х</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=8 с вероятностью р</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=0,2, х</w:t>
      </w:r>
      <w:r w:rsidRPr="00780545">
        <w:rPr>
          <w:rFonts w:ascii="Times New Roman" w:hAnsi="Times New Roman" w:cs="Times New Roman"/>
          <w:sz w:val="28"/>
          <w:szCs w:val="28"/>
          <w:vertAlign w:val="subscript"/>
        </w:rPr>
        <w:t>2</w:t>
      </w:r>
      <w:r w:rsidRPr="00780545">
        <w:rPr>
          <w:rFonts w:ascii="Times New Roman" w:hAnsi="Times New Roman" w:cs="Times New Roman"/>
          <w:sz w:val="28"/>
          <w:szCs w:val="28"/>
        </w:rPr>
        <w:t>=6 с вероятностью р</w:t>
      </w:r>
      <w:r w:rsidRPr="00780545">
        <w:rPr>
          <w:rFonts w:ascii="Times New Roman" w:hAnsi="Times New Roman" w:cs="Times New Roman"/>
          <w:sz w:val="28"/>
          <w:szCs w:val="28"/>
          <w:vertAlign w:val="subscript"/>
        </w:rPr>
        <w:t>2</w:t>
      </w:r>
      <w:r w:rsidRPr="00780545">
        <w:rPr>
          <w:rFonts w:ascii="Times New Roman" w:hAnsi="Times New Roman" w:cs="Times New Roman"/>
          <w:sz w:val="28"/>
          <w:szCs w:val="28"/>
        </w:rPr>
        <w:t>=0,4 и х</w:t>
      </w:r>
      <w:r w:rsidRPr="00780545">
        <w:rPr>
          <w:rFonts w:ascii="Times New Roman" w:hAnsi="Times New Roman" w:cs="Times New Roman"/>
          <w:sz w:val="28"/>
          <w:szCs w:val="28"/>
          <w:vertAlign w:val="subscript"/>
        </w:rPr>
        <w:t xml:space="preserve">3 </w:t>
      </w:r>
      <w:r w:rsidRPr="00780545">
        <w:rPr>
          <w:rFonts w:ascii="Times New Roman" w:hAnsi="Times New Roman" w:cs="Times New Roman"/>
          <w:sz w:val="28"/>
          <w:szCs w:val="28"/>
        </w:rPr>
        <w:t>с вероятностью р</w:t>
      </w:r>
      <w:r w:rsidRPr="00780545">
        <w:rPr>
          <w:rFonts w:ascii="Times New Roman" w:hAnsi="Times New Roman" w:cs="Times New Roman"/>
          <w:sz w:val="28"/>
          <w:szCs w:val="28"/>
          <w:vertAlign w:val="subscript"/>
        </w:rPr>
        <w:t xml:space="preserve">3. </w:t>
      </w:r>
      <w:r w:rsidRPr="00780545">
        <w:rPr>
          <w:rFonts w:ascii="Times New Roman" w:hAnsi="Times New Roman" w:cs="Times New Roman"/>
          <w:sz w:val="28"/>
          <w:szCs w:val="28"/>
        </w:rPr>
        <w:t>Найти х</w:t>
      </w:r>
      <w:r w:rsidRPr="00780545">
        <w:rPr>
          <w:rFonts w:ascii="Times New Roman" w:hAnsi="Times New Roman" w:cs="Times New Roman"/>
          <w:sz w:val="28"/>
          <w:szCs w:val="28"/>
          <w:vertAlign w:val="subscript"/>
        </w:rPr>
        <w:t xml:space="preserve">3 </w:t>
      </w:r>
      <w:r w:rsidRPr="00780545">
        <w:rPr>
          <w:rFonts w:ascii="Times New Roman" w:hAnsi="Times New Roman" w:cs="Times New Roman"/>
          <w:sz w:val="28"/>
          <w:szCs w:val="28"/>
        </w:rPr>
        <w:t>и р</w:t>
      </w:r>
      <w:r w:rsidRPr="00780545">
        <w:rPr>
          <w:rFonts w:ascii="Times New Roman" w:hAnsi="Times New Roman" w:cs="Times New Roman"/>
          <w:sz w:val="28"/>
          <w:szCs w:val="28"/>
          <w:vertAlign w:val="subscript"/>
        </w:rPr>
        <w:t>3</w:t>
      </w:r>
      <w:r w:rsidRPr="00780545">
        <w:rPr>
          <w:rFonts w:ascii="Times New Roman" w:hAnsi="Times New Roman" w:cs="Times New Roman"/>
          <w:sz w:val="28"/>
          <w:szCs w:val="28"/>
        </w:rPr>
        <w:t>, зная, что М(Х)=20.</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Построить многоугольник распределения дискретной случайной величины, заданной законом распределения.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720"/>
        <w:gridCol w:w="566"/>
        <w:gridCol w:w="694"/>
        <w:gridCol w:w="720"/>
      </w:tblGrid>
      <w:tr w:rsidR="00D7620F" w:rsidRPr="00780545" w:rsidTr="002F246C">
        <w:trPr>
          <w:jc w:val="center"/>
        </w:trPr>
        <w:tc>
          <w:tcPr>
            <w:tcW w:w="468"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Х</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3</w:t>
            </w:r>
          </w:p>
        </w:tc>
        <w:tc>
          <w:tcPr>
            <w:tcW w:w="694"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6</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8</w:t>
            </w:r>
          </w:p>
        </w:tc>
      </w:tr>
      <w:tr w:rsidR="00D7620F" w:rsidRPr="00780545" w:rsidTr="002F246C">
        <w:trPr>
          <w:jc w:val="center"/>
        </w:trPr>
        <w:tc>
          <w:tcPr>
            <w:tcW w:w="468"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Р</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0,2</w:t>
            </w:r>
          </w:p>
        </w:tc>
        <w:tc>
          <w:tcPr>
            <w:tcW w:w="566"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0,1</w:t>
            </w:r>
          </w:p>
        </w:tc>
        <w:tc>
          <w:tcPr>
            <w:tcW w:w="694"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0,4</w:t>
            </w:r>
          </w:p>
        </w:tc>
        <w:tc>
          <w:tcPr>
            <w:tcW w:w="720" w:type="dxa"/>
            <w:tcBorders>
              <w:top w:val="single" w:sz="4" w:space="0" w:color="auto"/>
              <w:left w:val="single" w:sz="4" w:space="0" w:color="auto"/>
              <w:bottom w:val="single" w:sz="4" w:space="0" w:color="auto"/>
              <w:right w:val="single" w:sz="4" w:space="0" w:color="auto"/>
            </w:tcBorders>
            <w:hideMark/>
          </w:tcPr>
          <w:p w:rsidR="00D7620F" w:rsidRPr="00780545" w:rsidRDefault="00D7620F" w:rsidP="00780545">
            <w:pPr>
              <w:spacing w:after="0" w:line="240" w:lineRule="auto"/>
              <w:jc w:val="both"/>
              <w:rPr>
                <w:rFonts w:ascii="Times New Roman" w:hAnsi="Times New Roman" w:cs="Times New Roman"/>
                <w:sz w:val="28"/>
                <w:szCs w:val="28"/>
              </w:rPr>
            </w:pPr>
            <w:r w:rsidRPr="00780545">
              <w:rPr>
                <w:rFonts w:ascii="Times New Roman" w:hAnsi="Times New Roman" w:cs="Times New Roman"/>
                <w:sz w:val="28"/>
                <w:szCs w:val="28"/>
              </w:rPr>
              <w:t>0,3</w:t>
            </w:r>
          </w:p>
        </w:tc>
      </w:tr>
    </w:tbl>
    <w:p w:rsidR="002F246C" w:rsidRDefault="002F246C" w:rsidP="00780545">
      <w:pPr>
        <w:tabs>
          <w:tab w:val="left" w:pos="4875"/>
        </w:tabs>
        <w:spacing w:after="0" w:line="240" w:lineRule="auto"/>
        <w:jc w:val="center"/>
        <w:rPr>
          <w:rFonts w:ascii="Times New Roman" w:hAnsi="Times New Roman" w:cs="Times New Roman"/>
          <w:b/>
          <w:sz w:val="28"/>
          <w:szCs w:val="28"/>
        </w:rPr>
      </w:pPr>
    </w:p>
    <w:p w:rsidR="003C639B" w:rsidRPr="00780545" w:rsidRDefault="007A233C" w:rsidP="00780545">
      <w:pPr>
        <w:tabs>
          <w:tab w:val="left" w:pos="4875"/>
        </w:tabs>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Контрольные вопросы</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 Дайте определение математического ожидания случайной величины.</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 Что называется дисперсией случайной величины?</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lastRenderedPageBreak/>
        <w:t>3. Запишите формулу вычисления математического ожидания случайной величины.</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4. Запишите формулу вычисления дисперсии случайной величины.</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Свойства математического ожидания случайной величины.</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6. Свойства дисперсии случайной величины.</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7. Дайте определение среднего квадратического отклонения.</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8. Запишите формулу вычисления среднего квадратического отклонения.</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9. Способы задания закона распределения дискретной случайной величины.</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10. Определение биномиального закона распределения.</w:t>
      </w:r>
    </w:p>
    <w:p w:rsidR="003C639B" w:rsidRPr="00780545" w:rsidRDefault="003C639B"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11. Формула биноминального закона распределения дискретной случайной величины.</w:t>
      </w:r>
    </w:p>
    <w:p w:rsidR="002F246C" w:rsidRDefault="002F246C" w:rsidP="00780545">
      <w:pPr>
        <w:spacing w:after="0" w:line="240" w:lineRule="auto"/>
        <w:jc w:val="center"/>
        <w:rPr>
          <w:rFonts w:ascii="Times New Roman" w:hAnsi="Times New Roman" w:cs="Times New Roman"/>
          <w:b/>
          <w:sz w:val="28"/>
          <w:szCs w:val="28"/>
        </w:rPr>
      </w:pPr>
    </w:p>
    <w:p w:rsidR="007A233C" w:rsidRPr="00780545" w:rsidRDefault="007A233C"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Критерии оценивания самостоятельной работы</w:t>
      </w:r>
    </w:p>
    <w:p w:rsidR="007A233C" w:rsidRPr="00780545" w:rsidRDefault="007A233C"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7A233C" w:rsidRPr="00780545" w:rsidRDefault="007A233C"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«4» ставится при безошибочном решении 80% предлагаемых заданий.</w:t>
      </w:r>
    </w:p>
    <w:p w:rsidR="007A233C" w:rsidRPr="00780545" w:rsidRDefault="007A233C"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«3» ставится, если выполнено 70% предлагаемых заданий, допустим 1 недочет.</w:t>
      </w:r>
    </w:p>
    <w:p w:rsidR="007A233C" w:rsidRPr="00780545" w:rsidRDefault="007A233C" w:rsidP="002F246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«2» - решено мене 50% предлагаемых заданий.</w:t>
      </w:r>
    </w:p>
    <w:p w:rsidR="003C639B" w:rsidRPr="00780545" w:rsidRDefault="003C639B" w:rsidP="00780545">
      <w:pPr>
        <w:spacing w:after="0" w:line="240" w:lineRule="auto"/>
        <w:rPr>
          <w:rFonts w:ascii="Times New Roman" w:hAnsi="Times New Roman" w:cs="Times New Roman"/>
          <w:sz w:val="28"/>
          <w:szCs w:val="28"/>
        </w:rPr>
      </w:pPr>
    </w:p>
    <w:p w:rsidR="002219FC" w:rsidRPr="00780545" w:rsidRDefault="007A233C" w:rsidP="00F06964">
      <w:pPr>
        <w:pStyle w:val="2"/>
        <w:jc w:val="center"/>
        <w:rPr>
          <w:rFonts w:ascii="Times New Roman" w:hAnsi="Times New Roman" w:cs="Times New Roman"/>
          <w:b w:val="0"/>
        </w:rPr>
      </w:pPr>
      <w:bookmarkStart w:id="13" w:name="_Toc21108913"/>
      <w:r w:rsidRPr="002F246C">
        <w:rPr>
          <w:rFonts w:ascii="Times New Roman" w:hAnsi="Times New Roman" w:cs="Times New Roman"/>
        </w:rPr>
        <w:t>Самостоятельная работа №11-12</w:t>
      </w:r>
      <w:r w:rsidR="00F06964">
        <w:rPr>
          <w:rFonts w:ascii="Times New Roman" w:hAnsi="Times New Roman" w:cs="Times New Roman"/>
        </w:rPr>
        <w:t xml:space="preserve"> </w:t>
      </w:r>
      <w:r w:rsidR="005836A9">
        <w:rPr>
          <w:rFonts w:ascii="Times New Roman" w:hAnsi="Times New Roman" w:cs="Times New Roman"/>
        </w:rPr>
        <w:t>Вычисление</w:t>
      </w:r>
      <w:r w:rsidR="002219FC" w:rsidRPr="00780545">
        <w:rPr>
          <w:rFonts w:ascii="Times New Roman" w:hAnsi="Times New Roman" w:cs="Times New Roman"/>
        </w:rPr>
        <w:t xml:space="preserve"> </w:t>
      </w:r>
      <w:r w:rsidR="00C8637D" w:rsidRPr="00780545">
        <w:rPr>
          <w:rFonts w:ascii="Times New Roman" w:hAnsi="Times New Roman" w:cs="Times New Roman"/>
        </w:rPr>
        <w:t xml:space="preserve">характеристик </w:t>
      </w:r>
      <w:r w:rsidR="005836A9">
        <w:rPr>
          <w:rFonts w:ascii="Times New Roman" w:hAnsi="Times New Roman" w:cs="Times New Roman"/>
        </w:rPr>
        <w:t>непрерывной случайной величины</w:t>
      </w:r>
      <w:bookmarkEnd w:id="13"/>
    </w:p>
    <w:p w:rsidR="002219FC" w:rsidRPr="00780545" w:rsidRDefault="002219FC" w:rsidP="00780545">
      <w:pPr>
        <w:spacing w:after="0" w:line="240" w:lineRule="auto"/>
        <w:ind w:firstLine="708"/>
        <w:jc w:val="both"/>
        <w:rPr>
          <w:rFonts w:ascii="Times New Roman" w:hAnsi="Times New Roman" w:cs="Times New Roman"/>
          <w:sz w:val="28"/>
          <w:szCs w:val="28"/>
        </w:rPr>
      </w:pPr>
      <w:r w:rsidRPr="00780545">
        <w:rPr>
          <w:rFonts w:ascii="Times New Roman" w:hAnsi="Times New Roman" w:cs="Times New Roman"/>
          <w:b/>
          <w:sz w:val="28"/>
          <w:szCs w:val="28"/>
        </w:rPr>
        <w:t>Цель работы:</w:t>
      </w:r>
      <w:r w:rsidRPr="00780545">
        <w:rPr>
          <w:rFonts w:ascii="Times New Roman" w:hAnsi="Times New Roman" w:cs="Times New Roman"/>
          <w:sz w:val="28"/>
          <w:szCs w:val="28"/>
        </w:rPr>
        <w:t xml:space="preserve"> научиться определять вероятности значений непрерывных случайных величин по функции распределения; научиться определять плотность распределения непрерывных случайных величин по функции распределения и наоборот.</w:t>
      </w:r>
    </w:p>
    <w:p w:rsidR="002219FC" w:rsidRPr="00780545" w:rsidRDefault="002219FC" w:rsidP="00780545">
      <w:pPr>
        <w:spacing w:after="0" w:line="240" w:lineRule="auto"/>
        <w:ind w:firstLine="708"/>
        <w:jc w:val="both"/>
        <w:rPr>
          <w:rStyle w:val="FontStyle13"/>
          <w:sz w:val="28"/>
          <w:szCs w:val="28"/>
        </w:rPr>
      </w:pPr>
      <w:r w:rsidRPr="00780545">
        <w:rPr>
          <w:rStyle w:val="FontStyle13"/>
          <w:sz w:val="28"/>
          <w:szCs w:val="28"/>
        </w:rPr>
        <w:t xml:space="preserve">Для выполнения работы необходимо </w:t>
      </w:r>
      <w:r w:rsidRPr="005836A9">
        <w:rPr>
          <w:rStyle w:val="FontStyle14"/>
          <w:i w:val="0"/>
          <w:sz w:val="28"/>
          <w:szCs w:val="28"/>
        </w:rPr>
        <w:t xml:space="preserve">знать </w:t>
      </w:r>
      <w:r w:rsidRPr="005836A9">
        <w:rPr>
          <w:rStyle w:val="FontStyle14"/>
          <w:b w:val="0"/>
          <w:i w:val="0"/>
          <w:sz w:val="28"/>
          <w:szCs w:val="28"/>
        </w:rPr>
        <w:t>виды случайных величин и их характеристики</w:t>
      </w:r>
      <w:r w:rsidRPr="00780545">
        <w:rPr>
          <w:rStyle w:val="FontStyle13"/>
          <w:sz w:val="28"/>
          <w:szCs w:val="28"/>
        </w:rPr>
        <w:t xml:space="preserve">; необходимо </w:t>
      </w:r>
      <w:r w:rsidRPr="005836A9">
        <w:rPr>
          <w:rStyle w:val="FontStyle14"/>
          <w:i w:val="0"/>
          <w:sz w:val="28"/>
          <w:szCs w:val="28"/>
        </w:rPr>
        <w:t>уметь</w:t>
      </w:r>
      <w:r w:rsidRPr="00780545">
        <w:rPr>
          <w:rStyle w:val="FontStyle14"/>
          <w:sz w:val="28"/>
          <w:szCs w:val="28"/>
        </w:rPr>
        <w:t xml:space="preserve"> </w:t>
      </w:r>
      <w:r w:rsidRPr="00780545">
        <w:rPr>
          <w:rStyle w:val="FontStyle13"/>
          <w:sz w:val="28"/>
          <w:szCs w:val="28"/>
        </w:rPr>
        <w:t>определять функцию распределения и плотность распределения непрерывных случайных величин.</w:t>
      </w:r>
    </w:p>
    <w:p w:rsidR="00751991" w:rsidRPr="00780545" w:rsidRDefault="00751991" w:rsidP="005836A9">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w:t>
      </w:r>
      <w:r w:rsidRPr="005836A9">
        <w:rPr>
          <w:rFonts w:ascii="Times New Roman" w:hAnsi="Times New Roman" w:cs="Times New Roman"/>
          <w:b/>
          <w:sz w:val="28"/>
          <w:szCs w:val="28"/>
        </w:rPr>
        <w:t>компетенций</w:t>
      </w:r>
      <w:r w:rsidR="005836A9">
        <w:rPr>
          <w:rFonts w:ascii="Times New Roman" w:hAnsi="Times New Roman" w:cs="Times New Roman"/>
          <w:b/>
          <w:sz w:val="28"/>
          <w:szCs w:val="28"/>
        </w:rPr>
        <w:t>:</w:t>
      </w:r>
    </w:p>
    <w:p w:rsidR="00751991" w:rsidRPr="00780545" w:rsidRDefault="00751991" w:rsidP="005836A9">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751991" w:rsidRPr="00780545" w:rsidRDefault="00751991" w:rsidP="005836A9">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6 Работать в коллективе и в команде, эффективно общаться с коллегами, руководством, потребителями</w:t>
      </w:r>
    </w:p>
    <w:p w:rsidR="00751991" w:rsidRPr="00780545" w:rsidRDefault="00751991" w:rsidP="005836A9">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7 Брать на себя ответственность за работу членов команды (починенных), за результат выполнения заданий</w:t>
      </w:r>
    </w:p>
    <w:p w:rsidR="00751991" w:rsidRPr="00780545" w:rsidRDefault="00751991" w:rsidP="005836A9">
      <w:pPr>
        <w:pStyle w:val="a5"/>
        <w:ind w:firstLine="709"/>
        <w:jc w:val="both"/>
        <w:rPr>
          <w:rStyle w:val="FontStyle14"/>
          <w:sz w:val="28"/>
          <w:szCs w:val="28"/>
        </w:rPr>
      </w:pPr>
      <w:r w:rsidRPr="00780545">
        <w:rPr>
          <w:rFonts w:ascii="Times New Roman" w:hAnsi="Times New Roman" w:cs="Times New Roman"/>
          <w:sz w:val="28"/>
          <w:szCs w:val="28"/>
        </w:rPr>
        <w:t>ПК 2.4 Реализовывать методы и технологии защиты информации в базах данных</w:t>
      </w:r>
    </w:p>
    <w:p w:rsidR="00751991" w:rsidRPr="005836A9" w:rsidRDefault="005836A9" w:rsidP="005836A9">
      <w:pPr>
        <w:pStyle w:val="a5"/>
        <w:tabs>
          <w:tab w:val="left" w:pos="993"/>
        </w:tabs>
        <w:ind w:firstLine="709"/>
        <w:rPr>
          <w:rStyle w:val="FontStyle14"/>
          <w:b w:val="0"/>
          <w:i w:val="0"/>
          <w:sz w:val="28"/>
          <w:szCs w:val="28"/>
        </w:rPr>
      </w:pPr>
      <w:r>
        <w:rPr>
          <w:rStyle w:val="FontStyle14"/>
          <w:i w:val="0"/>
          <w:sz w:val="28"/>
          <w:szCs w:val="28"/>
        </w:rPr>
        <w:t>Время выполнения</w:t>
      </w:r>
      <w:r w:rsidR="00751991" w:rsidRPr="005836A9">
        <w:rPr>
          <w:rStyle w:val="FontStyle14"/>
          <w:i w:val="0"/>
          <w:sz w:val="28"/>
          <w:szCs w:val="28"/>
        </w:rPr>
        <w:t>: 90 минут.</w:t>
      </w:r>
    </w:p>
    <w:p w:rsidR="005836A9" w:rsidRDefault="005836A9" w:rsidP="00780545">
      <w:pPr>
        <w:spacing w:after="0" w:line="240" w:lineRule="auto"/>
        <w:jc w:val="center"/>
        <w:rPr>
          <w:rFonts w:ascii="Times New Roman" w:hAnsi="Times New Roman" w:cs="Times New Roman"/>
          <w:b/>
          <w:sz w:val="28"/>
          <w:szCs w:val="28"/>
        </w:rPr>
      </w:pPr>
    </w:p>
    <w:p w:rsidR="005836A9" w:rsidRDefault="005836A9" w:rsidP="005836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Ход выполнения самостоятельной работы</w:t>
      </w:r>
    </w:p>
    <w:p w:rsidR="005836A9" w:rsidRDefault="005836A9" w:rsidP="005836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Самостоятельные работы необходимо выполнять в специальных тетрадях с указанием номера, темы, целей работы.</w:t>
      </w:r>
    </w:p>
    <w:p w:rsidR="005836A9" w:rsidRDefault="005836A9" w:rsidP="005836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Познакомиться с теоретическим материалом</w:t>
      </w:r>
    </w:p>
    <w:p w:rsidR="005836A9" w:rsidRDefault="005836A9" w:rsidP="005836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тетрадях для самостоятельных работ выполнить задания по варианту, ответить на контрольные вопросы.</w:t>
      </w:r>
    </w:p>
    <w:p w:rsidR="005836A9" w:rsidRDefault="005836A9" w:rsidP="005836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Сдать преподавателю тетрадь для самостоятельных работ.</w:t>
      </w:r>
    </w:p>
    <w:p w:rsidR="005836A9" w:rsidRDefault="005836A9" w:rsidP="005836A9">
      <w:pPr>
        <w:spacing w:after="0" w:line="240" w:lineRule="auto"/>
        <w:jc w:val="center"/>
        <w:rPr>
          <w:rFonts w:ascii="Times New Roman" w:hAnsi="Times New Roman" w:cs="Times New Roman"/>
          <w:b/>
          <w:sz w:val="28"/>
          <w:szCs w:val="28"/>
        </w:rPr>
      </w:pPr>
    </w:p>
    <w:p w:rsidR="005836A9" w:rsidRDefault="005836A9" w:rsidP="005836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Краткая теория и методические рекомендации</w: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Случайную величину называют </w:t>
      </w:r>
      <w:r w:rsidRPr="00780545">
        <w:rPr>
          <w:rFonts w:ascii="Times New Roman" w:hAnsi="Times New Roman" w:cs="Times New Roman"/>
          <w:b/>
          <w:i/>
          <w:sz w:val="28"/>
          <w:szCs w:val="28"/>
        </w:rPr>
        <w:t>непрерывной</w:t>
      </w:r>
      <w:r w:rsidRPr="00780545">
        <w:rPr>
          <w:rFonts w:ascii="Times New Roman" w:hAnsi="Times New Roman" w:cs="Times New Roman"/>
          <w:sz w:val="28"/>
          <w:szCs w:val="28"/>
        </w:rPr>
        <w:t>, если ее функция распределения есть непрерывная, кусочно-дифференцируемая функция с непрерывной производной.</w:t>
      </w:r>
    </w:p>
    <w:p w:rsidR="002219FC" w:rsidRPr="00780545" w:rsidRDefault="002219FC" w:rsidP="005836A9">
      <w:pPr>
        <w:spacing w:after="0" w:line="240" w:lineRule="auto"/>
        <w:ind w:firstLine="709"/>
        <w:jc w:val="both"/>
        <w:rPr>
          <w:rFonts w:ascii="Times New Roman" w:eastAsiaTheme="minorEastAsia" w:hAnsi="Times New Roman" w:cs="Times New Roman"/>
          <w:noProof/>
          <w:sz w:val="28"/>
          <w:szCs w:val="28"/>
        </w:rPr>
      </w:pPr>
      <w:r w:rsidRPr="00780545">
        <w:rPr>
          <w:rFonts w:ascii="Times New Roman" w:eastAsiaTheme="minorEastAsia" w:hAnsi="Times New Roman" w:cs="Times New Roman"/>
          <w:b/>
          <w:i/>
          <w:noProof/>
          <w:sz w:val="28"/>
          <w:szCs w:val="28"/>
        </w:rPr>
        <w:t>Плотностью распределения</w:t>
      </w:r>
      <w:r w:rsidRPr="00780545">
        <w:rPr>
          <w:rFonts w:ascii="Times New Roman" w:eastAsiaTheme="minorEastAsia" w:hAnsi="Times New Roman" w:cs="Times New Roman"/>
          <w:noProof/>
          <w:sz w:val="28"/>
          <w:szCs w:val="28"/>
        </w:rPr>
        <w:t xml:space="preserve"> вероятностей непрерывной случайной величины Х называют функцию </w:t>
      </w:r>
      <w:r w:rsidRPr="00780545">
        <w:rPr>
          <w:rFonts w:ascii="Times New Roman" w:eastAsiaTheme="minorEastAsia" w:hAnsi="Times New Roman" w:cs="Times New Roman"/>
          <w:noProof/>
          <w:sz w:val="28"/>
          <w:szCs w:val="28"/>
          <w:lang w:val="en-US"/>
        </w:rPr>
        <w:t>f</w:t>
      </w:r>
      <w:r w:rsidRPr="00780545">
        <w:rPr>
          <w:rFonts w:ascii="Times New Roman" w:eastAsiaTheme="minorEastAsia" w:hAnsi="Times New Roman" w:cs="Times New Roman"/>
          <w:noProof/>
          <w:sz w:val="28"/>
          <w:szCs w:val="28"/>
        </w:rPr>
        <w:t>(</w:t>
      </w:r>
      <w:r w:rsidRPr="00780545">
        <w:rPr>
          <w:rFonts w:ascii="Times New Roman" w:eastAsiaTheme="minorEastAsia" w:hAnsi="Times New Roman" w:cs="Times New Roman"/>
          <w:noProof/>
          <w:sz w:val="28"/>
          <w:szCs w:val="28"/>
          <w:lang w:val="en-US"/>
        </w:rPr>
        <w:t>x</w:t>
      </w:r>
      <w:r w:rsidRPr="00780545">
        <w:rPr>
          <w:rFonts w:ascii="Times New Roman" w:eastAsiaTheme="minorEastAsia" w:hAnsi="Times New Roman" w:cs="Times New Roman"/>
          <w:noProof/>
          <w:sz w:val="28"/>
          <w:szCs w:val="28"/>
        </w:rPr>
        <w:t xml:space="preserve">) – первую производную от функции распределения </w:t>
      </w:r>
      <w:r w:rsidRPr="00780545">
        <w:rPr>
          <w:rFonts w:ascii="Times New Roman" w:eastAsiaTheme="minorEastAsia" w:hAnsi="Times New Roman" w:cs="Times New Roman"/>
          <w:noProof/>
          <w:sz w:val="28"/>
          <w:szCs w:val="28"/>
          <w:lang w:val="en-US"/>
        </w:rPr>
        <w:t>F</w:t>
      </w:r>
      <w:r w:rsidRPr="00780545">
        <w:rPr>
          <w:rFonts w:ascii="Times New Roman" w:eastAsiaTheme="minorEastAsia" w:hAnsi="Times New Roman" w:cs="Times New Roman"/>
          <w:noProof/>
          <w:sz w:val="28"/>
          <w:szCs w:val="28"/>
        </w:rPr>
        <w:t>(</w:t>
      </w:r>
      <w:r w:rsidRPr="00780545">
        <w:rPr>
          <w:rFonts w:ascii="Times New Roman" w:eastAsiaTheme="minorEastAsia" w:hAnsi="Times New Roman" w:cs="Times New Roman"/>
          <w:noProof/>
          <w:sz w:val="28"/>
          <w:szCs w:val="28"/>
          <w:lang w:val="en-US"/>
        </w:rPr>
        <w:t>x</w:t>
      </w:r>
      <w:r w:rsidRPr="00780545">
        <w:rPr>
          <w:rFonts w:ascii="Times New Roman" w:eastAsiaTheme="minorEastAsia" w:hAnsi="Times New Roman" w:cs="Times New Roman"/>
          <w:noProof/>
          <w:sz w:val="28"/>
          <w:szCs w:val="28"/>
        </w:rPr>
        <w:t xml:space="preserve">). </w:t>
      </w:r>
      <m:oMath>
        <m:r>
          <m:rPr>
            <m:sty m:val="bi"/>
          </m:rPr>
          <w:rPr>
            <w:rFonts w:ascii="Cambria Math" w:hAnsi="Cambria Math" w:cs="Times New Roman"/>
            <w:noProof/>
            <w:sz w:val="28"/>
            <w:szCs w:val="28"/>
            <w:lang w:val="en-US"/>
          </w:rPr>
          <m:t>f</m:t>
        </m:r>
        <m:r>
          <m:rPr>
            <m:sty m:val="bi"/>
          </m:rPr>
          <w:rPr>
            <w:rFonts w:ascii="Cambria Math" w:hAnsi="Cambria Math" w:cs="Times New Roman"/>
            <w:noProof/>
            <w:sz w:val="28"/>
            <w:szCs w:val="28"/>
          </w:rPr>
          <m:t xml:space="preserve"> </m:t>
        </m:r>
        <m:d>
          <m:dPr>
            <m:ctrlPr>
              <w:rPr>
                <w:rFonts w:ascii="Cambria Math" w:eastAsia="Times New Roman" w:hAnsi="Cambria Math" w:cs="Times New Roman"/>
                <w:b/>
                <w:i/>
                <w:noProof/>
                <w:sz w:val="28"/>
                <w:szCs w:val="28"/>
                <w:lang w:val="en-US"/>
              </w:rPr>
            </m:ctrlPr>
          </m:dPr>
          <m:e>
            <m:r>
              <m:rPr>
                <m:sty m:val="bi"/>
              </m:rPr>
              <w:rPr>
                <w:rFonts w:ascii="Cambria Math" w:hAnsi="Cambria Math" w:cs="Times New Roman"/>
                <w:noProof/>
                <w:sz w:val="28"/>
                <w:szCs w:val="28"/>
                <w:lang w:val="en-US"/>
              </w:rPr>
              <m:t>x</m:t>
            </m:r>
          </m:e>
        </m:d>
        <m:r>
          <m:rPr>
            <m:sty m:val="bi"/>
          </m:rPr>
          <w:rPr>
            <w:rFonts w:ascii="Cambria Math" w:hAnsi="Cambria Math" w:cs="Times New Roman"/>
            <w:noProof/>
            <w:sz w:val="28"/>
            <w:szCs w:val="28"/>
          </w:rPr>
          <m:t>=</m:t>
        </m:r>
        <m:sSup>
          <m:sSupPr>
            <m:ctrlPr>
              <w:rPr>
                <w:rFonts w:ascii="Cambria Math" w:eastAsia="Times New Roman" w:hAnsi="Cambria Math" w:cs="Times New Roman"/>
                <w:b/>
                <w:i/>
                <w:noProof/>
                <w:sz w:val="28"/>
                <w:szCs w:val="28"/>
              </w:rPr>
            </m:ctrlPr>
          </m:sSupPr>
          <m:e>
            <m:r>
              <m:rPr>
                <m:sty m:val="bi"/>
              </m:rPr>
              <w:rPr>
                <w:rFonts w:ascii="Cambria Math" w:hAnsi="Cambria Math" w:cs="Times New Roman"/>
                <w:noProof/>
                <w:sz w:val="28"/>
                <w:szCs w:val="28"/>
              </w:rPr>
              <m:t>F</m:t>
            </m:r>
          </m:e>
          <m:sup>
            <m:r>
              <m:rPr>
                <m:sty m:val="bi"/>
              </m:rPr>
              <w:rPr>
                <w:rFonts w:ascii="Cambria Math" w:hAnsi="Cambria Math" w:cs="Times New Roman"/>
                <w:noProof/>
                <w:sz w:val="28"/>
                <w:szCs w:val="28"/>
              </w:rPr>
              <m:t>'</m:t>
            </m:r>
          </m:sup>
        </m:sSup>
        <m:r>
          <m:rPr>
            <m:sty m:val="bi"/>
          </m:rPr>
          <w:rPr>
            <w:rFonts w:ascii="Cambria Math" w:hAnsi="Cambria Math" w:cs="Times New Roman"/>
            <w:noProof/>
            <w:sz w:val="28"/>
            <w:szCs w:val="28"/>
          </w:rPr>
          <m:t>(x)</m:t>
        </m:r>
      </m:oMath>
    </w:p>
    <w:p w:rsidR="002219FC" w:rsidRPr="00780545" w:rsidRDefault="002219FC" w:rsidP="005836A9">
      <w:pPr>
        <w:spacing w:after="0" w:line="240" w:lineRule="auto"/>
        <w:ind w:firstLine="709"/>
        <w:jc w:val="both"/>
        <w:rPr>
          <w:rFonts w:ascii="Times New Roman" w:eastAsiaTheme="minorEastAsia" w:hAnsi="Times New Roman" w:cs="Times New Roman"/>
          <w:b/>
          <w:noProof/>
          <w:sz w:val="28"/>
          <w:szCs w:val="28"/>
        </w:rPr>
      </w:pPr>
      <w:r w:rsidRPr="00780545">
        <w:rPr>
          <w:rFonts w:ascii="Times New Roman" w:eastAsiaTheme="minorEastAsia" w:hAnsi="Times New Roman" w:cs="Times New Roman"/>
          <w:i/>
          <w:noProof/>
          <w:sz w:val="28"/>
          <w:szCs w:val="28"/>
        </w:rPr>
        <w:t>Пример 1.</w:t>
      </w:r>
      <w:r w:rsidRPr="00780545">
        <w:rPr>
          <w:rFonts w:ascii="Times New Roman" w:eastAsiaTheme="minorEastAsia" w:hAnsi="Times New Roman" w:cs="Times New Roman"/>
          <w:b/>
          <w:noProof/>
          <w:sz w:val="28"/>
          <w:szCs w:val="28"/>
        </w:rPr>
        <w:t xml:space="preserve"> </w:t>
      </w:r>
      <w:r w:rsidRPr="00780545">
        <w:rPr>
          <w:rFonts w:ascii="Times New Roman" w:eastAsiaTheme="minorEastAsia" w:hAnsi="Times New Roman" w:cs="Times New Roman"/>
          <w:noProof/>
          <w:sz w:val="28"/>
          <w:szCs w:val="28"/>
        </w:rPr>
        <w:t xml:space="preserve">Дана функция распределения непрерывной случайной величины </w:t>
      </w:r>
      <w:r w:rsidRPr="00780545">
        <w:rPr>
          <w:rFonts w:ascii="Times New Roman" w:eastAsiaTheme="minorEastAsia" w:hAnsi="Times New Roman" w:cs="Times New Roman"/>
          <w:noProof/>
          <w:sz w:val="28"/>
          <w:szCs w:val="28"/>
          <w:lang w:val="en-US"/>
        </w:rPr>
        <w:t>X</w:t>
      </w:r>
      <w:r w:rsidRPr="00780545">
        <w:rPr>
          <w:rFonts w:ascii="Times New Roman" w:eastAsiaTheme="minorEastAsia" w:hAnsi="Times New Roman" w:cs="Times New Roman"/>
          <w:noProof/>
          <w:sz w:val="28"/>
          <w:szCs w:val="28"/>
        </w:rPr>
        <w:t xml:space="preserve">. Найти плотность рапределения </w:t>
      </w:r>
      <w:r w:rsidRPr="00780545">
        <w:rPr>
          <w:rFonts w:ascii="Times New Roman" w:eastAsiaTheme="minorEastAsia" w:hAnsi="Times New Roman" w:cs="Times New Roman"/>
          <w:noProof/>
          <w:sz w:val="28"/>
          <w:szCs w:val="28"/>
          <w:lang w:val="en-US"/>
        </w:rPr>
        <w:t>f</w:t>
      </w:r>
      <w:r w:rsidRPr="00780545">
        <w:rPr>
          <w:rFonts w:ascii="Times New Roman" w:eastAsiaTheme="minorEastAsia" w:hAnsi="Times New Roman" w:cs="Times New Roman"/>
          <w:noProof/>
          <w:sz w:val="28"/>
          <w:szCs w:val="28"/>
        </w:rPr>
        <w:t>(</w:t>
      </w:r>
      <w:r w:rsidRPr="00780545">
        <w:rPr>
          <w:rFonts w:ascii="Times New Roman" w:eastAsiaTheme="minorEastAsia" w:hAnsi="Times New Roman" w:cs="Times New Roman"/>
          <w:noProof/>
          <w:sz w:val="28"/>
          <w:szCs w:val="28"/>
          <w:lang w:val="en-US"/>
        </w:rPr>
        <w:t>x</w:t>
      </w:r>
      <w:r w:rsidRPr="00780545">
        <w:rPr>
          <w:rFonts w:ascii="Times New Roman" w:eastAsiaTheme="minorEastAsia" w:hAnsi="Times New Roman" w:cs="Times New Roman"/>
          <w:noProof/>
          <w:sz w:val="28"/>
          <w:szCs w:val="28"/>
        </w:rPr>
        <w:t>).</w:t>
      </w:r>
    </w:p>
    <w:p w:rsidR="002219FC" w:rsidRPr="00780545" w:rsidRDefault="002219FC" w:rsidP="005836A9">
      <w:pPr>
        <w:spacing w:after="0" w:line="240" w:lineRule="auto"/>
        <w:ind w:firstLine="709"/>
        <w:jc w:val="both"/>
        <w:rPr>
          <w:rFonts w:ascii="Times New Roman" w:eastAsiaTheme="minorEastAsia" w:hAnsi="Times New Roman" w:cs="Times New Roman"/>
          <w:b/>
          <w:noProof/>
          <w:sz w:val="28"/>
          <w:szCs w:val="28"/>
        </w:rPr>
      </w:pPr>
      <w:r w:rsidRPr="00780545">
        <w:rPr>
          <w:rFonts w:ascii="Times New Roman" w:eastAsiaTheme="minorEastAsia" w:hAnsi="Times New Roman" w:cs="Times New Roman"/>
          <w:b/>
          <w:noProof/>
          <w:sz w:val="28"/>
          <w:szCs w:val="28"/>
        </w:rPr>
        <w:t xml:space="preserve">      </w:t>
      </w:r>
      <m:oMath>
        <m:r>
          <m:rPr>
            <m:sty m:val="bi"/>
          </m:rPr>
          <w:rPr>
            <w:rFonts w:ascii="Cambria Math" w:hAnsi="Cambria Math" w:cs="Times New Roman"/>
            <w:noProof/>
            <w:sz w:val="28"/>
            <w:szCs w:val="28"/>
            <w:lang w:val="en-US"/>
          </w:rPr>
          <m:t>F</m:t>
        </m:r>
        <m:r>
          <m:rPr>
            <m:sty m:val="bi"/>
          </m:rPr>
          <w:rPr>
            <w:rFonts w:ascii="Cambria Math" w:hAnsi="Cambria Math" w:cs="Times New Roman"/>
            <w:noProof/>
            <w:sz w:val="28"/>
            <w:szCs w:val="28"/>
          </w:rPr>
          <m:t xml:space="preserve"> </m:t>
        </m:r>
        <m:d>
          <m:dPr>
            <m:ctrlPr>
              <w:rPr>
                <w:rFonts w:ascii="Cambria Math" w:eastAsia="Times New Roman" w:hAnsi="Cambria Math" w:cs="Times New Roman"/>
                <w:b/>
                <w:i/>
                <w:noProof/>
                <w:sz w:val="28"/>
                <w:szCs w:val="28"/>
                <w:lang w:val="en-US"/>
              </w:rPr>
            </m:ctrlPr>
          </m:dPr>
          <m:e>
            <m:r>
              <m:rPr>
                <m:sty m:val="bi"/>
              </m:rPr>
              <w:rPr>
                <w:rFonts w:ascii="Cambria Math" w:hAnsi="Cambria Math" w:cs="Times New Roman"/>
                <w:noProof/>
                <w:sz w:val="28"/>
                <w:szCs w:val="28"/>
                <w:lang w:val="en-US"/>
              </w:rPr>
              <m:t>x</m:t>
            </m:r>
          </m:e>
        </m:d>
        <m:r>
          <m:rPr>
            <m:sty m:val="bi"/>
          </m:rPr>
          <w:rPr>
            <w:rFonts w:ascii="Cambria Math" w:hAnsi="Cambria Math" w:cs="Times New Roman"/>
            <w:noProof/>
            <w:sz w:val="28"/>
            <w:szCs w:val="28"/>
          </w:rPr>
          <m:t>=</m:t>
        </m:r>
        <m:d>
          <m:dPr>
            <m:begChr m:val="{"/>
            <m:endChr m:val=""/>
            <m:ctrlPr>
              <w:rPr>
                <w:rFonts w:ascii="Cambria Math" w:eastAsia="Times New Roman" w:hAnsi="Cambria Math" w:cs="Times New Roman"/>
                <w:b/>
                <w:i/>
                <w:noProof/>
                <w:sz w:val="28"/>
                <w:szCs w:val="28"/>
              </w:rPr>
            </m:ctrlPr>
          </m:dPr>
          <m:e>
            <m:eqArr>
              <m:eqArrPr>
                <m:ctrlPr>
                  <w:rPr>
                    <w:rFonts w:ascii="Cambria Math" w:eastAsia="Times New Roman" w:hAnsi="Cambria Math" w:cs="Times New Roman"/>
                    <w:b/>
                    <w:i/>
                    <w:noProof/>
                    <w:sz w:val="28"/>
                    <w:szCs w:val="28"/>
                  </w:rPr>
                </m:ctrlPr>
              </m:eqArrPr>
              <m:e>
                <m:r>
                  <m:rPr>
                    <m:sty m:val="bi"/>
                  </m:rPr>
                  <w:rPr>
                    <w:rFonts w:ascii="Cambria Math" w:hAnsi="Cambria Math" w:cs="Times New Roman"/>
                    <w:noProof/>
                    <w:sz w:val="28"/>
                    <w:szCs w:val="28"/>
                  </w:rPr>
                  <m:t>0</m:t>
                </m:r>
              </m:e>
              <m:e>
                <m:r>
                  <m:rPr>
                    <m:sty m:val="bi"/>
                  </m:rPr>
                  <w:rPr>
                    <w:rFonts w:ascii="Cambria Math" w:hAnsi="Cambria Math" w:cs="Times New Roman"/>
                    <w:noProof/>
                    <w:sz w:val="28"/>
                    <w:szCs w:val="28"/>
                    <w:lang w:val="en-US"/>
                  </w:rPr>
                  <m:t>sin</m:t>
                </m:r>
                <m:r>
                  <m:rPr>
                    <m:sty m:val="bi"/>
                  </m:rPr>
                  <w:rPr>
                    <w:rFonts w:ascii="Cambria Math" w:hAnsi="Cambria Math" w:cs="Times New Roman"/>
                    <w:noProof/>
                    <w:sz w:val="28"/>
                    <w:szCs w:val="28"/>
                  </w:rPr>
                  <m:t xml:space="preserve"> </m:t>
                </m:r>
                <m:r>
                  <m:rPr>
                    <m:sty m:val="bi"/>
                  </m:rPr>
                  <w:rPr>
                    <w:rFonts w:ascii="Cambria Math" w:hAnsi="Cambria Math" w:cs="Times New Roman"/>
                    <w:noProof/>
                    <w:sz w:val="28"/>
                    <w:szCs w:val="28"/>
                    <w:lang w:val="en-US"/>
                  </w:rPr>
                  <m:t>x</m:t>
                </m:r>
              </m:e>
              <m:e>
                <m:r>
                  <m:rPr>
                    <m:sty m:val="bi"/>
                  </m:rPr>
                  <w:rPr>
                    <w:rFonts w:ascii="Cambria Math" w:hAnsi="Cambria Math" w:cs="Times New Roman"/>
                    <w:noProof/>
                    <w:sz w:val="28"/>
                    <w:szCs w:val="28"/>
                  </w:rPr>
                  <m:t>1</m:t>
                </m:r>
              </m:e>
            </m:eqArr>
            <m:m>
              <m:mPr>
                <m:mcs>
                  <m:mc>
                    <m:mcPr>
                      <m:count m:val="1"/>
                      <m:mcJc m:val="center"/>
                    </m:mcPr>
                  </m:mc>
                </m:mcs>
                <m:ctrlPr>
                  <w:rPr>
                    <w:rFonts w:ascii="Cambria Math" w:eastAsia="Times New Roman" w:hAnsi="Cambria Math" w:cs="Times New Roman"/>
                    <w:b/>
                    <w:i/>
                    <w:noProof/>
                    <w:sz w:val="28"/>
                    <w:szCs w:val="28"/>
                  </w:rPr>
                </m:ctrlPr>
              </m:mPr>
              <m:mr>
                <m:e>
                  <m:r>
                    <m:rPr>
                      <m:sty m:val="bi"/>
                    </m:rPr>
                    <w:rPr>
                      <w:rFonts w:ascii="Cambria Math" w:hAnsi="Cambria Math" w:cs="Times New Roman"/>
                      <w:noProof/>
                      <w:sz w:val="28"/>
                      <w:szCs w:val="28"/>
                    </w:rPr>
                    <m:t>при</m:t>
                  </m:r>
                </m:e>
              </m:mr>
              <m:mr>
                <m:e>
                  <m:r>
                    <m:rPr>
                      <m:sty m:val="bi"/>
                    </m:rPr>
                    <w:rPr>
                      <w:rFonts w:ascii="Cambria Math" w:hAnsi="Cambria Math" w:cs="Times New Roman"/>
                      <w:noProof/>
                      <w:sz w:val="28"/>
                      <w:szCs w:val="28"/>
                    </w:rPr>
                    <m:t>при</m:t>
                  </m:r>
                </m:e>
              </m:mr>
              <m:mr>
                <m:e>
                  <m:r>
                    <m:rPr>
                      <m:sty m:val="bi"/>
                    </m:rPr>
                    <w:rPr>
                      <w:rFonts w:ascii="Cambria Math" w:hAnsi="Cambria Math" w:cs="Times New Roman"/>
                      <w:noProof/>
                      <w:sz w:val="28"/>
                      <w:szCs w:val="28"/>
                    </w:rPr>
                    <m:t>при</m:t>
                  </m:r>
                </m:e>
              </m:mr>
            </m:m>
          </m:e>
        </m:d>
      </m:oMath>
      <w:r w:rsidRPr="00780545">
        <w:rPr>
          <w:rFonts w:ascii="Times New Roman" w:eastAsiaTheme="minorEastAsia" w:hAnsi="Times New Roman" w:cs="Times New Roman"/>
          <w:b/>
          <w:noProof/>
          <w:sz w:val="28"/>
          <w:szCs w:val="28"/>
        </w:rPr>
        <w:t xml:space="preserve"> </w:t>
      </w:r>
      <m:oMath>
        <m:m>
          <m:mPr>
            <m:mcs>
              <m:mc>
                <m:mcPr>
                  <m:count m:val="1"/>
                  <m:mcJc m:val="center"/>
                </m:mcPr>
              </m:mc>
            </m:mcs>
            <m:ctrlPr>
              <w:rPr>
                <w:rFonts w:ascii="Cambria Math" w:eastAsiaTheme="minorEastAsia" w:hAnsi="Cambria Math" w:cs="Times New Roman"/>
                <w:b/>
                <w:i/>
                <w:noProof/>
                <w:sz w:val="28"/>
                <w:szCs w:val="28"/>
              </w:rPr>
            </m:ctrlPr>
          </m:mPr>
          <m:mr>
            <m:e>
              <m:r>
                <m:rPr>
                  <m:sty m:val="bi"/>
                </m:rPr>
                <w:rPr>
                  <w:rFonts w:ascii="Cambria Math" w:eastAsiaTheme="minorEastAsia" w:hAnsi="Cambria Math" w:cs="Times New Roman"/>
                  <w:noProof/>
                  <w:sz w:val="28"/>
                  <w:szCs w:val="28"/>
                  <w:lang w:val="en-US"/>
                </w:rPr>
                <m:t>x</m:t>
              </m:r>
              <m:r>
                <m:rPr>
                  <m:sty m:val="bi"/>
                </m:rPr>
                <w:rPr>
                  <w:rFonts w:ascii="Cambria Math" w:eastAsiaTheme="minorEastAsia" w:hAnsi="Cambria Math" w:cs="Times New Roman"/>
                  <w:noProof/>
                  <w:sz w:val="28"/>
                  <w:szCs w:val="28"/>
                </w:rPr>
                <m:t>≤0</m:t>
              </m:r>
            </m:e>
          </m:mr>
          <m:mr>
            <m:e>
              <m:r>
                <m:rPr>
                  <m:sty m:val="bi"/>
                </m:rPr>
                <w:rPr>
                  <w:rFonts w:ascii="Cambria Math" w:eastAsiaTheme="minorEastAsia" w:hAnsi="Cambria Math" w:cs="Times New Roman"/>
                  <w:noProof/>
                  <w:sz w:val="28"/>
                  <w:szCs w:val="28"/>
                </w:rPr>
                <m:t>0</m:t>
              </m:r>
              <m:r>
                <w:rPr>
                  <w:rFonts w:ascii="Cambria Math" w:eastAsiaTheme="minorEastAsia" w:hAnsi="Cambria Math" w:cs="Times New Roman"/>
                  <w:noProof/>
                  <w:sz w:val="28"/>
                  <w:szCs w:val="28"/>
                </w:rPr>
                <m:t>&lt;x≤</m:t>
              </m:r>
              <m:r>
                <m:rPr>
                  <m:sty m:val="bi"/>
                </m:rPr>
                <w:rPr>
                  <w:rFonts w:ascii="Cambria Math" w:eastAsiaTheme="minorEastAsia" w:hAnsi="Cambria Math" w:cs="Times New Roman"/>
                  <w:noProof/>
                  <w:sz w:val="28"/>
                  <w:szCs w:val="28"/>
                </w:rPr>
                <m:t>π/2</m:t>
              </m:r>
            </m:e>
          </m:mr>
          <m:mr>
            <m:e>
              <m:r>
                <m:rPr>
                  <m:sty m:val="bi"/>
                </m:rPr>
                <w:rPr>
                  <w:rFonts w:ascii="Cambria Math" w:eastAsiaTheme="minorEastAsia" w:hAnsi="Cambria Math" w:cs="Times New Roman"/>
                  <w:noProof/>
                  <w:sz w:val="28"/>
                  <w:szCs w:val="28"/>
                </w:rPr>
                <m:t>x</m:t>
              </m:r>
              <m:r>
                <w:rPr>
                  <w:rFonts w:ascii="Cambria Math" w:eastAsiaTheme="minorEastAsia" w:hAnsi="Cambria Math" w:cs="Times New Roman"/>
                  <w:noProof/>
                  <w:sz w:val="28"/>
                  <w:szCs w:val="28"/>
                </w:rPr>
                <m:t>&gt;</m:t>
              </m:r>
              <m:r>
                <m:rPr>
                  <m:sty m:val="bi"/>
                </m:rPr>
                <w:rPr>
                  <w:rFonts w:ascii="Cambria Math" w:eastAsiaTheme="minorEastAsia" w:hAnsi="Cambria Math" w:cs="Times New Roman"/>
                  <w:noProof/>
                  <w:sz w:val="28"/>
                  <w:szCs w:val="28"/>
                </w:rPr>
                <m:t>π/2</m:t>
              </m:r>
            </m:e>
          </m:mr>
        </m:m>
      </m:oMath>
    </w:p>
    <w:p w:rsidR="002219FC" w:rsidRPr="00780545" w:rsidRDefault="002219FC" w:rsidP="005836A9">
      <w:pPr>
        <w:spacing w:after="0" w:line="240" w:lineRule="auto"/>
        <w:ind w:firstLine="709"/>
        <w:jc w:val="both"/>
        <w:rPr>
          <w:rFonts w:ascii="Times New Roman" w:eastAsiaTheme="minorEastAsia" w:hAnsi="Times New Roman" w:cs="Times New Roman"/>
          <w:noProof/>
          <w:sz w:val="28"/>
          <w:szCs w:val="28"/>
        </w:rPr>
      </w:pPr>
      <w:r w:rsidRPr="00780545">
        <w:rPr>
          <w:rFonts w:ascii="Times New Roman" w:eastAsiaTheme="minorEastAsia" w:hAnsi="Times New Roman" w:cs="Times New Roman"/>
          <w:i/>
          <w:noProof/>
          <w:sz w:val="28"/>
          <w:szCs w:val="28"/>
        </w:rPr>
        <w:t>Решение</w:t>
      </w:r>
      <w:r w:rsidRPr="00780545">
        <w:rPr>
          <w:rFonts w:ascii="Times New Roman" w:eastAsiaTheme="minorEastAsia" w:hAnsi="Times New Roman" w:cs="Times New Roman"/>
          <w:noProof/>
          <w:sz w:val="28"/>
          <w:szCs w:val="28"/>
        </w:rPr>
        <w:t>. Плотность распределения равна первой производной от функции распределения:</w:t>
      </w:r>
    </w:p>
    <w:p w:rsidR="002219FC" w:rsidRPr="00780545" w:rsidRDefault="002219FC" w:rsidP="005836A9">
      <w:pPr>
        <w:spacing w:after="0" w:line="240" w:lineRule="auto"/>
        <w:ind w:firstLine="709"/>
        <w:jc w:val="both"/>
        <w:rPr>
          <w:rFonts w:ascii="Times New Roman" w:eastAsiaTheme="minorEastAsia" w:hAnsi="Times New Roman" w:cs="Times New Roman"/>
          <w:b/>
          <w:noProof/>
          <w:sz w:val="28"/>
          <w:szCs w:val="28"/>
        </w:rPr>
      </w:pPr>
      <w:r w:rsidRPr="00780545">
        <w:rPr>
          <w:rFonts w:ascii="Times New Roman" w:eastAsiaTheme="minorEastAsia" w:hAnsi="Times New Roman" w:cs="Times New Roman"/>
          <w:b/>
          <w:noProof/>
          <w:sz w:val="28"/>
          <w:szCs w:val="28"/>
        </w:rPr>
        <w:t xml:space="preserve">      </w:t>
      </w:r>
      <m:oMath>
        <m:r>
          <m:rPr>
            <m:sty m:val="bi"/>
          </m:rPr>
          <w:rPr>
            <w:rFonts w:ascii="Cambria Math" w:hAnsi="Cambria Math" w:cs="Times New Roman"/>
            <w:noProof/>
            <w:sz w:val="28"/>
            <w:szCs w:val="28"/>
            <w:lang w:val="en-US"/>
          </w:rPr>
          <m:t>f</m:t>
        </m:r>
        <m:r>
          <m:rPr>
            <m:sty m:val="bi"/>
          </m:rPr>
          <w:rPr>
            <w:rFonts w:ascii="Cambria Math" w:hAnsi="Cambria Math" w:cs="Times New Roman"/>
            <w:noProof/>
            <w:sz w:val="28"/>
            <w:szCs w:val="28"/>
          </w:rPr>
          <m:t xml:space="preserve"> </m:t>
        </m:r>
        <m:d>
          <m:dPr>
            <m:ctrlPr>
              <w:rPr>
                <w:rFonts w:ascii="Cambria Math" w:eastAsia="Times New Roman" w:hAnsi="Cambria Math" w:cs="Times New Roman"/>
                <w:b/>
                <w:i/>
                <w:noProof/>
                <w:sz w:val="28"/>
                <w:szCs w:val="28"/>
                <w:lang w:val="en-US"/>
              </w:rPr>
            </m:ctrlPr>
          </m:dPr>
          <m:e>
            <m:r>
              <m:rPr>
                <m:sty m:val="bi"/>
              </m:rPr>
              <w:rPr>
                <w:rFonts w:ascii="Cambria Math" w:hAnsi="Cambria Math" w:cs="Times New Roman"/>
                <w:noProof/>
                <w:sz w:val="28"/>
                <w:szCs w:val="28"/>
                <w:lang w:val="en-US"/>
              </w:rPr>
              <m:t>x</m:t>
            </m:r>
          </m:e>
        </m:d>
        <m:r>
          <m:rPr>
            <m:sty m:val="bi"/>
          </m:rPr>
          <w:rPr>
            <w:rFonts w:ascii="Cambria Math" w:hAnsi="Cambria Math" w:cs="Times New Roman"/>
            <w:noProof/>
            <w:sz w:val="28"/>
            <w:szCs w:val="28"/>
          </w:rPr>
          <m:t>=</m:t>
        </m:r>
        <m:sSup>
          <m:sSupPr>
            <m:ctrlPr>
              <w:rPr>
                <w:rFonts w:ascii="Cambria Math" w:eastAsia="Times New Roman" w:hAnsi="Cambria Math" w:cs="Times New Roman"/>
                <w:b/>
                <w:i/>
                <w:noProof/>
                <w:sz w:val="28"/>
                <w:szCs w:val="28"/>
              </w:rPr>
            </m:ctrlPr>
          </m:sSupPr>
          <m:e>
            <m:r>
              <m:rPr>
                <m:sty m:val="bi"/>
              </m:rPr>
              <w:rPr>
                <w:rFonts w:ascii="Cambria Math" w:hAnsi="Cambria Math" w:cs="Times New Roman"/>
                <w:noProof/>
                <w:sz w:val="28"/>
                <w:szCs w:val="28"/>
              </w:rPr>
              <m:t>F</m:t>
            </m:r>
          </m:e>
          <m:sup>
            <m:r>
              <m:rPr>
                <m:sty m:val="bi"/>
              </m:rPr>
              <w:rPr>
                <w:rFonts w:ascii="Cambria Math" w:hAnsi="Cambria Math" w:cs="Times New Roman"/>
                <w:noProof/>
                <w:sz w:val="28"/>
                <w:szCs w:val="28"/>
              </w:rPr>
              <m:t>'</m:t>
            </m:r>
          </m:sup>
        </m:sSup>
        <m:r>
          <m:rPr>
            <m:sty m:val="bi"/>
          </m:rPr>
          <w:rPr>
            <w:rFonts w:ascii="Cambria Math" w:hAnsi="Cambria Math" w:cs="Times New Roman"/>
            <w:noProof/>
            <w:sz w:val="28"/>
            <w:szCs w:val="28"/>
          </w:rPr>
          <m:t>(x)=</m:t>
        </m:r>
        <m:d>
          <m:dPr>
            <m:begChr m:val="{"/>
            <m:endChr m:val=""/>
            <m:ctrlPr>
              <w:rPr>
                <w:rFonts w:ascii="Cambria Math" w:eastAsia="Times New Roman" w:hAnsi="Cambria Math" w:cs="Times New Roman"/>
                <w:b/>
                <w:i/>
                <w:noProof/>
                <w:sz w:val="28"/>
                <w:szCs w:val="28"/>
              </w:rPr>
            </m:ctrlPr>
          </m:dPr>
          <m:e>
            <m:eqArr>
              <m:eqArrPr>
                <m:ctrlPr>
                  <w:rPr>
                    <w:rFonts w:ascii="Cambria Math" w:eastAsia="Times New Roman" w:hAnsi="Cambria Math" w:cs="Times New Roman"/>
                    <w:b/>
                    <w:i/>
                    <w:noProof/>
                    <w:sz w:val="28"/>
                    <w:szCs w:val="28"/>
                  </w:rPr>
                </m:ctrlPr>
              </m:eqArrPr>
              <m:e>
                <m:sSup>
                  <m:sSupPr>
                    <m:ctrlPr>
                      <w:rPr>
                        <w:rFonts w:ascii="Cambria Math" w:eastAsia="Times New Roman" w:hAnsi="Cambria Math" w:cs="Times New Roman"/>
                        <w:b/>
                        <w:i/>
                        <w:noProof/>
                        <w:sz w:val="28"/>
                        <w:szCs w:val="28"/>
                        <w:lang w:val="en-US"/>
                      </w:rPr>
                    </m:ctrlPr>
                  </m:sSupPr>
                  <m:e>
                    <m:r>
                      <m:rPr>
                        <m:sty m:val="bi"/>
                      </m:rPr>
                      <w:rPr>
                        <w:rFonts w:ascii="Cambria Math" w:hAnsi="Cambria Math" w:cs="Times New Roman"/>
                        <w:noProof/>
                        <w:sz w:val="28"/>
                        <w:szCs w:val="28"/>
                      </w:rPr>
                      <m:t>0</m:t>
                    </m:r>
                    <m:ctrlPr>
                      <w:rPr>
                        <w:rFonts w:ascii="Cambria Math" w:eastAsia="Times New Roman" w:hAnsi="Cambria Math" w:cs="Times New Roman"/>
                        <w:b/>
                        <w:i/>
                        <w:noProof/>
                        <w:sz w:val="28"/>
                        <w:szCs w:val="28"/>
                      </w:rPr>
                    </m:ctrlPr>
                  </m:e>
                  <m:sup>
                    <m:r>
                      <m:rPr>
                        <m:sty m:val="bi"/>
                      </m:rPr>
                      <w:rPr>
                        <w:rFonts w:ascii="Cambria Math" w:hAnsi="Cambria Math" w:cs="Times New Roman"/>
                        <w:noProof/>
                        <w:sz w:val="28"/>
                        <w:szCs w:val="28"/>
                      </w:rPr>
                      <m:t>'</m:t>
                    </m:r>
                  </m:sup>
                </m:sSup>
                <m:r>
                  <m:rPr>
                    <m:sty m:val="bi"/>
                  </m:rPr>
                  <w:rPr>
                    <w:rFonts w:ascii="Cambria Math" w:hAnsi="Cambria Math" w:cs="Times New Roman"/>
                    <w:noProof/>
                    <w:sz w:val="28"/>
                    <w:szCs w:val="28"/>
                  </w:rPr>
                  <m:t xml:space="preserve">, при </m:t>
                </m:r>
                <m:r>
                  <m:rPr>
                    <m:sty m:val="bi"/>
                  </m:rPr>
                  <w:rPr>
                    <w:rFonts w:ascii="Cambria Math" w:hAnsi="Cambria Math" w:cs="Times New Roman"/>
                    <w:noProof/>
                    <w:sz w:val="28"/>
                    <w:szCs w:val="28"/>
                    <w:lang w:val="en-US"/>
                  </w:rPr>
                  <m:t>x</m:t>
                </m:r>
                <m:r>
                  <w:rPr>
                    <w:rFonts w:ascii="Cambria Math" w:hAnsi="Cambria Math" w:cs="Times New Roman"/>
                    <w:noProof/>
                    <w:sz w:val="28"/>
                    <w:szCs w:val="28"/>
                  </w:rPr>
                  <m:t>&lt;0</m:t>
                </m:r>
              </m:e>
              <m:e>
                <m:sSup>
                  <m:sSupPr>
                    <m:ctrlPr>
                      <w:rPr>
                        <w:rFonts w:ascii="Cambria Math" w:eastAsia="Times New Roman" w:hAnsi="Cambria Math" w:cs="Times New Roman"/>
                        <w:b/>
                        <w:i/>
                        <w:noProof/>
                        <w:sz w:val="28"/>
                        <w:szCs w:val="28"/>
                      </w:rPr>
                    </m:ctrlPr>
                  </m:sSupPr>
                  <m:e>
                    <m:d>
                      <m:dPr>
                        <m:ctrlPr>
                          <w:rPr>
                            <w:rFonts w:ascii="Cambria Math" w:eastAsia="Times New Roman" w:hAnsi="Cambria Math" w:cs="Times New Roman"/>
                            <w:b/>
                            <w:i/>
                            <w:noProof/>
                            <w:sz w:val="28"/>
                            <w:szCs w:val="28"/>
                          </w:rPr>
                        </m:ctrlPr>
                      </m:dPr>
                      <m:e>
                        <m:r>
                          <m:rPr>
                            <m:sty m:val="bi"/>
                          </m:rPr>
                          <w:rPr>
                            <w:rFonts w:ascii="Cambria Math" w:hAnsi="Cambria Math" w:cs="Times New Roman"/>
                            <w:noProof/>
                            <w:sz w:val="28"/>
                            <w:szCs w:val="28"/>
                          </w:rPr>
                          <m:t>sin x</m:t>
                        </m:r>
                      </m:e>
                    </m:d>
                  </m:e>
                  <m:sup>
                    <m:r>
                      <m:rPr>
                        <m:sty m:val="bi"/>
                      </m:rPr>
                      <w:rPr>
                        <w:rFonts w:ascii="Cambria Math" w:hAnsi="Cambria Math" w:cs="Times New Roman"/>
                        <w:noProof/>
                        <w:sz w:val="28"/>
                        <w:szCs w:val="28"/>
                      </w:rPr>
                      <m:t>'</m:t>
                    </m:r>
                  </m:sup>
                </m:sSup>
                <m:r>
                  <m:rPr>
                    <m:sty m:val="bi"/>
                  </m:rPr>
                  <w:rPr>
                    <w:rFonts w:ascii="Cambria Math" w:hAnsi="Cambria Math" w:cs="Times New Roman"/>
                    <w:noProof/>
                    <w:sz w:val="28"/>
                    <w:szCs w:val="28"/>
                  </w:rPr>
                  <m:t xml:space="preserve">, при </m:t>
                </m:r>
                <m:r>
                  <m:rPr>
                    <m:sty m:val="bi"/>
                  </m:rPr>
                  <w:rPr>
                    <w:rFonts w:ascii="Cambria Math" w:hAnsi="Cambria Math" w:cs="Times New Roman"/>
                    <w:noProof/>
                    <w:sz w:val="28"/>
                    <w:szCs w:val="28"/>
                    <w:lang w:val="en-US"/>
                  </w:rPr>
                  <m:t>0</m:t>
                </m:r>
                <m:r>
                  <w:rPr>
                    <w:rFonts w:ascii="Cambria Math" w:hAnsi="Cambria Math" w:cs="Times New Roman"/>
                    <w:noProof/>
                    <w:sz w:val="28"/>
                    <w:szCs w:val="28"/>
                  </w:rPr>
                  <m:t>&lt;</m:t>
                </m:r>
                <m:r>
                  <w:rPr>
                    <w:rFonts w:ascii="Cambria Math" w:hAnsi="Cambria Math" w:cs="Times New Roman"/>
                    <w:noProof/>
                    <w:sz w:val="28"/>
                    <w:szCs w:val="28"/>
                    <w:lang w:val="en-US"/>
                  </w:rPr>
                  <m:t>x</m:t>
                </m:r>
                <m:r>
                  <w:rPr>
                    <w:rFonts w:ascii="Cambria Math" w:hAnsi="Cambria Math" w:cs="Times New Roman"/>
                    <w:noProof/>
                    <w:sz w:val="28"/>
                    <w:szCs w:val="28"/>
                  </w:rPr>
                  <m:t>≤</m:t>
                </m:r>
                <m:f>
                  <m:fPr>
                    <m:ctrlPr>
                      <w:rPr>
                        <w:rFonts w:ascii="Cambria Math" w:eastAsia="Times New Roman" w:hAnsi="Cambria Math" w:cs="Times New Roman"/>
                        <w:b/>
                        <w:i/>
                        <w:noProof/>
                        <w:sz w:val="28"/>
                        <w:szCs w:val="28"/>
                        <w:lang w:val="en-US"/>
                      </w:rPr>
                    </m:ctrlPr>
                  </m:fPr>
                  <m:num>
                    <m:r>
                      <m:rPr>
                        <m:sty m:val="bi"/>
                      </m:rPr>
                      <w:rPr>
                        <w:rFonts w:ascii="Cambria Math" w:hAnsi="Cambria Math" w:cs="Times New Roman"/>
                        <w:noProof/>
                        <w:sz w:val="28"/>
                        <w:szCs w:val="28"/>
                        <w:lang w:val="en-US"/>
                      </w:rPr>
                      <m:t>π</m:t>
                    </m:r>
                  </m:num>
                  <m:den>
                    <m:r>
                      <m:rPr>
                        <m:sty m:val="bi"/>
                      </m:rPr>
                      <w:rPr>
                        <w:rFonts w:ascii="Cambria Math" w:hAnsi="Cambria Math" w:cs="Times New Roman"/>
                        <w:noProof/>
                        <w:sz w:val="28"/>
                        <w:szCs w:val="28"/>
                        <w:lang w:val="en-US"/>
                      </w:rPr>
                      <m:t>2</m:t>
                    </m:r>
                  </m:den>
                </m:f>
                <m:r>
                  <m:rPr>
                    <m:sty m:val="bi"/>
                  </m:rPr>
                  <w:rPr>
                    <w:rFonts w:ascii="Cambria Math" w:hAnsi="Cambria Math" w:cs="Times New Roman"/>
                    <w:noProof/>
                    <w:sz w:val="28"/>
                    <w:szCs w:val="28"/>
                  </w:rPr>
                  <m:t>=</m:t>
                </m:r>
              </m:e>
              <m:e>
                <m:sSup>
                  <m:sSupPr>
                    <m:ctrlPr>
                      <w:rPr>
                        <w:rFonts w:ascii="Cambria Math" w:eastAsia="Times New Roman" w:hAnsi="Cambria Math" w:cs="Times New Roman"/>
                        <w:b/>
                        <w:i/>
                        <w:noProof/>
                        <w:sz w:val="28"/>
                        <w:szCs w:val="28"/>
                      </w:rPr>
                    </m:ctrlPr>
                  </m:sSupPr>
                  <m:e>
                    <m:r>
                      <m:rPr>
                        <m:sty m:val="bi"/>
                      </m:rPr>
                      <w:rPr>
                        <w:rFonts w:ascii="Cambria Math" w:hAnsi="Cambria Math" w:cs="Times New Roman"/>
                        <w:noProof/>
                        <w:sz w:val="28"/>
                        <w:szCs w:val="28"/>
                      </w:rPr>
                      <m:t>1</m:t>
                    </m:r>
                  </m:e>
                  <m:sup>
                    <m:r>
                      <m:rPr>
                        <m:sty m:val="bi"/>
                      </m:rPr>
                      <w:rPr>
                        <w:rFonts w:ascii="Cambria Math" w:hAnsi="Cambria Math" w:cs="Times New Roman"/>
                        <w:noProof/>
                        <w:sz w:val="28"/>
                        <w:szCs w:val="28"/>
                      </w:rPr>
                      <m:t>'</m:t>
                    </m:r>
                  </m:sup>
                </m:sSup>
                <m:r>
                  <m:rPr>
                    <m:sty m:val="bi"/>
                  </m:rPr>
                  <w:rPr>
                    <w:rFonts w:ascii="Cambria Math" w:hAnsi="Cambria Math" w:cs="Times New Roman"/>
                    <w:noProof/>
                    <w:sz w:val="28"/>
                    <w:szCs w:val="28"/>
                  </w:rPr>
                  <m:t xml:space="preserve">, при </m:t>
                </m:r>
                <m:r>
                  <m:rPr>
                    <m:sty m:val="bi"/>
                  </m:rPr>
                  <w:rPr>
                    <w:rFonts w:ascii="Cambria Math" w:hAnsi="Cambria Math" w:cs="Times New Roman"/>
                    <w:noProof/>
                    <w:sz w:val="28"/>
                    <w:szCs w:val="28"/>
                    <w:lang w:val="en-US"/>
                  </w:rPr>
                  <m:t>x</m:t>
                </m:r>
                <m:r>
                  <w:rPr>
                    <w:rFonts w:ascii="Cambria Math" w:hAnsi="Cambria Math" w:cs="Times New Roman"/>
                    <w:noProof/>
                    <w:sz w:val="28"/>
                    <w:szCs w:val="28"/>
                  </w:rPr>
                  <m:t xml:space="preserve">&gt; </m:t>
                </m:r>
                <m:r>
                  <w:rPr>
                    <w:rFonts w:ascii="Cambria Math" w:hAnsi="Cambria Math" w:cs="Times New Roman"/>
                    <w:noProof/>
                    <w:sz w:val="28"/>
                    <w:szCs w:val="28"/>
                    <w:lang w:val="en-US"/>
                  </w:rPr>
                  <m:t>π</m:t>
                </m:r>
                <m:r>
                  <w:rPr>
                    <w:rFonts w:ascii="Cambria Math" w:hAnsi="Cambria Math" w:cs="Times New Roman"/>
                    <w:noProof/>
                    <w:sz w:val="28"/>
                    <w:szCs w:val="28"/>
                  </w:rPr>
                  <m:t>/2</m:t>
                </m:r>
              </m:e>
            </m:eqArr>
          </m:e>
        </m:d>
        <m:d>
          <m:dPr>
            <m:begChr m:val="{"/>
            <m:endChr m:val=""/>
            <m:ctrlPr>
              <w:rPr>
                <w:rFonts w:ascii="Cambria Math" w:eastAsia="Times New Roman" w:hAnsi="Cambria Math" w:cs="Times New Roman"/>
                <w:b/>
                <w:i/>
                <w:noProof/>
                <w:sz w:val="28"/>
                <w:szCs w:val="28"/>
              </w:rPr>
            </m:ctrlPr>
          </m:dPr>
          <m:e>
            <m:eqArr>
              <m:eqArrPr>
                <m:ctrlPr>
                  <w:rPr>
                    <w:rFonts w:ascii="Cambria Math" w:eastAsia="Times New Roman" w:hAnsi="Cambria Math" w:cs="Times New Roman"/>
                    <w:b/>
                    <w:i/>
                    <w:noProof/>
                    <w:sz w:val="28"/>
                    <w:szCs w:val="28"/>
                  </w:rPr>
                </m:ctrlPr>
              </m:eqArrPr>
              <m:e>
                <m:r>
                  <m:rPr>
                    <m:sty m:val="bi"/>
                  </m:rPr>
                  <w:rPr>
                    <w:rFonts w:ascii="Cambria Math" w:hAnsi="Cambria Math" w:cs="Times New Roman"/>
                    <w:noProof/>
                    <w:sz w:val="28"/>
                    <w:szCs w:val="28"/>
                  </w:rPr>
                  <m:t>0</m:t>
                </m:r>
              </m:e>
              <m:e>
                <m:r>
                  <m:rPr>
                    <m:sty m:val="bi"/>
                  </m:rPr>
                  <w:rPr>
                    <w:rFonts w:ascii="Cambria Math" w:hAnsi="Cambria Math" w:cs="Times New Roman"/>
                    <w:noProof/>
                    <w:sz w:val="28"/>
                    <w:szCs w:val="28"/>
                    <w:lang w:val="en-US"/>
                  </w:rPr>
                  <m:t>cos</m:t>
                </m:r>
                <m:r>
                  <m:rPr>
                    <m:sty m:val="bi"/>
                  </m:rPr>
                  <w:rPr>
                    <w:rFonts w:ascii="Cambria Math" w:hAnsi="Cambria Math" w:cs="Times New Roman"/>
                    <w:noProof/>
                    <w:sz w:val="28"/>
                    <w:szCs w:val="28"/>
                  </w:rPr>
                  <m:t xml:space="preserve"> </m:t>
                </m:r>
                <m:r>
                  <m:rPr>
                    <m:sty m:val="bi"/>
                  </m:rPr>
                  <w:rPr>
                    <w:rFonts w:ascii="Cambria Math" w:hAnsi="Cambria Math" w:cs="Times New Roman"/>
                    <w:noProof/>
                    <w:sz w:val="28"/>
                    <w:szCs w:val="28"/>
                    <w:lang w:val="en-US"/>
                  </w:rPr>
                  <m:t>x</m:t>
                </m:r>
              </m:e>
              <m:e>
                <m:r>
                  <m:rPr>
                    <m:sty m:val="bi"/>
                  </m:rPr>
                  <w:rPr>
                    <w:rFonts w:ascii="Cambria Math" w:hAnsi="Cambria Math" w:cs="Times New Roman"/>
                    <w:noProof/>
                    <w:sz w:val="28"/>
                    <w:szCs w:val="28"/>
                  </w:rPr>
                  <m:t>0</m:t>
                </m:r>
              </m:e>
            </m:eqArr>
            <m:m>
              <m:mPr>
                <m:mcs>
                  <m:mc>
                    <m:mcPr>
                      <m:count m:val="1"/>
                      <m:mcJc m:val="center"/>
                    </m:mcPr>
                  </m:mc>
                </m:mcs>
                <m:ctrlPr>
                  <w:rPr>
                    <w:rFonts w:ascii="Cambria Math" w:eastAsia="Times New Roman" w:hAnsi="Cambria Math" w:cs="Times New Roman"/>
                    <w:b/>
                    <w:i/>
                    <w:noProof/>
                    <w:sz w:val="28"/>
                    <w:szCs w:val="28"/>
                  </w:rPr>
                </m:ctrlPr>
              </m:mPr>
              <m:mr>
                <m:e>
                  <m:r>
                    <m:rPr>
                      <m:sty m:val="bi"/>
                    </m:rPr>
                    <w:rPr>
                      <w:rFonts w:ascii="Cambria Math" w:hAnsi="Cambria Math" w:cs="Times New Roman"/>
                      <w:noProof/>
                      <w:sz w:val="28"/>
                      <w:szCs w:val="28"/>
                    </w:rPr>
                    <m:t>при</m:t>
                  </m:r>
                </m:e>
              </m:mr>
              <m:mr>
                <m:e>
                  <m:r>
                    <m:rPr>
                      <m:sty m:val="bi"/>
                    </m:rPr>
                    <w:rPr>
                      <w:rFonts w:ascii="Cambria Math" w:hAnsi="Cambria Math" w:cs="Times New Roman"/>
                      <w:noProof/>
                      <w:sz w:val="28"/>
                      <w:szCs w:val="28"/>
                    </w:rPr>
                    <m:t>при</m:t>
                  </m:r>
                </m:e>
              </m:mr>
              <m:mr>
                <m:e>
                  <m:r>
                    <m:rPr>
                      <m:sty m:val="bi"/>
                    </m:rPr>
                    <w:rPr>
                      <w:rFonts w:ascii="Cambria Math" w:hAnsi="Cambria Math" w:cs="Times New Roman"/>
                      <w:noProof/>
                      <w:sz w:val="28"/>
                      <w:szCs w:val="28"/>
                    </w:rPr>
                    <m:t>при</m:t>
                  </m:r>
                </m:e>
              </m:mr>
            </m:m>
          </m:e>
        </m:d>
      </m:oMath>
      <w:r w:rsidRPr="00780545">
        <w:rPr>
          <w:rFonts w:ascii="Times New Roman" w:eastAsiaTheme="minorEastAsia" w:hAnsi="Times New Roman" w:cs="Times New Roman"/>
          <w:b/>
          <w:noProof/>
          <w:sz w:val="28"/>
          <w:szCs w:val="28"/>
        </w:rPr>
        <w:t xml:space="preserve"> </w:t>
      </w:r>
      <m:oMath>
        <m:m>
          <m:mPr>
            <m:mcs>
              <m:mc>
                <m:mcPr>
                  <m:count m:val="1"/>
                  <m:mcJc m:val="center"/>
                </m:mcPr>
              </m:mc>
            </m:mcs>
            <m:ctrlPr>
              <w:rPr>
                <w:rFonts w:ascii="Cambria Math" w:eastAsiaTheme="minorEastAsia" w:hAnsi="Cambria Math" w:cs="Times New Roman"/>
                <w:b/>
                <w:i/>
                <w:noProof/>
                <w:sz w:val="28"/>
                <w:szCs w:val="28"/>
              </w:rPr>
            </m:ctrlPr>
          </m:mPr>
          <m:mr>
            <m:e>
              <m:r>
                <m:rPr>
                  <m:sty m:val="bi"/>
                </m:rPr>
                <w:rPr>
                  <w:rFonts w:ascii="Cambria Math" w:eastAsiaTheme="minorEastAsia" w:hAnsi="Cambria Math" w:cs="Times New Roman"/>
                  <w:noProof/>
                  <w:sz w:val="28"/>
                  <w:szCs w:val="28"/>
                  <w:lang w:val="en-US"/>
                </w:rPr>
                <m:t>x</m:t>
              </m:r>
              <m:r>
                <m:rPr>
                  <m:sty m:val="bi"/>
                </m:rPr>
                <w:rPr>
                  <w:rFonts w:ascii="Cambria Math" w:eastAsiaTheme="minorEastAsia" w:hAnsi="Cambria Math" w:cs="Times New Roman"/>
                  <w:noProof/>
                  <w:sz w:val="28"/>
                  <w:szCs w:val="28"/>
                </w:rPr>
                <m:t>&lt;</m:t>
              </m:r>
              <m:r>
                <w:rPr>
                  <w:rFonts w:ascii="Cambria Math" w:eastAsiaTheme="minorEastAsia" w:hAnsi="Cambria Math" w:cs="Times New Roman"/>
                  <w:noProof/>
                  <w:sz w:val="28"/>
                  <w:szCs w:val="28"/>
                </w:rPr>
                <m:t>0</m:t>
              </m:r>
            </m:e>
          </m:mr>
          <m:mr>
            <m:e>
              <m:r>
                <m:rPr>
                  <m:sty m:val="bi"/>
                </m:rPr>
                <w:rPr>
                  <w:rFonts w:ascii="Cambria Math" w:eastAsiaTheme="minorEastAsia" w:hAnsi="Cambria Math" w:cs="Times New Roman"/>
                  <w:noProof/>
                  <w:sz w:val="28"/>
                  <w:szCs w:val="28"/>
                </w:rPr>
                <m:t>0</m:t>
              </m:r>
              <m:r>
                <w:rPr>
                  <w:rFonts w:ascii="Cambria Math" w:eastAsiaTheme="minorEastAsia" w:hAnsi="Cambria Math" w:cs="Times New Roman"/>
                  <w:noProof/>
                  <w:sz w:val="28"/>
                  <w:szCs w:val="28"/>
                </w:rPr>
                <m:t>&lt;x≤</m:t>
              </m:r>
              <m:r>
                <m:rPr>
                  <m:sty m:val="bi"/>
                </m:rPr>
                <w:rPr>
                  <w:rFonts w:ascii="Cambria Math" w:eastAsiaTheme="minorEastAsia" w:hAnsi="Cambria Math" w:cs="Times New Roman"/>
                  <w:noProof/>
                  <w:sz w:val="28"/>
                  <w:szCs w:val="28"/>
                </w:rPr>
                <m:t>π/2</m:t>
              </m:r>
            </m:e>
          </m:mr>
          <m:mr>
            <m:e>
              <m:r>
                <m:rPr>
                  <m:sty m:val="bi"/>
                </m:rPr>
                <w:rPr>
                  <w:rFonts w:ascii="Cambria Math" w:eastAsiaTheme="minorEastAsia" w:hAnsi="Cambria Math" w:cs="Times New Roman"/>
                  <w:noProof/>
                  <w:sz w:val="28"/>
                  <w:szCs w:val="28"/>
                </w:rPr>
                <m:t>x</m:t>
              </m:r>
              <m:r>
                <w:rPr>
                  <w:rFonts w:ascii="Cambria Math" w:eastAsiaTheme="minorEastAsia" w:hAnsi="Cambria Math" w:cs="Times New Roman"/>
                  <w:noProof/>
                  <w:sz w:val="28"/>
                  <w:szCs w:val="28"/>
                </w:rPr>
                <m:t>&gt;</m:t>
              </m:r>
              <m:r>
                <m:rPr>
                  <m:sty m:val="bi"/>
                </m:rPr>
                <w:rPr>
                  <w:rFonts w:ascii="Cambria Math" w:eastAsiaTheme="minorEastAsia" w:hAnsi="Cambria Math" w:cs="Times New Roman"/>
                  <w:noProof/>
                  <w:sz w:val="28"/>
                  <w:szCs w:val="28"/>
                </w:rPr>
                <m:t>π/2</m:t>
              </m:r>
            </m:e>
          </m:mr>
        </m:m>
      </m:oMath>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Вероятность того, что случайная величина примет значение, заключенное в интервале [а,</w:t>
      </w:r>
      <w:r w:rsidRPr="00780545">
        <w:rPr>
          <w:rFonts w:ascii="Times New Roman" w:hAnsi="Times New Roman" w:cs="Times New Roman"/>
          <w:sz w:val="28"/>
          <w:szCs w:val="28"/>
          <w:lang w:val="en-US"/>
        </w:rPr>
        <w:t>b</w:t>
      </w:r>
      <w:r w:rsidRPr="00780545">
        <w:rPr>
          <w:rFonts w:ascii="Times New Roman" w:hAnsi="Times New Roman" w:cs="Times New Roman"/>
          <w:sz w:val="28"/>
          <w:szCs w:val="28"/>
        </w:rPr>
        <w:t xml:space="preserve">), можно найти, используя функцию распределения и плотность распределения. </w:t>
      </w:r>
    </w:p>
    <w:p w:rsidR="002219FC" w:rsidRPr="00780545" w:rsidRDefault="002219FC" w:rsidP="005836A9">
      <w:pPr>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rPr>
        <w:t xml:space="preserve">При вычислении такой вероятности по функции распределения, используется формула </w:t>
      </w:r>
      <w:r w:rsidRPr="00780545">
        <w:rPr>
          <w:rFonts w:ascii="Times New Roman" w:hAnsi="Times New Roman" w:cs="Times New Roman"/>
          <w:b/>
          <w:sz w:val="28"/>
          <w:szCs w:val="28"/>
          <w:lang w:val="en-US"/>
        </w:rPr>
        <w:t>P</w:t>
      </w:r>
      <w:r w:rsidRPr="00780545">
        <w:rPr>
          <w:rFonts w:ascii="Times New Roman" w:hAnsi="Times New Roman" w:cs="Times New Roman"/>
          <w:b/>
          <w:sz w:val="28"/>
          <w:szCs w:val="28"/>
        </w:rPr>
        <w:t>(</w:t>
      </w:r>
      <w:r w:rsidRPr="00780545">
        <w:rPr>
          <w:rFonts w:ascii="Times New Roman" w:hAnsi="Times New Roman" w:cs="Times New Roman"/>
          <w:b/>
          <w:sz w:val="28"/>
          <w:szCs w:val="28"/>
          <w:lang w:val="en-US"/>
        </w:rPr>
        <w:t>a</w:t>
      </w:r>
      <m:oMath>
        <m:r>
          <m:rPr>
            <m:sty m:val="bi"/>
          </m:rPr>
          <w:rPr>
            <w:rFonts w:ascii="Cambria Math" w:hAnsi="Cambria Math" w:cs="Times New Roman"/>
            <w:sz w:val="28"/>
            <w:szCs w:val="28"/>
          </w:rPr>
          <m:t>≤</m:t>
        </m:r>
      </m:oMath>
      <w:r w:rsidRPr="00780545">
        <w:rPr>
          <w:rFonts w:ascii="Times New Roman" w:eastAsiaTheme="minorEastAsia" w:hAnsi="Times New Roman" w:cs="Times New Roman"/>
          <w:b/>
          <w:sz w:val="28"/>
          <w:szCs w:val="28"/>
          <w:lang w:val="en-US"/>
        </w:rPr>
        <w:t>X</w:t>
      </w:r>
      <w:r w:rsidRPr="00780545">
        <w:rPr>
          <w:rFonts w:ascii="Times New Roman" w:eastAsiaTheme="minorEastAsia" w:hAnsi="Times New Roman" w:cs="Times New Roman"/>
          <w:b/>
          <w:sz w:val="28"/>
          <w:szCs w:val="28"/>
        </w:rPr>
        <w:t>&lt;</w:t>
      </w:r>
      <w:r w:rsidRPr="00780545">
        <w:rPr>
          <w:rFonts w:ascii="Times New Roman" w:eastAsiaTheme="minorEastAsia" w:hAnsi="Times New Roman" w:cs="Times New Roman"/>
          <w:b/>
          <w:sz w:val="28"/>
          <w:szCs w:val="28"/>
          <w:lang w:val="en-US"/>
        </w:rPr>
        <w:t>b</w:t>
      </w:r>
      <w:r w:rsidRPr="00780545">
        <w:rPr>
          <w:rFonts w:ascii="Times New Roman" w:eastAsiaTheme="minorEastAsia" w:hAnsi="Times New Roman" w:cs="Times New Roman"/>
          <w:b/>
          <w:sz w:val="28"/>
          <w:szCs w:val="28"/>
        </w:rPr>
        <w:t>)=</w:t>
      </w:r>
      <w:r w:rsidRPr="00780545">
        <w:rPr>
          <w:rFonts w:ascii="Times New Roman" w:eastAsiaTheme="minorEastAsia" w:hAnsi="Times New Roman" w:cs="Times New Roman"/>
          <w:b/>
          <w:sz w:val="28"/>
          <w:szCs w:val="28"/>
          <w:lang w:val="en-US"/>
        </w:rPr>
        <w:t>F</w:t>
      </w:r>
      <w:r w:rsidRPr="00780545">
        <w:rPr>
          <w:rFonts w:ascii="Times New Roman" w:eastAsiaTheme="minorEastAsia" w:hAnsi="Times New Roman" w:cs="Times New Roman"/>
          <w:b/>
          <w:sz w:val="28"/>
          <w:szCs w:val="28"/>
        </w:rPr>
        <w:t>(</w:t>
      </w:r>
      <w:r w:rsidRPr="00780545">
        <w:rPr>
          <w:rFonts w:ascii="Times New Roman" w:eastAsiaTheme="minorEastAsia" w:hAnsi="Times New Roman" w:cs="Times New Roman"/>
          <w:b/>
          <w:sz w:val="28"/>
          <w:szCs w:val="28"/>
          <w:lang w:val="en-US"/>
        </w:rPr>
        <w:t>b</w:t>
      </w:r>
      <w:r w:rsidRPr="00780545">
        <w:rPr>
          <w:rFonts w:ascii="Times New Roman" w:eastAsiaTheme="minorEastAsia" w:hAnsi="Times New Roman" w:cs="Times New Roman"/>
          <w:b/>
          <w:sz w:val="28"/>
          <w:szCs w:val="28"/>
        </w:rPr>
        <w:t xml:space="preserve">) - </w:t>
      </w:r>
      <w:r w:rsidRPr="00780545">
        <w:rPr>
          <w:rFonts w:ascii="Times New Roman" w:eastAsiaTheme="minorEastAsia" w:hAnsi="Times New Roman" w:cs="Times New Roman"/>
          <w:b/>
          <w:sz w:val="28"/>
          <w:szCs w:val="28"/>
          <w:lang w:val="en-US"/>
        </w:rPr>
        <w:t>F</w:t>
      </w:r>
      <w:r w:rsidRPr="00780545">
        <w:rPr>
          <w:rFonts w:ascii="Times New Roman" w:eastAsiaTheme="minorEastAsia" w:hAnsi="Times New Roman" w:cs="Times New Roman"/>
          <w:b/>
          <w:sz w:val="28"/>
          <w:szCs w:val="28"/>
        </w:rPr>
        <w:t>(</w:t>
      </w:r>
      <w:r w:rsidRPr="00780545">
        <w:rPr>
          <w:rFonts w:ascii="Times New Roman" w:eastAsiaTheme="minorEastAsia" w:hAnsi="Times New Roman" w:cs="Times New Roman"/>
          <w:b/>
          <w:sz w:val="28"/>
          <w:szCs w:val="28"/>
          <w:lang w:val="en-US"/>
        </w:rPr>
        <w:t>a</w:t>
      </w:r>
      <w:r w:rsidRPr="00780545">
        <w:rPr>
          <w:rFonts w:ascii="Times New Roman" w:eastAsiaTheme="minorEastAsia" w:hAnsi="Times New Roman" w:cs="Times New Roman"/>
          <w:b/>
          <w:sz w:val="28"/>
          <w:szCs w:val="28"/>
        </w:rPr>
        <w:t>)</w:t>
      </w:r>
      <w:r w:rsidRPr="00780545">
        <w:rPr>
          <w:rFonts w:ascii="Times New Roman" w:eastAsiaTheme="minorEastAsia" w:hAnsi="Times New Roman" w:cs="Times New Roman"/>
          <w:sz w:val="28"/>
          <w:szCs w:val="28"/>
        </w:rPr>
        <w:t>.</w:t>
      </w:r>
    </w:p>
    <w:p w:rsidR="002219FC" w:rsidRPr="00780545" w:rsidRDefault="002219FC" w:rsidP="005836A9">
      <w:pPr>
        <w:spacing w:after="0" w:line="240" w:lineRule="auto"/>
        <w:ind w:firstLine="709"/>
        <w:jc w:val="both"/>
        <w:rPr>
          <w:rFonts w:ascii="Times New Roman" w:hAnsi="Times New Roman" w:cs="Times New Roman"/>
          <w:b/>
          <w:noProof/>
          <w:sz w:val="28"/>
          <w:szCs w:val="28"/>
        </w:rPr>
      </w:pPr>
      <w:r w:rsidRPr="00780545">
        <w:rPr>
          <w:rFonts w:ascii="Times New Roman" w:hAnsi="Times New Roman" w:cs="Times New Roman"/>
          <w:i/>
          <w:noProof/>
          <w:sz w:val="28"/>
          <w:szCs w:val="28"/>
        </w:rPr>
        <w:t>Пример 2</w:t>
      </w:r>
      <w:r w:rsidRPr="00780545">
        <w:rPr>
          <w:rFonts w:ascii="Times New Roman" w:hAnsi="Times New Roman" w:cs="Times New Roman"/>
          <w:b/>
          <w:noProof/>
          <w:sz w:val="28"/>
          <w:szCs w:val="28"/>
        </w:rPr>
        <w:t xml:space="preserve">. </w:t>
      </w:r>
      <w:r w:rsidRPr="00780545">
        <w:rPr>
          <w:rFonts w:ascii="Times New Roman" w:hAnsi="Times New Roman" w:cs="Times New Roman"/>
          <w:noProof/>
          <w:sz w:val="28"/>
          <w:szCs w:val="28"/>
        </w:rPr>
        <w:t xml:space="preserve">Случайная величина </w:t>
      </w:r>
      <w:r w:rsidRPr="00780545">
        <w:rPr>
          <w:rFonts w:ascii="Times New Roman" w:hAnsi="Times New Roman" w:cs="Times New Roman"/>
          <w:noProof/>
          <w:sz w:val="28"/>
          <w:szCs w:val="28"/>
          <w:lang w:val="en-US"/>
        </w:rPr>
        <w:t>X</w:t>
      </w:r>
      <w:r w:rsidRPr="00780545">
        <w:rPr>
          <w:rFonts w:ascii="Times New Roman" w:hAnsi="Times New Roman" w:cs="Times New Roman"/>
          <w:noProof/>
          <w:sz w:val="28"/>
          <w:szCs w:val="28"/>
        </w:rPr>
        <w:t xml:space="preserve"> задана функцией распределения</w:t>
      </w:r>
    </w:p>
    <w:p w:rsidR="002219FC" w:rsidRPr="00780545" w:rsidRDefault="002219FC" w:rsidP="005836A9">
      <w:pPr>
        <w:pStyle w:val="a6"/>
        <w:spacing w:after="0" w:line="240" w:lineRule="auto"/>
        <w:ind w:left="0" w:firstLine="709"/>
        <w:jc w:val="both"/>
        <w:rPr>
          <w:rFonts w:ascii="Times New Roman" w:eastAsiaTheme="minorEastAsia" w:hAnsi="Times New Roman" w:cs="Times New Roman"/>
          <w:b/>
          <w:noProof/>
          <w:sz w:val="28"/>
          <w:szCs w:val="28"/>
        </w:rPr>
      </w:pPr>
      <m:oMath>
        <m:r>
          <m:rPr>
            <m:sty m:val="bi"/>
          </m:rPr>
          <w:rPr>
            <w:rFonts w:ascii="Cambria Math" w:hAnsi="Cambria Math" w:cs="Times New Roman"/>
            <w:noProof/>
            <w:sz w:val="28"/>
            <w:szCs w:val="28"/>
            <w:lang w:val="en-US"/>
          </w:rPr>
          <m:t>F</m:t>
        </m:r>
        <m:r>
          <m:rPr>
            <m:sty m:val="bi"/>
          </m:rPr>
          <w:rPr>
            <w:rFonts w:ascii="Cambria Math" w:hAnsi="Cambria Math" w:cs="Times New Roman"/>
            <w:noProof/>
            <w:sz w:val="28"/>
            <w:szCs w:val="28"/>
          </w:rPr>
          <m:t xml:space="preserve"> </m:t>
        </m:r>
        <m:d>
          <m:dPr>
            <m:ctrlPr>
              <w:rPr>
                <w:rFonts w:ascii="Cambria Math" w:hAnsi="Cambria Math" w:cs="Times New Roman"/>
                <w:b/>
                <w:i/>
                <w:noProof/>
                <w:sz w:val="28"/>
                <w:szCs w:val="28"/>
                <w:lang w:val="en-US"/>
              </w:rPr>
            </m:ctrlPr>
          </m:dPr>
          <m:e>
            <m:r>
              <m:rPr>
                <m:sty m:val="bi"/>
              </m:rPr>
              <w:rPr>
                <w:rFonts w:ascii="Cambria Math" w:hAnsi="Cambria Math" w:cs="Times New Roman"/>
                <w:noProof/>
                <w:sz w:val="28"/>
                <w:szCs w:val="28"/>
                <w:lang w:val="en-US"/>
              </w:rPr>
              <m:t>x</m:t>
            </m:r>
          </m:e>
        </m:d>
        <m:r>
          <m:rPr>
            <m:sty m:val="bi"/>
          </m:rPr>
          <w:rPr>
            <w:rFonts w:ascii="Cambria Math" w:hAnsi="Cambria Math" w:cs="Times New Roman"/>
            <w:noProof/>
            <w:sz w:val="28"/>
            <w:szCs w:val="28"/>
          </w:rPr>
          <m:t>=</m:t>
        </m:r>
        <m:d>
          <m:dPr>
            <m:begChr m:val="{"/>
            <m:endChr m:val=""/>
            <m:ctrlPr>
              <w:rPr>
                <w:rFonts w:ascii="Cambria Math" w:hAnsi="Cambria Math" w:cs="Times New Roman"/>
                <w:b/>
                <w:i/>
                <w:noProof/>
                <w:sz w:val="28"/>
                <w:szCs w:val="28"/>
              </w:rPr>
            </m:ctrlPr>
          </m:dPr>
          <m:e>
            <m:r>
              <m:rPr>
                <m:sty m:val="bi"/>
              </m:rPr>
              <w:rPr>
                <w:rFonts w:ascii="Cambria Math" w:hAnsi="Cambria Math" w:cs="Times New Roman"/>
                <w:noProof/>
                <w:sz w:val="28"/>
                <w:szCs w:val="28"/>
              </w:rPr>
              <m:t>x/4</m:t>
            </m:r>
            <m:eqArr>
              <m:eqArrPr>
                <m:ctrlPr>
                  <w:rPr>
                    <w:rFonts w:ascii="Cambria Math" w:hAnsi="Cambria Math" w:cs="Times New Roman"/>
                    <w:b/>
                    <w:i/>
                    <w:noProof/>
                    <w:sz w:val="28"/>
                    <w:szCs w:val="28"/>
                  </w:rPr>
                </m:ctrlPr>
              </m:eqArrPr>
              <m:e>
                <m:r>
                  <m:rPr>
                    <m:sty m:val="bi"/>
                  </m:rPr>
                  <w:rPr>
                    <w:rFonts w:ascii="Cambria Math" w:hAnsi="Cambria Math" w:cs="Times New Roman"/>
                    <w:noProof/>
                    <w:sz w:val="28"/>
                    <w:szCs w:val="28"/>
                  </w:rPr>
                  <m:t>0</m:t>
                </m:r>
              </m:e>
              <m:e>
                <m:r>
                  <m:rPr>
                    <m:sty m:val="bi"/>
                  </m:rPr>
                  <w:rPr>
                    <w:rFonts w:ascii="Cambria Math" w:hAnsi="Cambria Math" w:cs="Times New Roman"/>
                    <w:noProof/>
                    <w:sz w:val="28"/>
                    <w:szCs w:val="28"/>
                  </w:rPr>
                  <m:t>+</m:t>
                </m:r>
              </m:e>
              <m:e>
                <m:r>
                  <m:rPr>
                    <m:sty m:val="bi"/>
                  </m:rPr>
                  <w:rPr>
                    <w:rFonts w:ascii="Cambria Math" w:hAnsi="Cambria Math" w:cs="Times New Roman"/>
                    <w:noProof/>
                    <w:sz w:val="28"/>
                    <w:szCs w:val="28"/>
                  </w:rPr>
                  <m:t>1</m:t>
                </m:r>
              </m:e>
            </m:eqArr>
            <m:r>
              <m:rPr>
                <m:sty m:val="bi"/>
              </m:rPr>
              <w:rPr>
                <w:rFonts w:ascii="Cambria Math" w:hAnsi="Cambria Math" w:cs="Times New Roman"/>
                <w:noProof/>
                <w:sz w:val="28"/>
                <w:szCs w:val="28"/>
              </w:rPr>
              <m:t>1/4</m:t>
            </m:r>
            <m:m>
              <m:mPr>
                <m:mcs>
                  <m:mc>
                    <m:mcPr>
                      <m:count m:val="1"/>
                      <m:mcJc m:val="center"/>
                    </m:mcPr>
                  </m:mc>
                </m:mcs>
                <m:ctrlPr>
                  <w:rPr>
                    <w:rFonts w:ascii="Cambria Math" w:hAnsi="Cambria Math" w:cs="Times New Roman"/>
                    <w:b/>
                    <w:i/>
                    <w:noProof/>
                    <w:sz w:val="28"/>
                    <w:szCs w:val="28"/>
                  </w:rPr>
                </m:ctrlPr>
              </m:mPr>
              <m:mr>
                <m:e>
                  <m:r>
                    <m:rPr>
                      <m:sty m:val="bi"/>
                    </m:rPr>
                    <w:rPr>
                      <w:rFonts w:ascii="Cambria Math" w:hAnsi="Cambria Math" w:cs="Times New Roman"/>
                      <w:noProof/>
                      <w:sz w:val="28"/>
                      <w:szCs w:val="28"/>
                    </w:rPr>
                    <m:t xml:space="preserve"> при</m:t>
                  </m:r>
                </m:e>
              </m:mr>
              <m:mr>
                <m:e>
                  <m:r>
                    <m:rPr>
                      <m:sty m:val="bi"/>
                    </m:rPr>
                    <w:rPr>
                      <w:rFonts w:ascii="Cambria Math" w:hAnsi="Cambria Math" w:cs="Times New Roman"/>
                      <w:noProof/>
                      <w:sz w:val="28"/>
                      <w:szCs w:val="28"/>
                    </w:rPr>
                    <m:t xml:space="preserve"> при</m:t>
                  </m:r>
                </m:e>
              </m:mr>
              <m:mr>
                <m:e>
                  <m:r>
                    <m:rPr>
                      <m:sty m:val="bi"/>
                    </m:rPr>
                    <w:rPr>
                      <w:rFonts w:ascii="Cambria Math" w:hAnsi="Cambria Math" w:cs="Times New Roman"/>
                      <w:noProof/>
                      <w:sz w:val="28"/>
                      <w:szCs w:val="28"/>
                    </w:rPr>
                    <m:t xml:space="preserve"> при</m:t>
                  </m:r>
                </m:e>
              </m:mr>
            </m:m>
          </m:e>
        </m:d>
      </m:oMath>
      <w:r w:rsidRPr="00780545">
        <w:rPr>
          <w:rFonts w:ascii="Times New Roman" w:eastAsiaTheme="minorEastAsia" w:hAnsi="Times New Roman" w:cs="Times New Roman"/>
          <w:b/>
          <w:noProof/>
          <w:sz w:val="28"/>
          <w:szCs w:val="28"/>
        </w:rPr>
        <w:t xml:space="preserve"> </w:t>
      </w:r>
      <m:oMath>
        <m:m>
          <m:mPr>
            <m:mcs>
              <m:mc>
                <m:mcPr>
                  <m:count m:val="1"/>
                  <m:mcJc m:val="center"/>
                </m:mcPr>
              </m:mc>
            </m:mcs>
            <m:ctrlPr>
              <w:rPr>
                <w:rFonts w:ascii="Cambria Math" w:eastAsiaTheme="minorEastAsia" w:hAnsi="Cambria Math" w:cs="Times New Roman"/>
                <w:b/>
                <w:i/>
                <w:noProof/>
                <w:sz w:val="28"/>
                <w:szCs w:val="28"/>
              </w:rPr>
            </m:ctrlPr>
          </m:mPr>
          <m:mr>
            <m:e>
              <m:r>
                <m:rPr>
                  <m:sty m:val="bi"/>
                </m:rPr>
                <w:rPr>
                  <w:rFonts w:ascii="Cambria Math" w:eastAsiaTheme="minorEastAsia" w:hAnsi="Cambria Math" w:cs="Times New Roman"/>
                  <w:noProof/>
                  <w:sz w:val="28"/>
                  <w:szCs w:val="28"/>
                  <w:lang w:val="en-US"/>
                </w:rPr>
                <m:t>x</m:t>
              </m:r>
              <m:r>
                <m:rPr>
                  <m:sty m:val="bi"/>
                </m:rPr>
                <w:rPr>
                  <w:rFonts w:ascii="Cambria Math" w:eastAsiaTheme="minorEastAsia" w:hAnsi="Cambria Math" w:cs="Times New Roman"/>
                  <w:noProof/>
                  <w:sz w:val="28"/>
                  <w:szCs w:val="28"/>
                </w:rPr>
                <m:t>≤-</m:t>
              </m:r>
              <m:r>
                <m:rPr>
                  <m:sty m:val="bi"/>
                </m:rPr>
                <w:rPr>
                  <w:rFonts w:ascii="Cambria Math" w:eastAsiaTheme="minorEastAsia" w:hAnsi="Cambria Math" w:cs="Times New Roman"/>
                  <w:noProof/>
                  <w:sz w:val="28"/>
                  <w:szCs w:val="28"/>
                  <w:lang w:val="en-US"/>
                </w:rPr>
                <m:t>1</m:t>
              </m:r>
            </m:e>
          </m:mr>
          <m:mr>
            <m:e>
              <m:r>
                <m:rPr>
                  <m:sty m:val="bi"/>
                </m:rPr>
                <w:rPr>
                  <w:rFonts w:ascii="Cambria Math" w:eastAsiaTheme="minorEastAsia" w:hAnsi="Cambria Math" w:cs="Times New Roman"/>
                  <w:noProof/>
                  <w:sz w:val="28"/>
                  <w:szCs w:val="28"/>
                </w:rPr>
                <m:t>-1</m:t>
              </m:r>
              <m:r>
                <w:rPr>
                  <w:rFonts w:ascii="Cambria Math" w:eastAsiaTheme="minorEastAsia" w:hAnsi="Cambria Math" w:cs="Times New Roman"/>
                  <w:noProof/>
                  <w:sz w:val="28"/>
                  <w:szCs w:val="28"/>
                </w:rPr>
                <m:t>&lt;x≤3</m:t>
              </m:r>
            </m:e>
          </m:mr>
          <m:mr>
            <m:e>
              <m:r>
                <m:rPr>
                  <m:sty m:val="bi"/>
                </m:rPr>
                <w:rPr>
                  <w:rFonts w:ascii="Cambria Math" w:eastAsiaTheme="minorEastAsia" w:hAnsi="Cambria Math" w:cs="Times New Roman"/>
                  <w:noProof/>
                  <w:sz w:val="28"/>
                  <w:szCs w:val="28"/>
                </w:rPr>
                <m:t>x</m:t>
              </m:r>
              <m:r>
                <w:rPr>
                  <w:rFonts w:ascii="Cambria Math" w:eastAsiaTheme="minorEastAsia" w:hAnsi="Cambria Math" w:cs="Times New Roman"/>
                  <w:noProof/>
                  <w:sz w:val="28"/>
                  <w:szCs w:val="28"/>
                </w:rPr>
                <m:t>&gt;3</m:t>
              </m:r>
            </m:e>
          </m:mr>
        </m:m>
      </m:oMath>
    </w:p>
    <w:p w:rsidR="002219FC" w:rsidRPr="00780545" w:rsidRDefault="002219FC" w:rsidP="005836A9">
      <w:pPr>
        <w:spacing w:after="0" w:line="240" w:lineRule="auto"/>
        <w:ind w:firstLine="709"/>
        <w:jc w:val="both"/>
        <w:rPr>
          <w:rFonts w:ascii="Times New Roman" w:eastAsiaTheme="minorEastAsia" w:hAnsi="Times New Roman" w:cs="Times New Roman"/>
          <w:noProof/>
          <w:sz w:val="28"/>
          <w:szCs w:val="28"/>
        </w:rPr>
      </w:pPr>
      <w:r w:rsidRPr="00780545">
        <w:rPr>
          <w:rFonts w:ascii="Times New Roman" w:eastAsiaTheme="minorEastAsia" w:hAnsi="Times New Roman" w:cs="Times New Roman"/>
          <w:noProof/>
          <w:sz w:val="28"/>
          <w:szCs w:val="28"/>
        </w:rPr>
        <w:t xml:space="preserve">Найти вероятность того, что в результате испытания </w:t>
      </w:r>
      <w:r w:rsidRPr="00780545">
        <w:rPr>
          <w:rFonts w:ascii="Times New Roman" w:eastAsiaTheme="minorEastAsia" w:hAnsi="Times New Roman" w:cs="Times New Roman"/>
          <w:noProof/>
          <w:sz w:val="28"/>
          <w:szCs w:val="28"/>
          <w:lang w:val="en-US"/>
        </w:rPr>
        <w:t>X</w:t>
      </w:r>
      <w:r w:rsidRPr="00780545">
        <w:rPr>
          <w:rFonts w:ascii="Times New Roman" w:eastAsiaTheme="minorEastAsia" w:hAnsi="Times New Roman" w:cs="Times New Roman"/>
          <w:noProof/>
          <w:sz w:val="28"/>
          <w:szCs w:val="28"/>
        </w:rPr>
        <w:t xml:space="preserve"> примет значение, принадлежащее интервалу [0,2):</w:t>
      </w:r>
    </w:p>
    <w:p w:rsidR="002219FC" w:rsidRPr="00780545" w:rsidRDefault="002219FC" w:rsidP="005836A9">
      <w:pPr>
        <w:spacing w:after="0" w:line="240" w:lineRule="auto"/>
        <w:ind w:firstLine="709"/>
        <w:jc w:val="both"/>
        <w:rPr>
          <w:rFonts w:ascii="Times New Roman" w:eastAsiaTheme="minorEastAsia" w:hAnsi="Times New Roman" w:cs="Times New Roman"/>
          <w:noProof/>
          <w:sz w:val="28"/>
          <w:szCs w:val="28"/>
        </w:rPr>
      </w:pPr>
      <w:r w:rsidRPr="00780545">
        <w:rPr>
          <w:rFonts w:ascii="Times New Roman" w:eastAsiaTheme="minorEastAsia" w:hAnsi="Times New Roman" w:cs="Times New Roman"/>
          <w:i/>
          <w:noProof/>
          <w:sz w:val="28"/>
          <w:szCs w:val="28"/>
        </w:rPr>
        <w:t>Решение.</w:t>
      </w:r>
      <w:r w:rsidRPr="00780545">
        <w:rPr>
          <w:rFonts w:ascii="Times New Roman" w:eastAsiaTheme="minorEastAsia" w:hAnsi="Times New Roman" w:cs="Times New Roman"/>
          <w:noProof/>
          <w:sz w:val="28"/>
          <w:szCs w:val="28"/>
        </w:rPr>
        <w:t xml:space="preserve"> Так как по условию (вторая строка) на интервале [0,2) </w:t>
      </w:r>
      <w:r w:rsidRPr="00780545">
        <w:rPr>
          <w:rFonts w:ascii="Times New Roman" w:eastAsiaTheme="minorEastAsia" w:hAnsi="Times New Roman" w:cs="Times New Roman"/>
          <w:noProof/>
          <w:sz w:val="28"/>
          <w:szCs w:val="28"/>
          <w:lang w:val="en-US"/>
        </w:rPr>
        <w:t>F</w:t>
      </w:r>
      <w:r w:rsidRPr="00780545">
        <w:rPr>
          <w:rFonts w:ascii="Times New Roman" w:eastAsiaTheme="minorEastAsia" w:hAnsi="Times New Roman" w:cs="Times New Roman"/>
          <w:noProof/>
          <w:sz w:val="28"/>
          <w:szCs w:val="28"/>
        </w:rPr>
        <w:t xml:space="preserve"> (</w:t>
      </w:r>
      <w:r w:rsidRPr="00780545">
        <w:rPr>
          <w:rFonts w:ascii="Times New Roman" w:eastAsiaTheme="minorEastAsia" w:hAnsi="Times New Roman" w:cs="Times New Roman"/>
          <w:noProof/>
          <w:sz w:val="28"/>
          <w:szCs w:val="28"/>
          <w:lang w:val="en-US"/>
        </w:rPr>
        <w:t>x</w:t>
      </w:r>
      <w:r w:rsidRPr="00780545">
        <w:rPr>
          <w:rFonts w:ascii="Times New Roman" w:eastAsiaTheme="minorEastAsia" w:hAnsi="Times New Roman" w:cs="Times New Roman"/>
          <w:noProof/>
          <w:sz w:val="28"/>
          <w:szCs w:val="28"/>
        </w:rPr>
        <w:t xml:space="preserve">) = </w:t>
      </w:r>
      <w:r w:rsidRPr="00780545">
        <w:rPr>
          <w:rFonts w:ascii="Times New Roman" w:eastAsiaTheme="minorEastAsia" w:hAnsi="Times New Roman" w:cs="Times New Roman"/>
          <w:noProof/>
          <w:sz w:val="28"/>
          <w:szCs w:val="28"/>
          <w:lang w:val="en-US"/>
        </w:rPr>
        <w:t>x</w:t>
      </w:r>
      <w:r w:rsidRPr="00780545">
        <w:rPr>
          <w:rFonts w:ascii="Times New Roman" w:eastAsiaTheme="minorEastAsia" w:hAnsi="Times New Roman" w:cs="Times New Roman"/>
          <w:noProof/>
          <w:sz w:val="28"/>
          <w:szCs w:val="28"/>
        </w:rPr>
        <w:t xml:space="preserve">/4+1/4, то </w:t>
      </w:r>
    </w:p>
    <w:p w:rsidR="002219FC" w:rsidRPr="00780545" w:rsidRDefault="002219FC" w:rsidP="005836A9">
      <w:pPr>
        <w:spacing w:after="0" w:line="240" w:lineRule="auto"/>
        <w:ind w:firstLine="709"/>
        <w:jc w:val="both"/>
        <w:rPr>
          <w:rFonts w:ascii="Times New Roman" w:eastAsiaTheme="minorEastAsia" w:hAnsi="Times New Roman" w:cs="Times New Roman"/>
          <w:noProof/>
          <w:sz w:val="28"/>
          <w:szCs w:val="28"/>
        </w:rPr>
      </w:pPr>
      <w:r w:rsidRPr="00780545">
        <w:rPr>
          <w:rFonts w:ascii="Times New Roman" w:eastAsiaTheme="minorEastAsia" w:hAnsi="Times New Roman" w:cs="Times New Roman"/>
          <w:noProof/>
          <w:sz w:val="28"/>
          <w:szCs w:val="28"/>
          <w:lang w:val="en-US"/>
        </w:rPr>
        <w:t>P</w:t>
      </w:r>
      <w:r w:rsidRPr="00780545">
        <w:rPr>
          <w:rFonts w:ascii="Times New Roman" w:eastAsiaTheme="minorEastAsia" w:hAnsi="Times New Roman" w:cs="Times New Roman"/>
          <w:noProof/>
          <w:sz w:val="28"/>
          <w:szCs w:val="28"/>
        </w:rPr>
        <w:t xml:space="preserve"> (0</w:t>
      </w:r>
      <w:r w:rsidRPr="00780545">
        <w:rPr>
          <w:rFonts w:ascii="Times New Roman" w:eastAsiaTheme="minorEastAsia" w:hAnsi="Times New Roman" w:cs="Times New Roman"/>
          <w:noProof/>
          <w:sz w:val="28"/>
          <w:szCs w:val="28"/>
        </w:rPr>
        <w:sym w:font="Symbol" w:char="F0A3"/>
      </w:r>
      <w:r w:rsidRPr="00780545">
        <w:rPr>
          <w:rFonts w:ascii="Times New Roman" w:eastAsiaTheme="minorEastAsia" w:hAnsi="Times New Roman" w:cs="Times New Roman"/>
          <w:noProof/>
          <w:sz w:val="28"/>
          <w:szCs w:val="28"/>
          <w:lang w:val="en-US"/>
        </w:rPr>
        <w:t>X</w:t>
      </w:r>
      <w:r w:rsidRPr="00780545">
        <w:rPr>
          <w:rFonts w:ascii="Times New Roman" w:eastAsiaTheme="minorEastAsia" w:hAnsi="Times New Roman" w:cs="Times New Roman"/>
          <w:noProof/>
          <w:sz w:val="28"/>
          <w:szCs w:val="28"/>
        </w:rPr>
        <w:t xml:space="preserve">&lt;2) = </w:t>
      </w:r>
      <w:r w:rsidRPr="00780545">
        <w:rPr>
          <w:rFonts w:ascii="Times New Roman" w:eastAsiaTheme="minorEastAsia" w:hAnsi="Times New Roman" w:cs="Times New Roman"/>
          <w:noProof/>
          <w:sz w:val="28"/>
          <w:szCs w:val="28"/>
          <w:lang w:val="en-US"/>
        </w:rPr>
        <w:t>F</w:t>
      </w:r>
      <w:r w:rsidRPr="00780545">
        <w:rPr>
          <w:rFonts w:ascii="Times New Roman" w:eastAsiaTheme="minorEastAsia" w:hAnsi="Times New Roman" w:cs="Times New Roman"/>
          <w:noProof/>
          <w:sz w:val="28"/>
          <w:szCs w:val="28"/>
        </w:rPr>
        <w:t xml:space="preserve"> (2) – </w:t>
      </w:r>
      <w:r w:rsidRPr="00780545">
        <w:rPr>
          <w:rFonts w:ascii="Times New Roman" w:eastAsiaTheme="minorEastAsia" w:hAnsi="Times New Roman" w:cs="Times New Roman"/>
          <w:noProof/>
          <w:sz w:val="28"/>
          <w:szCs w:val="28"/>
          <w:lang w:val="en-US"/>
        </w:rPr>
        <w:t>F</w:t>
      </w:r>
      <w:r w:rsidRPr="00780545">
        <w:rPr>
          <w:rFonts w:ascii="Times New Roman" w:eastAsiaTheme="minorEastAsia" w:hAnsi="Times New Roman" w:cs="Times New Roman"/>
          <w:noProof/>
          <w:sz w:val="28"/>
          <w:szCs w:val="28"/>
        </w:rPr>
        <w:t xml:space="preserve"> (0).</w:t>
      </w:r>
    </w:p>
    <w:p w:rsidR="002219FC" w:rsidRPr="00780545" w:rsidRDefault="002219FC" w:rsidP="005836A9">
      <w:pPr>
        <w:pStyle w:val="a6"/>
        <w:spacing w:after="0" w:line="240" w:lineRule="auto"/>
        <w:ind w:left="0" w:firstLine="709"/>
        <w:jc w:val="both"/>
        <w:rPr>
          <w:rFonts w:ascii="Times New Roman" w:eastAsiaTheme="minorEastAsia" w:hAnsi="Times New Roman" w:cs="Times New Roman"/>
          <w:noProof/>
          <w:sz w:val="28"/>
          <w:szCs w:val="28"/>
        </w:rPr>
      </w:pPr>
      <w:r w:rsidRPr="00780545">
        <w:rPr>
          <w:rFonts w:ascii="Times New Roman" w:eastAsiaTheme="minorEastAsia" w:hAnsi="Times New Roman" w:cs="Times New Roman"/>
          <w:noProof/>
          <w:sz w:val="28"/>
          <w:szCs w:val="28"/>
          <w:lang w:val="en-US"/>
        </w:rPr>
        <w:t>F</w:t>
      </w:r>
      <w:r w:rsidRPr="00780545">
        <w:rPr>
          <w:rFonts w:ascii="Times New Roman" w:eastAsiaTheme="minorEastAsia" w:hAnsi="Times New Roman" w:cs="Times New Roman"/>
          <w:noProof/>
          <w:sz w:val="28"/>
          <w:szCs w:val="28"/>
        </w:rPr>
        <w:t>(2) –</w:t>
      </w:r>
      <w:r w:rsidRPr="00780545">
        <w:rPr>
          <w:rFonts w:ascii="Times New Roman" w:eastAsiaTheme="minorEastAsia" w:hAnsi="Times New Roman" w:cs="Times New Roman"/>
          <w:noProof/>
          <w:sz w:val="28"/>
          <w:szCs w:val="28"/>
          <w:lang w:val="en-US"/>
        </w:rPr>
        <w:t>F</w:t>
      </w:r>
      <w:r w:rsidRPr="00780545">
        <w:rPr>
          <w:rFonts w:ascii="Times New Roman" w:eastAsiaTheme="minorEastAsia" w:hAnsi="Times New Roman" w:cs="Times New Roman"/>
          <w:noProof/>
          <w:sz w:val="28"/>
          <w:szCs w:val="28"/>
        </w:rPr>
        <w:t>(0) = (2/4+1/4)-(0/4+1/4)=1/2.</w:t>
      </w:r>
    </w:p>
    <w:p w:rsidR="002219FC" w:rsidRPr="00780545" w:rsidRDefault="002219FC" w:rsidP="005836A9">
      <w:pPr>
        <w:spacing w:after="0" w:line="240" w:lineRule="auto"/>
        <w:ind w:firstLine="709"/>
        <w:jc w:val="both"/>
        <w:rPr>
          <w:rFonts w:ascii="Times New Roman" w:eastAsiaTheme="minorEastAsia" w:hAnsi="Times New Roman" w:cs="Times New Roman"/>
          <w:noProof/>
          <w:sz w:val="28"/>
          <w:szCs w:val="28"/>
        </w:rPr>
      </w:pPr>
      <w:r w:rsidRPr="00780545">
        <w:rPr>
          <w:rFonts w:ascii="Times New Roman" w:eastAsiaTheme="minorEastAsia" w:hAnsi="Times New Roman" w:cs="Times New Roman"/>
          <w:noProof/>
          <w:sz w:val="28"/>
          <w:szCs w:val="28"/>
        </w:rPr>
        <w:t xml:space="preserve">Получим </w:t>
      </w:r>
      <w:r w:rsidRPr="00780545">
        <w:rPr>
          <w:rFonts w:ascii="Times New Roman" w:eastAsiaTheme="minorEastAsia" w:hAnsi="Times New Roman" w:cs="Times New Roman"/>
          <w:noProof/>
          <w:sz w:val="28"/>
          <w:szCs w:val="28"/>
          <w:lang w:val="en-US"/>
        </w:rPr>
        <w:t>P</w:t>
      </w:r>
      <w:r w:rsidRPr="00780545">
        <w:rPr>
          <w:rFonts w:ascii="Times New Roman" w:eastAsiaTheme="minorEastAsia" w:hAnsi="Times New Roman" w:cs="Times New Roman"/>
          <w:noProof/>
          <w:sz w:val="28"/>
          <w:szCs w:val="28"/>
        </w:rPr>
        <w:t xml:space="preserve"> (0</w:t>
      </w:r>
      <w:r w:rsidRPr="00780545">
        <w:rPr>
          <w:rFonts w:ascii="Times New Roman" w:eastAsiaTheme="minorEastAsia" w:hAnsi="Times New Roman" w:cs="Times New Roman"/>
          <w:noProof/>
          <w:sz w:val="28"/>
          <w:szCs w:val="28"/>
        </w:rPr>
        <w:sym w:font="Symbol" w:char="F0A3"/>
      </w:r>
      <w:r w:rsidRPr="00780545">
        <w:rPr>
          <w:rFonts w:ascii="Times New Roman" w:eastAsiaTheme="minorEastAsia" w:hAnsi="Times New Roman" w:cs="Times New Roman"/>
          <w:noProof/>
          <w:sz w:val="28"/>
          <w:szCs w:val="28"/>
          <w:lang w:val="en-US"/>
        </w:rPr>
        <w:t>X</w:t>
      </w:r>
      <w:r w:rsidRPr="00780545">
        <w:rPr>
          <w:rFonts w:ascii="Times New Roman" w:eastAsiaTheme="minorEastAsia" w:hAnsi="Times New Roman" w:cs="Times New Roman"/>
          <w:noProof/>
          <w:sz w:val="28"/>
          <w:szCs w:val="28"/>
        </w:rPr>
        <w:t>&lt;2)=1/2.</w:t>
      </w:r>
    </w:p>
    <w:p w:rsidR="002219FC" w:rsidRPr="00780545" w:rsidRDefault="002219FC" w:rsidP="005836A9">
      <w:pPr>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rPr>
        <w:lastRenderedPageBreak/>
        <w:t xml:space="preserve">Для нахождения вероятности попадания случайной величины в интервал  по плотности распределения, используется формула </w:t>
      </w:r>
      <w:r w:rsidRPr="00780545">
        <w:rPr>
          <w:rFonts w:ascii="Times New Roman" w:hAnsi="Times New Roman" w:cs="Times New Roman"/>
          <w:b/>
          <w:sz w:val="28"/>
          <w:szCs w:val="28"/>
          <w:lang w:val="en-US"/>
        </w:rPr>
        <w:t>P</w:t>
      </w:r>
      <w:r w:rsidRPr="00780545">
        <w:rPr>
          <w:rFonts w:ascii="Times New Roman" w:hAnsi="Times New Roman" w:cs="Times New Roman"/>
          <w:b/>
          <w:sz w:val="28"/>
          <w:szCs w:val="28"/>
        </w:rPr>
        <w:t>(</w:t>
      </w:r>
      <w:r w:rsidRPr="00780545">
        <w:rPr>
          <w:rFonts w:ascii="Times New Roman" w:hAnsi="Times New Roman" w:cs="Times New Roman"/>
          <w:b/>
          <w:sz w:val="28"/>
          <w:szCs w:val="28"/>
          <w:lang w:val="en-US"/>
        </w:rPr>
        <w:t>a</w:t>
      </w:r>
      <m:oMath>
        <m:r>
          <m:rPr>
            <m:sty m:val="bi"/>
          </m:rPr>
          <w:rPr>
            <w:rFonts w:ascii="Cambria Math" w:hAnsi="Cambria Math" w:cs="Times New Roman"/>
            <w:sz w:val="28"/>
            <w:szCs w:val="28"/>
          </w:rPr>
          <m:t>≤</m:t>
        </m:r>
      </m:oMath>
      <w:r w:rsidRPr="00780545">
        <w:rPr>
          <w:rFonts w:ascii="Times New Roman" w:eastAsiaTheme="minorEastAsia" w:hAnsi="Times New Roman" w:cs="Times New Roman"/>
          <w:b/>
          <w:sz w:val="28"/>
          <w:szCs w:val="28"/>
          <w:lang w:val="en-US"/>
        </w:rPr>
        <w:t>X</w:t>
      </w:r>
      <w:r w:rsidRPr="00780545">
        <w:rPr>
          <w:rFonts w:ascii="Times New Roman" w:eastAsiaTheme="minorEastAsia" w:hAnsi="Times New Roman" w:cs="Times New Roman"/>
          <w:b/>
          <w:sz w:val="28"/>
          <w:szCs w:val="28"/>
        </w:rPr>
        <w:t>&lt;</w:t>
      </w:r>
      <w:r w:rsidRPr="00780545">
        <w:rPr>
          <w:rFonts w:ascii="Times New Roman" w:eastAsiaTheme="minorEastAsia" w:hAnsi="Times New Roman" w:cs="Times New Roman"/>
          <w:b/>
          <w:sz w:val="28"/>
          <w:szCs w:val="28"/>
          <w:lang w:val="en-US"/>
        </w:rPr>
        <w:t>b</w:t>
      </w:r>
      <w:r w:rsidRPr="00780545">
        <w:rPr>
          <w:rFonts w:ascii="Times New Roman" w:eastAsiaTheme="minorEastAsia" w:hAnsi="Times New Roman" w:cs="Times New Roman"/>
          <w:b/>
          <w:sz w:val="28"/>
          <w:szCs w:val="28"/>
        </w:rPr>
        <w:t xml:space="preserve">)= </w:t>
      </w:r>
      <m:oMath>
        <m:nary>
          <m:naryPr>
            <m:limLoc m:val="subSup"/>
            <m:ctrlPr>
              <w:rPr>
                <w:rFonts w:ascii="Cambria Math" w:eastAsiaTheme="minorEastAsia" w:hAnsi="Cambria Math" w:cs="Times New Roman"/>
                <w:b/>
                <w:i/>
                <w:sz w:val="28"/>
                <w:szCs w:val="28"/>
              </w:rPr>
            </m:ctrlPr>
          </m:naryPr>
          <m:sub>
            <m:r>
              <m:rPr>
                <m:sty m:val="bi"/>
              </m:rPr>
              <w:rPr>
                <w:rFonts w:ascii="Cambria Math" w:eastAsiaTheme="minorEastAsia" w:hAnsi="Cambria Math" w:cs="Times New Roman"/>
                <w:sz w:val="28"/>
                <w:szCs w:val="28"/>
                <w:lang w:val="en-US"/>
              </w:rPr>
              <m:t>a</m:t>
            </m:r>
          </m:sub>
          <m:sup>
            <m:r>
              <m:rPr>
                <m:sty m:val="bi"/>
              </m:rPr>
              <w:rPr>
                <w:rFonts w:ascii="Cambria Math" w:eastAsiaTheme="minorEastAsia" w:hAnsi="Cambria Math" w:cs="Times New Roman"/>
                <w:sz w:val="28"/>
                <w:szCs w:val="28"/>
              </w:rPr>
              <m:t>b</m:t>
            </m:r>
          </m:sup>
          <m:e>
            <m:r>
              <m:rPr>
                <m:sty m:val="bi"/>
              </m:rPr>
              <w:rPr>
                <w:rFonts w:ascii="Cambria Math" w:eastAsiaTheme="minorEastAsia" w:hAnsi="Cambria Math" w:cs="Times New Roman"/>
                <w:sz w:val="28"/>
                <w:szCs w:val="28"/>
              </w:rPr>
              <m:t>f</m:t>
            </m:r>
            <m:d>
              <m:dPr>
                <m:ctrlPr>
                  <w:rPr>
                    <w:rFonts w:ascii="Cambria Math" w:eastAsiaTheme="minorEastAsia" w:hAnsi="Cambria Math" w:cs="Times New Roman"/>
                    <w:b/>
                    <w:i/>
                    <w:sz w:val="28"/>
                    <w:szCs w:val="28"/>
                  </w:rPr>
                </m:ctrlPr>
              </m:dPr>
              <m:e>
                <m:r>
                  <m:rPr>
                    <m:sty m:val="bi"/>
                  </m:rPr>
                  <w:rPr>
                    <w:rFonts w:ascii="Cambria Math" w:eastAsiaTheme="minorEastAsia" w:hAnsi="Cambria Math" w:cs="Times New Roman"/>
                    <w:sz w:val="28"/>
                    <w:szCs w:val="28"/>
                  </w:rPr>
                  <m:t>x</m:t>
                </m:r>
              </m:e>
            </m:d>
            <m:r>
              <m:rPr>
                <m:sty m:val="bi"/>
              </m:rPr>
              <w:rPr>
                <w:rFonts w:ascii="Cambria Math" w:eastAsiaTheme="minorEastAsia" w:hAnsi="Cambria Math" w:cs="Times New Roman"/>
                <w:sz w:val="28"/>
                <w:szCs w:val="28"/>
              </w:rPr>
              <m:t>dx</m:t>
            </m:r>
          </m:e>
        </m:nary>
      </m:oMath>
      <w:r w:rsidRPr="00780545">
        <w:rPr>
          <w:rFonts w:ascii="Times New Roman" w:eastAsiaTheme="minorEastAsia" w:hAnsi="Times New Roman" w:cs="Times New Roman"/>
          <w:sz w:val="28"/>
          <w:szCs w:val="28"/>
        </w:rPr>
        <w:t>.</w:t>
      </w:r>
    </w:p>
    <w:p w:rsidR="002219FC" w:rsidRPr="00780545" w:rsidRDefault="002219FC" w:rsidP="005836A9">
      <w:pPr>
        <w:spacing w:after="0" w:line="240" w:lineRule="auto"/>
        <w:ind w:firstLine="709"/>
        <w:rPr>
          <w:rFonts w:ascii="Times New Roman" w:hAnsi="Times New Roman" w:cs="Times New Roman"/>
          <w:b/>
          <w:noProof/>
          <w:sz w:val="28"/>
          <w:szCs w:val="28"/>
        </w:rPr>
      </w:pPr>
      <w:r w:rsidRPr="00780545">
        <w:rPr>
          <w:rFonts w:ascii="Times New Roman" w:hAnsi="Times New Roman" w:cs="Times New Roman"/>
          <w:i/>
          <w:noProof/>
          <w:sz w:val="28"/>
          <w:szCs w:val="28"/>
        </w:rPr>
        <w:t>Пример 3.</w:t>
      </w:r>
      <w:r w:rsidRPr="00780545">
        <w:rPr>
          <w:rFonts w:ascii="Times New Roman" w:hAnsi="Times New Roman" w:cs="Times New Roman"/>
          <w:noProof/>
          <w:sz w:val="28"/>
          <w:szCs w:val="28"/>
        </w:rPr>
        <w:t xml:space="preserve"> Задана плотность вероятности случайной величины </w:t>
      </w:r>
      <w:r w:rsidRPr="00780545">
        <w:rPr>
          <w:rFonts w:ascii="Times New Roman" w:hAnsi="Times New Roman" w:cs="Times New Roman"/>
          <w:noProof/>
          <w:sz w:val="28"/>
          <w:szCs w:val="28"/>
          <w:lang w:val="en-US"/>
        </w:rPr>
        <w:t>X</w:t>
      </w:r>
      <w:r w:rsidRPr="00780545">
        <w:rPr>
          <w:rFonts w:ascii="Times New Roman" w:hAnsi="Times New Roman" w:cs="Times New Roman"/>
          <w:noProof/>
          <w:sz w:val="28"/>
          <w:szCs w:val="28"/>
        </w:rPr>
        <w:t>.</w:t>
      </w:r>
      <w:r w:rsidRPr="00780545">
        <w:rPr>
          <w:rFonts w:ascii="Times New Roman" w:eastAsiaTheme="minorEastAsia" w:hAnsi="Times New Roman" w:cs="Times New Roman"/>
          <w:noProof/>
          <w:sz w:val="28"/>
          <w:szCs w:val="28"/>
        </w:rPr>
        <w:t xml:space="preserve"> Найти вероятность того, что в результате испытания </w:t>
      </w:r>
      <w:r w:rsidRPr="00780545">
        <w:rPr>
          <w:rFonts w:ascii="Times New Roman" w:eastAsiaTheme="minorEastAsia" w:hAnsi="Times New Roman" w:cs="Times New Roman"/>
          <w:noProof/>
          <w:sz w:val="28"/>
          <w:szCs w:val="28"/>
          <w:lang w:val="en-US"/>
        </w:rPr>
        <w:t>X</w:t>
      </w:r>
      <w:r w:rsidRPr="00780545">
        <w:rPr>
          <w:rFonts w:ascii="Times New Roman" w:eastAsiaTheme="minorEastAsia" w:hAnsi="Times New Roman" w:cs="Times New Roman"/>
          <w:noProof/>
          <w:sz w:val="28"/>
          <w:szCs w:val="28"/>
        </w:rPr>
        <w:t xml:space="preserve"> примет значение, принадлежащее интервалу [0,5; 1).</w:t>
      </w:r>
    </w:p>
    <w:p w:rsidR="002219FC" w:rsidRPr="00780545" w:rsidRDefault="002219FC" w:rsidP="005836A9">
      <w:pPr>
        <w:spacing w:after="0" w:line="240" w:lineRule="auto"/>
        <w:ind w:firstLine="709"/>
        <w:rPr>
          <w:rFonts w:ascii="Times New Roman" w:eastAsiaTheme="minorEastAsia" w:hAnsi="Times New Roman" w:cs="Times New Roman"/>
          <w:b/>
          <w:noProof/>
          <w:sz w:val="28"/>
          <w:szCs w:val="28"/>
          <w:lang w:val="en-US"/>
        </w:rPr>
      </w:pPr>
      <w:r w:rsidRPr="00780545">
        <w:rPr>
          <w:rFonts w:ascii="Times New Roman" w:eastAsiaTheme="minorEastAsia" w:hAnsi="Times New Roman" w:cs="Times New Roman"/>
          <w:b/>
          <w:noProof/>
          <w:sz w:val="28"/>
          <w:szCs w:val="28"/>
        </w:rPr>
        <w:t xml:space="preserve">                    </w:t>
      </w:r>
      <w:r w:rsidRPr="00780545">
        <w:rPr>
          <w:rFonts w:ascii="Times New Roman" w:eastAsiaTheme="minorEastAsia" w:hAnsi="Times New Roman" w:cs="Times New Roman"/>
          <w:b/>
          <w:noProof/>
          <w:sz w:val="28"/>
          <w:szCs w:val="28"/>
          <w:lang w:val="en-US"/>
        </w:rPr>
        <w:t>f</w:t>
      </w:r>
      <m:oMath>
        <m:r>
          <m:rPr>
            <m:sty m:val="bi"/>
          </m:rPr>
          <w:rPr>
            <w:rFonts w:ascii="Cambria Math" w:hAnsi="Cambria Math" w:cs="Times New Roman"/>
            <w:noProof/>
            <w:sz w:val="28"/>
            <w:szCs w:val="28"/>
            <w:lang w:val="en-US"/>
          </w:rPr>
          <m:t xml:space="preserve"> </m:t>
        </m:r>
        <m:d>
          <m:dPr>
            <m:ctrlPr>
              <w:rPr>
                <w:rFonts w:ascii="Cambria Math" w:eastAsia="Times New Roman" w:hAnsi="Cambria Math" w:cs="Times New Roman"/>
                <w:b/>
                <w:i/>
                <w:noProof/>
                <w:sz w:val="28"/>
                <w:szCs w:val="28"/>
                <w:lang w:val="en-US"/>
              </w:rPr>
            </m:ctrlPr>
          </m:dPr>
          <m:e>
            <m:r>
              <m:rPr>
                <m:sty m:val="bi"/>
              </m:rPr>
              <w:rPr>
                <w:rFonts w:ascii="Cambria Math" w:hAnsi="Cambria Math" w:cs="Times New Roman"/>
                <w:noProof/>
                <w:sz w:val="28"/>
                <w:szCs w:val="28"/>
                <w:lang w:val="en-US"/>
              </w:rPr>
              <m:t>x</m:t>
            </m:r>
          </m:e>
        </m:d>
        <m:r>
          <m:rPr>
            <m:sty m:val="bi"/>
          </m:rPr>
          <w:rPr>
            <w:rFonts w:ascii="Cambria Math" w:hAnsi="Cambria Math" w:cs="Times New Roman"/>
            <w:noProof/>
            <w:sz w:val="28"/>
            <w:szCs w:val="28"/>
            <w:lang w:val="en-US"/>
          </w:rPr>
          <m:t>=</m:t>
        </m:r>
        <m:d>
          <m:dPr>
            <m:begChr m:val="{"/>
            <m:endChr m:val=""/>
            <m:ctrlPr>
              <w:rPr>
                <w:rFonts w:ascii="Cambria Math" w:eastAsia="Times New Roman" w:hAnsi="Cambria Math" w:cs="Times New Roman"/>
                <w:b/>
                <w:i/>
                <w:noProof/>
                <w:sz w:val="28"/>
                <w:szCs w:val="28"/>
              </w:rPr>
            </m:ctrlPr>
          </m:dPr>
          <m:e>
            <m:eqArr>
              <m:eqArrPr>
                <m:ctrlPr>
                  <w:rPr>
                    <w:rFonts w:ascii="Cambria Math" w:eastAsia="Times New Roman" w:hAnsi="Cambria Math" w:cs="Times New Roman"/>
                    <w:b/>
                    <w:i/>
                    <w:noProof/>
                    <w:sz w:val="28"/>
                    <w:szCs w:val="28"/>
                  </w:rPr>
                </m:ctrlPr>
              </m:eqArrPr>
              <m:e>
                <m:r>
                  <m:rPr>
                    <m:sty m:val="bi"/>
                  </m:rPr>
                  <w:rPr>
                    <w:rFonts w:ascii="Cambria Math" w:hAnsi="Cambria Math" w:cs="Times New Roman"/>
                    <w:noProof/>
                    <w:sz w:val="28"/>
                    <w:szCs w:val="28"/>
                  </w:rPr>
                  <m:t>0</m:t>
                </m:r>
              </m:e>
              <m:e>
                <m:r>
                  <m:rPr>
                    <m:sty m:val="bi"/>
                  </m:rPr>
                  <w:rPr>
                    <w:rFonts w:ascii="Cambria Math" w:hAnsi="Cambria Math" w:cs="Times New Roman"/>
                    <w:noProof/>
                    <w:sz w:val="28"/>
                    <w:szCs w:val="28"/>
                    <w:lang w:val="en-US"/>
                  </w:rPr>
                  <m:t>2</m:t>
                </m:r>
                <m:r>
                  <m:rPr>
                    <m:sty m:val="bi"/>
                  </m:rPr>
                  <w:rPr>
                    <w:rFonts w:ascii="Cambria Math" w:hAnsi="Cambria Math" w:cs="Times New Roman"/>
                    <w:noProof/>
                    <w:sz w:val="28"/>
                    <w:szCs w:val="28"/>
                    <w:lang w:val="en-US"/>
                  </w:rPr>
                  <m:t>x</m:t>
                </m:r>
              </m:e>
              <m:e>
                <m:r>
                  <m:rPr>
                    <m:sty m:val="bi"/>
                  </m:rPr>
                  <w:rPr>
                    <w:rFonts w:ascii="Cambria Math" w:hAnsi="Cambria Math" w:cs="Times New Roman"/>
                    <w:noProof/>
                    <w:sz w:val="28"/>
                    <w:szCs w:val="28"/>
                  </w:rPr>
                  <m:t>0</m:t>
                </m:r>
              </m:e>
            </m:eqArr>
            <m:m>
              <m:mPr>
                <m:mcs>
                  <m:mc>
                    <m:mcPr>
                      <m:count m:val="1"/>
                      <m:mcJc m:val="center"/>
                    </m:mcPr>
                  </m:mc>
                </m:mcs>
                <m:ctrlPr>
                  <w:rPr>
                    <w:rFonts w:ascii="Cambria Math" w:eastAsia="Times New Roman" w:hAnsi="Cambria Math" w:cs="Times New Roman"/>
                    <w:b/>
                    <w:i/>
                    <w:noProof/>
                    <w:sz w:val="28"/>
                    <w:szCs w:val="28"/>
                  </w:rPr>
                </m:ctrlPr>
              </m:mPr>
              <m:mr>
                <m:e>
                  <m:r>
                    <m:rPr>
                      <m:sty m:val="bi"/>
                    </m:rPr>
                    <w:rPr>
                      <w:rFonts w:ascii="Cambria Math" w:hAnsi="Cambria Math" w:cs="Times New Roman"/>
                      <w:noProof/>
                      <w:sz w:val="28"/>
                      <w:szCs w:val="28"/>
                      <w:lang w:val="en-US"/>
                    </w:rPr>
                    <m:t xml:space="preserve">  </m:t>
                  </m:r>
                  <m:r>
                    <m:rPr>
                      <m:sty m:val="bi"/>
                    </m:rPr>
                    <w:rPr>
                      <w:rFonts w:ascii="Cambria Math" w:hAnsi="Cambria Math" w:cs="Times New Roman"/>
                      <w:noProof/>
                      <w:sz w:val="28"/>
                      <w:szCs w:val="28"/>
                    </w:rPr>
                    <m:t>при</m:t>
                  </m:r>
                </m:e>
              </m:mr>
              <m:mr>
                <m:e>
                  <m:r>
                    <m:rPr>
                      <m:sty m:val="bi"/>
                    </m:rPr>
                    <w:rPr>
                      <w:rFonts w:ascii="Cambria Math" w:hAnsi="Cambria Math" w:cs="Times New Roman"/>
                      <w:noProof/>
                      <w:sz w:val="28"/>
                      <w:szCs w:val="28"/>
                      <w:lang w:val="en-US"/>
                    </w:rPr>
                    <m:t xml:space="preserve"> </m:t>
                  </m:r>
                  <m:r>
                    <m:rPr>
                      <m:sty m:val="bi"/>
                    </m:rPr>
                    <w:rPr>
                      <w:rFonts w:ascii="Cambria Math" w:hAnsi="Cambria Math" w:cs="Times New Roman"/>
                      <w:noProof/>
                      <w:sz w:val="28"/>
                      <w:szCs w:val="28"/>
                    </w:rPr>
                    <m:t>при</m:t>
                  </m:r>
                </m:e>
              </m:mr>
              <m:mr>
                <m:e>
                  <m:r>
                    <m:rPr>
                      <m:sty m:val="bi"/>
                    </m:rPr>
                    <w:rPr>
                      <w:rFonts w:ascii="Cambria Math" w:hAnsi="Cambria Math" w:cs="Times New Roman"/>
                      <w:noProof/>
                      <w:sz w:val="28"/>
                      <w:szCs w:val="28"/>
                      <w:lang w:val="en-US"/>
                    </w:rPr>
                    <m:t xml:space="preserve"> </m:t>
                  </m:r>
                  <m:r>
                    <m:rPr>
                      <m:sty m:val="bi"/>
                    </m:rPr>
                    <w:rPr>
                      <w:rFonts w:ascii="Cambria Math" w:hAnsi="Cambria Math" w:cs="Times New Roman"/>
                      <w:noProof/>
                      <w:sz w:val="28"/>
                      <w:szCs w:val="28"/>
                    </w:rPr>
                    <m:t>при</m:t>
                  </m:r>
                </m:e>
              </m:mr>
            </m:m>
          </m:e>
        </m:d>
      </m:oMath>
      <w:r w:rsidRPr="00780545">
        <w:rPr>
          <w:rFonts w:ascii="Times New Roman" w:eastAsiaTheme="minorEastAsia" w:hAnsi="Times New Roman" w:cs="Times New Roman"/>
          <w:b/>
          <w:noProof/>
          <w:sz w:val="28"/>
          <w:szCs w:val="28"/>
          <w:lang w:val="en-US"/>
        </w:rPr>
        <w:t xml:space="preserve"> </w:t>
      </w:r>
      <m:oMath>
        <m:m>
          <m:mPr>
            <m:mcs>
              <m:mc>
                <m:mcPr>
                  <m:count m:val="1"/>
                  <m:mcJc m:val="center"/>
                </m:mcPr>
              </m:mc>
            </m:mcs>
            <m:ctrlPr>
              <w:rPr>
                <w:rFonts w:ascii="Cambria Math" w:eastAsiaTheme="minorEastAsia" w:hAnsi="Cambria Math" w:cs="Times New Roman"/>
                <w:b/>
                <w:i/>
                <w:noProof/>
                <w:sz w:val="28"/>
                <w:szCs w:val="28"/>
              </w:rPr>
            </m:ctrlPr>
          </m:mPr>
          <m:mr>
            <m:e>
              <m:r>
                <m:rPr>
                  <m:sty m:val="bi"/>
                </m:rPr>
                <w:rPr>
                  <w:rFonts w:ascii="Cambria Math" w:eastAsiaTheme="minorEastAsia" w:hAnsi="Cambria Math" w:cs="Times New Roman"/>
                  <w:noProof/>
                  <w:sz w:val="28"/>
                  <w:szCs w:val="28"/>
                  <w:lang w:val="en-US"/>
                </w:rPr>
                <m:t>x≤0</m:t>
              </m:r>
            </m:e>
          </m:mr>
          <m:mr>
            <m:e>
              <m:r>
                <m:rPr>
                  <m:sty m:val="bi"/>
                </m:rPr>
                <w:rPr>
                  <w:rFonts w:ascii="Cambria Math" w:eastAsiaTheme="minorEastAsia" w:hAnsi="Cambria Math" w:cs="Times New Roman"/>
                  <w:noProof/>
                  <w:sz w:val="28"/>
                  <w:szCs w:val="28"/>
                  <w:lang w:val="en-US"/>
                </w:rPr>
                <m:t>0</m:t>
              </m:r>
              <m:r>
                <w:rPr>
                  <w:rFonts w:ascii="Cambria Math" w:eastAsiaTheme="minorEastAsia" w:hAnsi="Cambria Math" w:cs="Times New Roman"/>
                  <w:noProof/>
                  <w:sz w:val="28"/>
                  <w:szCs w:val="28"/>
                  <w:lang w:val="en-US"/>
                </w:rPr>
                <m:t>&lt;</m:t>
              </m:r>
              <m:r>
                <m:rPr>
                  <m:sty m:val="bi"/>
                </m:rPr>
                <w:rPr>
                  <w:rFonts w:ascii="Cambria Math" w:eastAsiaTheme="minorEastAsia" w:hAnsi="Cambria Math" w:cs="Times New Roman"/>
                  <w:noProof/>
                  <w:sz w:val="28"/>
                  <w:szCs w:val="28"/>
                </w:rPr>
                <m:t>x</m:t>
              </m:r>
              <m:r>
                <m:rPr>
                  <m:sty m:val="bi"/>
                </m:rPr>
                <w:rPr>
                  <w:rFonts w:ascii="Cambria Math" w:eastAsiaTheme="minorEastAsia" w:hAnsi="Cambria Math" w:cs="Times New Roman"/>
                  <w:noProof/>
                  <w:sz w:val="28"/>
                  <w:szCs w:val="28"/>
                  <w:lang w:val="en-US"/>
                </w:rPr>
                <m:t>≤1</m:t>
              </m:r>
            </m:e>
          </m:mr>
          <m:mr>
            <m:e>
              <m:r>
                <m:rPr>
                  <m:sty m:val="bi"/>
                </m:rPr>
                <w:rPr>
                  <w:rFonts w:ascii="Cambria Math" w:eastAsiaTheme="minorEastAsia" w:hAnsi="Cambria Math" w:cs="Times New Roman"/>
                  <w:noProof/>
                  <w:sz w:val="28"/>
                  <w:szCs w:val="28"/>
                </w:rPr>
                <m:t>x</m:t>
              </m:r>
              <m:r>
                <m:rPr>
                  <m:sty m:val="bi"/>
                </m:rPr>
                <w:rPr>
                  <w:rFonts w:ascii="Cambria Math" w:eastAsiaTheme="minorEastAsia" w:hAnsi="Cambria Math" w:cs="Times New Roman"/>
                  <w:noProof/>
                  <w:sz w:val="28"/>
                  <w:szCs w:val="28"/>
                  <w:lang w:val="en-US"/>
                </w:rPr>
                <m:t>&gt;</m:t>
              </m:r>
              <m:r>
                <w:rPr>
                  <w:rFonts w:ascii="Cambria Math" w:eastAsiaTheme="minorEastAsia" w:hAnsi="Cambria Math" w:cs="Times New Roman"/>
                  <w:noProof/>
                  <w:sz w:val="28"/>
                  <w:szCs w:val="28"/>
                  <w:lang w:val="en-US"/>
                </w:rPr>
                <m:t>1</m:t>
              </m:r>
            </m:e>
          </m:mr>
        </m:m>
      </m:oMath>
    </w:p>
    <w:p w:rsidR="002219FC" w:rsidRPr="00780545" w:rsidRDefault="002219FC" w:rsidP="005836A9">
      <w:pPr>
        <w:spacing w:after="0" w:line="240" w:lineRule="auto"/>
        <w:ind w:firstLine="709"/>
        <w:rPr>
          <w:rFonts w:ascii="Times New Roman" w:eastAsiaTheme="minorEastAsia" w:hAnsi="Times New Roman" w:cs="Times New Roman"/>
          <w:i/>
          <w:noProof/>
          <w:sz w:val="28"/>
          <w:szCs w:val="28"/>
        </w:rPr>
      </w:pPr>
      <w:r w:rsidRPr="00780545">
        <w:rPr>
          <w:rFonts w:ascii="Times New Roman" w:eastAsiaTheme="minorEastAsia" w:hAnsi="Times New Roman" w:cs="Times New Roman"/>
          <w:i/>
          <w:noProof/>
          <w:sz w:val="28"/>
          <w:szCs w:val="28"/>
        </w:rPr>
        <w:t>Решение.</w:t>
      </w:r>
      <w:r w:rsidRPr="00780545">
        <w:rPr>
          <w:rFonts w:ascii="Times New Roman" w:eastAsiaTheme="minorEastAsia" w:hAnsi="Times New Roman" w:cs="Times New Roman"/>
          <w:noProof/>
          <w:sz w:val="28"/>
          <w:szCs w:val="28"/>
        </w:rPr>
        <w:t xml:space="preserve"> Искомая вероятность</w:t>
      </w:r>
    </w:p>
    <w:p w:rsidR="002219FC" w:rsidRPr="00780545" w:rsidRDefault="002219FC" w:rsidP="005836A9">
      <w:pPr>
        <w:spacing w:after="0" w:line="240" w:lineRule="auto"/>
        <w:ind w:firstLine="709"/>
        <w:rPr>
          <w:rFonts w:ascii="Times New Roman" w:eastAsiaTheme="minorEastAsia" w:hAnsi="Times New Roman" w:cs="Times New Roman"/>
          <w:b/>
          <w:noProof/>
          <w:sz w:val="28"/>
          <w:szCs w:val="28"/>
        </w:rPr>
      </w:pPr>
      <w:r w:rsidRPr="00780545">
        <w:rPr>
          <w:rFonts w:ascii="Times New Roman" w:hAnsi="Times New Roman" w:cs="Times New Roman"/>
          <w:noProof/>
          <w:sz w:val="28"/>
          <w:szCs w:val="28"/>
          <w:lang w:val="en-US"/>
        </w:rPr>
        <w:t>P</w:t>
      </w:r>
      <w:r w:rsidRPr="00780545">
        <w:rPr>
          <w:rFonts w:ascii="Times New Roman" w:hAnsi="Times New Roman" w:cs="Times New Roman"/>
          <w:noProof/>
          <w:sz w:val="28"/>
          <w:szCs w:val="28"/>
        </w:rPr>
        <w:t xml:space="preserve"> (0,5</w:t>
      </w:r>
      <w:r w:rsidRPr="00780545">
        <w:rPr>
          <w:rFonts w:ascii="Times New Roman" w:hAnsi="Times New Roman" w:cs="Times New Roman"/>
          <w:noProof/>
          <w:sz w:val="28"/>
          <w:szCs w:val="28"/>
        </w:rPr>
        <w:sym w:font="Symbol" w:char="F0A3"/>
      </w:r>
      <w:r w:rsidRPr="00780545">
        <w:rPr>
          <w:rFonts w:ascii="Times New Roman" w:hAnsi="Times New Roman" w:cs="Times New Roman"/>
          <w:noProof/>
          <w:sz w:val="28"/>
          <w:szCs w:val="28"/>
          <w:lang w:val="en-US"/>
        </w:rPr>
        <w:t>X</w:t>
      </w:r>
      <w:r w:rsidRPr="00780545">
        <w:rPr>
          <w:rFonts w:ascii="Times New Roman" w:hAnsi="Times New Roman" w:cs="Times New Roman"/>
          <w:noProof/>
          <w:sz w:val="28"/>
          <w:szCs w:val="28"/>
        </w:rPr>
        <w:t>&lt;1)=</w:t>
      </w:r>
      <m:oMath>
        <m:nary>
          <m:naryPr>
            <m:limLoc m:val="undOvr"/>
            <m:ctrlPr>
              <w:rPr>
                <w:rFonts w:ascii="Cambria Math" w:eastAsia="Times New Roman" w:hAnsi="Cambria Math" w:cs="Times New Roman"/>
                <w:i/>
                <w:noProof/>
                <w:sz w:val="28"/>
                <w:szCs w:val="28"/>
              </w:rPr>
            </m:ctrlPr>
          </m:naryPr>
          <m:sub>
            <m:r>
              <w:rPr>
                <w:rFonts w:ascii="Cambria Math" w:hAnsi="Cambria Math" w:cs="Times New Roman"/>
                <w:noProof/>
                <w:sz w:val="28"/>
                <w:szCs w:val="28"/>
              </w:rPr>
              <m:t>0.5</m:t>
            </m:r>
          </m:sub>
          <m:sup>
            <m:r>
              <w:rPr>
                <w:rFonts w:ascii="Cambria Math" w:hAnsi="Cambria Math" w:cs="Times New Roman"/>
                <w:noProof/>
                <w:sz w:val="28"/>
                <w:szCs w:val="28"/>
              </w:rPr>
              <m:t>1</m:t>
            </m:r>
          </m:sup>
          <m:e>
            <m:r>
              <w:rPr>
                <w:rFonts w:ascii="Cambria Math" w:hAnsi="Cambria Math" w:cs="Times New Roman"/>
                <w:noProof/>
                <w:sz w:val="28"/>
                <w:szCs w:val="28"/>
              </w:rPr>
              <m:t>2xdx=</m:t>
            </m:r>
            <m:f>
              <m:fPr>
                <m:ctrlPr>
                  <w:rPr>
                    <w:rFonts w:ascii="Cambria Math" w:eastAsia="Times New Roman" w:hAnsi="Cambria Math" w:cs="Times New Roman"/>
                    <w:i/>
                    <w:noProof/>
                    <w:sz w:val="28"/>
                    <w:szCs w:val="28"/>
                  </w:rPr>
                </m:ctrlPr>
              </m:fPr>
              <m:num>
                <m:sSup>
                  <m:sSupPr>
                    <m:ctrlPr>
                      <w:rPr>
                        <w:rFonts w:ascii="Cambria Math" w:eastAsia="Times New Roman" w:hAnsi="Cambria Math" w:cs="Times New Roman"/>
                        <w:i/>
                        <w:noProof/>
                        <w:sz w:val="28"/>
                        <w:szCs w:val="28"/>
                      </w:rPr>
                    </m:ctrlPr>
                  </m:sSupPr>
                  <m:e>
                    <m:r>
                      <w:rPr>
                        <w:rFonts w:ascii="Cambria Math" w:hAnsi="Cambria Math" w:cs="Times New Roman"/>
                        <w:noProof/>
                        <w:sz w:val="28"/>
                        <w:szCs w:val="28"/>
                      </w:rPr>
                      <m:t>2x</m:t>
                    </m:r>
                  </m:e>
                  <m:sup>
                    <m:r>
                      <w:rPr>
                        <w:rFonts w:ascii="Cambria Math" w:hAnsi="Cambria Math" w:cs="Times New Roman"/>
                        <w:noProof/>
                        <w:sz w:val="28"/>
                        <w:szCs w:val="28"/>
                      </w:rPr>
                      <m:t>2</m:t>
                    </m:r>
                  </m:sup>
                </m:sSup>
              </m:num>
              <m:den>
                <m:r>
                  <w:rPr>
                    <w:rFonts w:ascii="Cambria Math" w:hAnsi="Cambria Math" w:cs="Times New Roman"/>
                    <w:noProof/>
                    <w:sz w:val="28"/>
                    <w:szCs w:val="28"/>
                  </w:rPr>
                  <m:t>2</m:t>
                </m:r>
              </m:den>
            </m:f>
            <m:d>
              <m:dPr>
                <m:begChr m:val="|"/>
                <m:endChr m:val=""/>
                <m:ctrlPr>
                  <w:rPr>
                    <w:rFonts w:ascii="Cambria Math" w:eastAsia="Times New Roman" w:hAnsi="Cambria Math" w:cs="Times New Roman"/>
                    <w:i/>
                    <w:noProof/>
                    <w:sz w:val="28"/>
                    <w:szCs w:val="28"/>
                  </w:rPr>
                </m:ctrlPr>
              </m:dPr>
              <m:e>
                <m:m>
                  <m:mPr>
                    <m:mcs>
                      <m:mc>
                        <m:mcPr>
                          <m:count m:val="1"/>
                          <m:mcJc m:val="center"/>
                        </m:mcPr>
                      </m:mc>
                    </m:mcs>
                    <m:ctrlPr>
                      <w:rPr>
                        <w:rFonts w:ascii="Cambria Math" w:eastAsia="Times New Roman" w:hAnsi="Cambria Math" w:cs="Times New Roman"/>
                        <w:i/>
                        <w:noProof/>
                        <w:sz w:val="28"/>
                        <w:szCs w:val="28"/>
                      </w:rPr>
                    </m:ctrlPr>
                  </m:mPr>
                  <m:mr>
                    <m:e>
                      <m:r>
                        <w:rPr>
                          <w:rFonts w:ascii="Cambria Math" w:hAnsi="Cambria Math" w:cs="Times New Roman"/>
                          <w:noProof/>
                          <w:sz w:val="28"/>
                          <w:szCs w:val="28"/>
                        </w:rPr>
                        <m:t>1</m:t>
                      </m:r>
                    </m:e>
                  </m:mr>
                  <m:mr>
                    <m:e>
                      <m:r>
                        <w:rPr>
                          <w:rFonts w:ascii="Cambria Math" w:hAnsi="Cambria Math" w:cs="Times New Roman"/>
                          <w:noProof/>
                          <w:sz w:val="28"/>
                          <w:szCs w:val="28"/>
                        </w:rPr>
                        <m:t>0,5</m:t>
                      </m:r>
                    </m:e>
                  </m:mr>
                </m:m>
                <m:r>
                  <w:rPr>
                    <w:rFonts w:ascii="Cambria Math" w:hAnsi="Cambria Math" w:cs="Times New Roman"/>
                    <w:noProof/>
                    <w:sz w:val="28"/>
                    <w:szCs w:val="28"/>
                  </w:rPr>
                  <m:t>=</m:t>
                </m:r>
                <m:sSup>
                  <m:sSupPr>
                    <m:ctrlPr>
                      <w:rPr>
                        <w:rFonts w:ascii="Cambria Math" w:eastAsia="Times New Roman"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d>
                  <m:dPr>
                    <m:begChr m:val="|"/>
                    <m:endChr m:val=""/>
                    <m:ctrlPr>
                      <w:rPr>
                        <w:rFonts w:ascii="Cambria Math" w:eastAsia="Times New Roman" w:hAnsi="Cambria Math" w:cs="Times New Roman"/>
                        <w:i/>
                        <w:noProof/>
                        <w:sz w:val="28"/>
                        <w:szCs w:val="28"/>
                      </w:rPr>
                    </m:ctrlPr>
                  </m:dPr>
                  <m:e>
                    <m:m>
                      <m:mPr>
                        <m:mcs>
                          <m:mc>
                            <m:mcPr>
                              <m:count m:val="1"/>
                              <m:mcJc m:val="center"/>
                            </m:mcPr>
                          </m:mc>
                        </m:mcs>
                        <m:ctrlPr>
                          <w:rPr>
                            <w:rFonts w:ascii="Cambria Math" w:eastAsia="Times New Roman" w:hAnsi="Cambria Math" w:cs="Times New Roman"/>
                            <w:i/>
                            <w:noProof/>
                            <w:sz w:val="28"/>
                            <w:szCs w:val="28"/>
                          </w:rPr>
                        </m:ctrlPr>
                      </m:mPr>
                      <m:mr>
                        <m:e>
                          <m:r>
                            <w:rPr>
                              <w:rFonts w:ascii="Cambria Math" w:hAnsi="Cambria Math" w:cs="Times New Roman"/>
                              <w:noProof/>
                              <w:sz w:val="28"/>
                              <w:szCs w:val="28"/>
                            </w:rPr>
                            <m:t>1</m:t>
                          </m:r>
                        </m:e>
                      </m:mr>
                      <m:mr>
                        <m:e>
                          <m:r>
                            <w:rPr>
                              <w:rFonts w:ascii="Cambria Math" w:hAnsi="Cambria Math" w:cs="Times New Roman"/>
                              <w:noProof/>
                              <w:sz w:val="28"/>
                              <w:szCs w:val="28"/>
                            </w:rPr>
                            <m:t>0,5</m:t>
                          </m:r>
                        </m:e>
                      </m:mr>
                    </m:m>
                  </m:e>
                </m:d>
                <m:r>
                  <w:rPr>
                    <w:rFonts w:ascii="Cambria Math" w:hAnsi="Cambria Math" w:cs="Times New Roman"/>
                    <w:noProof/>
                    <w:sz w:val="28"/>
                    <w:szCs w:val="28"/>
                  </w:rPr>
                  <m:t>=1-0,25=0,75</m:t>
                </m:r>
              </m:e>
            </m:d>
          </m:e>
        </m:nary>
      </m:oMath>
    </w:p>
    <w:p w:rsidR="002219FC" w:rsidRPr="00780545" w:rsidRDefault="002219FC" w:rsidP="005836A9">
      <w:pPr>
        <w:spacing w:after="0" w:line="240" w:lineRule="auto"/>
        <w:ind w:firstLine="709"/>
        <w:rPr>
          <w:rFonts w:ascii="Times New Roman" w:eastAsiaTheme="minorEastAsia" w:hAnsi="Times New Roman" w:cs="Times New Roman"/>
          <w:noProof/>
          <w:sz w:val="28"/>
          <w:szCs w:val="28"/>
        </w:rPr>
      </w:pPr>
      <w:r w:rsidRPr="00780545">
        <w:rPr>
          <w:rFonts w:ascii="Times New Roman" w:eastAsiaTheme="minorEastAsia" w:hAnsi="Times New Roman" w:cs="Times New Roman"/>
          <w:noProof/>
          <w:sz w:val="28"/>
          <w:szCs w:val="28"/>
        </w:rPr>
        <w:t xml:space="preserve">Зная плотность распределения можно найти функцию распределения по формуле: </w:t>
      </w:r>
    </w:p>
    <w:p w:rsidR="002219FC" w:rsidRPr="00780545" w:rsidRDefault="002219FC" w:rsidP="005836A9">
      <w:pPr>
        <w:spacing w:after="0" w:line="240" w:lineRule="auto"/>
        <w:ind w:firstLine="709"/>
        <w:rPr>
          <w:rFonts w:ascii="Times New Roman" w:eastAsiaTheme="minorEastAsia" w:hAnsi="Times New Roman" w:cs="Times New Roman"/>
          <w:b/>
          <w:noProof/>
          <w:sz w:val="28"/>
          <w:szCs w:val="28"/>
        </w:rPr>
      </w:pPr>
      <w:r w:rsidRPr="00780545">
        <w:rPr>
          <w:rFonts w:ascii="Times New Roman" w:eastAsiaTheme="minorEastAsia" w:hAnsi="Times New Roman" w:cs="Times New Roman"/>
          <w:b/>
          <w:noProof/>
          <w:sz w:val="28"/>
          <w:szCs w:val="28"/>
          <w:lang w:val="en-US"/>
        </w:rPr>
        <w:t>F</w:t>
      </w:r>
      <w:r w:rsidRPr="00780545">
        <w:rPr>
          <w:rFonts w:ascii="Times New Roman" w:eastAsiaTheme="minorEastAsia" w:hAnsi="Times New Roman" w:cs="Times New Roman"/>
          <w:b/>
          <w:noProof/>
          <w:sz w:val="28"/>
          <w:szCs w:val="28"/>
        </w:rPr>
        <w:t>(</w:t>
      </w:r>
      <w:r w:rsidRPr="00780545">
        <w:rPr>
          <w:rFonts w:ascii="Times New Roman" w:eastAsiaTheme="minorEastAsia" w:hAnsi="Times New Roman" w:cs="Times New Roman"/>
          <w:b/>
          <w:noProof/>
          <w:sz w:val="28"/>
          <w:szCs w:val="28"/>
          <w:lang w:val="en-US"/>
        </w:rPr>
        <w:t>x</w:t>
      </w:r>
      <w:r w:rsidRPr="00780545">
        <w:rPr>
          <w:rFonts w:ascii="Times New Roman" w:eastAsiaTheme="minorEastAsia" w:hAnsi="Times New Roman" w:cs="Times New Roman"/>
          <w:b/>
          <w:noProof/>
          <w:sz w:val="28"/>
          <w:szCs w:val="28"/>
        </w:rPr>
        <w:t xml:space="preserve">) = </w:t>
      </w:r>
      <m:oMath>
        <m:nary>
          <m:naryPr>
            <m:limLoc m:val="undOvr"/>
            <m:ctrlPr>
              <w:rPr>
                <w:rFonts w:ascii="Cambria Math" w:eastAsiaTheme="minorEastAsia" w:hAnsi="Cambria Math" w:cs="Times New Roman"/>
                <w:b/>
                <w:i/>
                <w:noProof/>
                <w:sz w:val="28"/>
                <w:szCs w:val="28"/>
              </w:rPr>
            </m:ctrlPr>
          </m:naryPr>
          <m:sub>
            <m:r>
              <m:rPr>
                <m:sty m:val="bi"/>
              </m:rPr>
              <w:rPr>
                <w:rFonts w:ascii="Cambria Math" w:eastAsiaTheme="minorEastAsia" w:hAnsi="Cambria Math" w:cs="Times New Roman"/>
                <w:noProof/>
                <w:sz w:val="28"/>
                <w:szCs w:val="28"/>
              </w:rPr>
              <m:t>-∞</m:t>
            </m:r>
          </m:sub>
          <m:sup>
            <m:r>
              <m:rPr>
                <m:sty m:val="bi"/>
              </m:rPr>
              <w:rPr>
                <w:rFonts w:ascii="Cambria Math" w:eastAsiaTheme="minorEastAsia" w:hAnsi="Cambria Math" w:cs="Times New Roman"/>
                <w:noProof/>
                <w:sz w:val="28"/>
                <w:szCs w:val="28"/>
              </w:rPr>
              <m:t>x</m:t>
            </m:r>
          </m:sup>
          <m:e>
            <m:r>
              <m:rPr>
                <m:sty m:val="bi"/>
              </m:rPr>
              <w:rPr>
                <w:rFonts w:ascii="Cambria Math" w:eastAsiaTheme="minorEastAsia" w:hAnsi="Cambria Math" w:cs="Times New Roman"/>
                <w:noProof/>
                <w:sz w:val="28"/>
                <w:szCs w:val="28"/>
              </w:rPr>
              <m:t>f</m:t>
            </m:r>
            <m:d>
              <m:dPr>
                <m:ctrlPr>
                  <w:rPr>
                    <w:rFonts w:ascii="Cambria Math" w:eastAsiaTheme="minorEastAsia" w:hAnsi="Cambria Math" w:cs="Times New Roman"/>
                    <w:b/>
                    <w:i/>
                    <w:noProof/>
                    <w:sz w:val="28"/>
                    <w:szCs w:val="28"/>
                  </w:rPr>
                </m:ctrlPr>
              </m:dPr>
              <m:e>
                <m:r>
                  <m:rPr>
                    <m:sty m:val="bi"/>
                  </m:rPr>
                  <w:rPr>
                    <w:rFonts w:ascii="Cambria Math" w:eastAsiaTheme="minorEastAsia" w:hAnsi="Cambria Math" w:cs="Times New Roman"/>
                    <w:noProof/>
                    <w:sz w:val="28"/>
                    <w:szCs w:val="28"/>
                  </w:rPr>
                  <m:t>x</m:t>
                </m:r>
              </m:e>
            </m:d>
            <m:r>
              <m:rPr>
                <m:sty m:val="bi"/>
              </m:rPr>
              <w:rPr>
                <w:rFonts w:ascii="Cambria Math" w:eastAsiaTheme="minorEastAsia" w:hAnsi="Cambria Math" w:cs="Times New Roman"/>
                <w:noProof/>
                <w:sz w:val="28"/>
                <w:szCs w:val="28"/>
              </w:rPr>
              <m:t>dx</m:t>
            </m:r>
          </m:e>
        </m:nary>
      </m:oMath>
    </w:p>
    <w:p w:rsidR="002219FC" w:rsidRPr="00780545" w:rsidRDefault="002219FC" w:rsidP="005836A9">
      <w:pPr>
        <w:spacing w:after="0" w:line="240" w:lineRule="auto"/>
        <w:ind w:firstLine="709"/>
        <w:jc w:val="both"/>
        <w:rPr>
          <w:rFonts w:ascii="Times New Roman" w:eastAsiaTheme="minorEastAsia" w:hAnsi="Times New Roman" w:cs="Times New Roman"/>
          <w:b/>
          <w:noProof/>
          <w:sz w:val="28"/>
          <w:szCs w:val="28"/>
        </w:rPr>
      </w:pPr>
      <w:r w:rsidRPr="00780545">
        <w:rPr>
          <w:rFonts w:ascii="Times New Roman" w:eastAsiaTheme="minorEastAsia" w:hAnsi="Times New Roman" w:cs="Times New Roman"/>
          <w:i/>
          <w:noProof/>
          <w:sz w:val="28"/>
          <w:szCs w:val="28"/>
        </w:rPr>
        <w:t>Пример 4.</w:t>
      </w:r>
      <w:r w:rsidRPr="00780545">
        <w:rPr>
          <w:rFonts w:ascii="Times New Roman" w:eastAsiaTheme="minorEastAsia" w:hAnsi="Times New Roman" w:cs="Times New Roman"/>
          <w:b/>
          <w:noProof/>
          <w:sz w:val="28"/>
          <w:szCs w:val="28"/>
        </w:rPr>
        <w:t xml:space="preserve"> </w:t>
      </w:r>
      <w:r w:rsidRPr="00780545">
        <w:rPr>
          <w:rFonts w:ascii="Times New Roman" w:eastAsiaTheme="minorEastAsia" w:hAnsi="Times New Roman" w:cs="Times New Roman"/>
          <w:noProof/>
          <w:sz w:val="28"/>
          <w:szCs w:val="28"/>
        </w:rPr>
        <w:t>Случайная величина задана плотностью распределения. Найти:  функцию распределения.</w:t>
      </w:r>
    </w:p>
    <w:p w:rsidR="002219FC" w:rsidRPr="00780545" w:rsidRDefault="002219FC" w:rsidP="005836A9">
      <w:pPr>
        <w:spacing w:after="0" w:line="240" w:lineRule="auto"/>
        <w:ind w:firstLine="709"/>
        <w:rPr>
          <w:rFonts w:ascii="Times New Roman" w:eastAsiaTheme="minorEastAsia" w:hAnsi="Times New Roman" w:cs="Times New Roman"/>
          <w:b/>
          <w:noProof/>
          <w:sz w:val="28"/>
          <w:szCs w:val="28"/>
        </w:rPr>
      </w:pPr>
      <w:r w:rsidRPr="00780545">
        <w:rPr>
          <w:rFonts w:ascii="Times New Roman" w:eastAsiaTheme="minorEastAsia" w:hAnsi="Times New Roman" w:cs="Times New Roman"/>
          <w:b/>
          <w:noProof/>
          <w:sz w:val="28"/>
          <w:szCs w:val="28"/>
        </w:rPr>
        <w:t xml:space="preserve">      </w:t>
      </w:r>
      <m:oMath>
        <m:r>
          <m:rPr>
            <m:sty m:val="bi"/>
          </m:rPr>
          <w:rPr>
            <w:rFonts w:ascii="Cambria Math" w:hAnsi="Cambria Math" w:cs="Times New Roman"/>
            <w:noProof/>
            <w:sz w:val="28"/>
            <w:szCs w:val="28"/>
            <w:lang w:val="en-US"/>
          </w:rPr>
          <m:t>f</m:t>
        </m:r>
        <m:r>
          <m:rPr>
            <m:sty m:val="bi"/>
          </m:rPr>
          <w:rPr>
            <w:rFonts w:ascii="Cambria Math" w:hAnsi="Cambria Math" w:cs="Times New Roman"/>
            <w:noProof/>
            <w:sz w:val="28"/>
            <w:szCs w:val="28"/>
          </w:rPr>
          <m:t xml:space="preserve"> </m:t>
        </m:r>
        <m:d>
          <m:dPr>
            <m:ctrlPr>
              <w:rPr>
                <w:rFonts w:ascii="Cambria Math" w:eastAsia="Times New Roman" w:hAnsi="Cambria Math" w:cs="Times New Roman"/>
                <w:b/>
                <w:i/>
                <w:noProof/>
                <w:sz w:val="28"/>
                <w:szCs w:val="28"/>
                <w:lang w:val="en-US"/>
              </w:rPr>
            </m:ctrlPr>
          </m:dPr>
          <m:e>
            <m:r>
              <m:rPr>
                <m:sty m:val="bi"/>
              </m:rPr>
              <w:rPr>
                <w:rFonts w:ascii="Cambria Math" w:hAnsi="Cambria Math" w:cs="Times New Roman"/>
                <w:noProof/>
                <w:sz w:val="28"/>
                <w:szCs w:val="28"/>
                <w:lang w:val="en-US"/>
              </w:rPr>
              <m:t>x</m:t>
            </m:r>
          </m:e>
        </m:d>
        <m:r>
          <m:rPr>
            <m:sty m:val="bi"/>
          </m:rPr>
          <w:rPr>
            <w:rFonts w:ascii="Cambria Math" w:hAnsi="Cambria Math" w:cs="Times New Roman"/>
            <w:noProof/>
            <w:sz w:val="28"/>
            <w:szCs w:val="28"/>
          </w:rPr>
          <m:t>=</m:t>
        </m:r>
        <m:d>
          <m:dPr>
            <m:begChr m:val="{"/>
            <m:endChr m:val=""/>
            <m:ctrlPr>
              <w:rPr>
                <w:rFonts w:ascii="Cambria Math" w:eastAsia="Times New Roman" w:hAnsi="Cambria Math" w:cs="Times New Roman"/>
                <w:b/>
                <w:i/>
                <w:noProof/>
                <w:sz w:val="28"/>
                <w:szCs w:val="28"/>
              </w:rPr>
            </m:ctrlPr>
          </m:dPr>
          <m:e>
            <m:eqArr>
              <m:eqArrPr>
                <m:ctrlPr>
                  <w:rPr>
                    <w:rFonts w:ascii="Cambria Math" w:eastAsia="Times New Roman" w:hAnsi="Cambria Math" w:cs="Times New Roman"/>
                    <w:b/>
                    <w:i/>
                    <w:noProof/>
                    <w:sz w:val="28"/>
                    <w:szCs w:val="28"/>
                  </w:rPr>
                </m:ctrlPr>
              </m:eqArrPr>
              <m:e>
                <m:r>
                  <m:rPr>
                    <m:sty m:val="bi"/>
                  </m:rPr>
                  <w:rPr>
                    <w:rFonts w:ascii="Cambria Math" w:hAnsi="Cambria Math" w:cs="Times New Roman"/>
                    <w:noProof/>
                    <w:sz w:val="28"/>
                    <w:szCs w:val="28"/>
                  </w:rPr>
                  <m:t>0</m:t>
                </m:r>
              </m:e>
              <m:e>
                <m:r>
                  <m:rPr>
                    <m:sty m:val="bi"/>
                  </m:rPr>
                  <w:rPr>
                    <w:rFonts w:ascii="Cambria Math" w:hAnsi="Cambria Math" w:cs="Times New Roman"/>
                    <w:noProof/>
                    <w:sz w:val="28"/>
                    <w:szCs w:val="28"/>
                  </w:rPr>
                  <m:t>(</m:t>
                </m:r>
                <m:r>
                  <m:rPr>
                    <m:sty m:val="bi"/>
                  </m:rPr>
                  <w:rPr>
                    <w:rFonts w:ascii="Cambria Math" w:hAnsi="Cambria Math" w:cs="Times New Roman"/>
                    <w:noProof/>
                    <w:sz w:val="28"/>
                    <w:szCs w:val="28"/>
                    <w:lang w:val="en-US"/>
                  </w:rPr>
                  <m:t>sin</m:t>
                </m:r>
                <m:r>
                  <m:rPr>
                    <m:sty m:val="bi"/>
                  </m:rPr>
                  <w:rPr>
                    <w:rFonts w:ascii="Cambria Math" w:hAnsi="Cambria Math" w:cs="Times New Roman"/>
                    <w:noProof/>
                    <w:sz w:val="28"/>
                    <w:szCs w:val="28"/>
                  </w:rPr>
                  <m:t xml:space="preserve"> </m:t>
                </m:r>
                <m:r>
                  <m:rPr>
                    <m:sty m:val="bi"/>
                  </m:rPr>
                  <w:rPr>
                    <w:rFonts w:ascii="Cambria Math" w:hAnsi="Cambria Math" w:cs="Times New Roman"/>
                    <w:noProof/>
                    <w:sz w:val="28"/>
                    <w:szCs w:val="28"/>
                    <w:lang w:val="en-US"/>
                  </w:rPr>
                  <m:t>x</m:t>
                </m:r>
                <m:r>
                  <m:rPr>
                    <m:sty m:val="bi"/>
                  </m:rPr>
                  <w:rPr>
                    <w:rFonts w:ascii="Cambria Math" w:hAnsi="Cambria Math" w:cs="Times New Roman"/>
                    <w:noProof/>
                    <w:sz w:val="28"/>
                    <w:szCs w:val="28"/>
                  </w:rPr>
                  <m:t>)/</m:t>
                </m:r>
                <m:r>
                  <m:rPr>
                    <m:sty m:val="bi"/>
                  </m:rPr>
                  <w:rPr>
                    <w:rFonts w:ascii="Cambria Math" w:hAnsi="Cambria Math" w:cs="Times New Roman"/>
                    <w:noProof/>
                    <w:sz w:val="28"/>
                    <w:szCs w:val="28"/>
                    <w:lang w:val="en-US"/>
                  </w:rPr>
                  <m:t>2</m:t>
                </m:r>
              </m:e>
              <m:e>
                <m:r>
                  <m:rPr>
                    <m:sty m:val="bi"/>
                  </m:rPr>
                  <w:rPr>
                    <w:rFonts w:ascii="Cambria Math" w:hAnsi="Cambria Math" w:cs="Times New Roman"/>
                    <w:noProof/>
                    <w:sz w:val="28"/>
                    <w:szCs w:val="28"/>
                  </w:rPr>
                  <m:t>0</m:t>
                </m:r>
              </m:e>
            </m:eqArr>
            <m:m>
              <m:mPr>
                <m:mcs>
                  <m:mc>
                    <m:mcPr>
                      <m:count m:val="1"/>
                      <m:mcJc m:val="center"/>
                    </m:mcPr>
                  </m:mc>
                </m:mcs>
                <m:ctrlPr>
                  <w:rPr>
                    <w:rFonts w:ascii="Cambria Math" w:eastAsia="Times New Roman" w:hAnsi="Cambria Math" w:cs="Times New Roman"/>
                    <w:b/>
                    <w:i/>
                    <w:noProof/>
                    <w:sz w:val="28"/>
                    <w:szCs w:val="28"/>
                  </w:rPr>
                </m:ctrlPr>
              </m:mPr>
              <m:mr>
                <m:e>
                  <m:r>
                    <m:rPr>
                      <m:sty m:val="bi"/>
                    </m:rPr>
                    <w:rPr>
                      <w:rFonts w:ascii="Cambria Math" w:hAnsi="Cambria Math" w:cs="Times New Roman"/>
                      <w:noProof/>
                      <w:sz w:val="28"/>
                      <w:szCs w:val="28"/>
                    </w:rPr>
                    <m:t xml:space="preserve">  при</m:t>
                  </m:r>
                </m:e>
              </m:mr>
              <m:mr>
                <m:e>
                  <m:r>
                    <m:rPr>
                      <m:sty m:val="bi"/>
                    </m:rPr>
                    <w:rPr>
                      <w:rFonts w:ascii="Cambria Math" w:hAnsi="Cambria Math" w:cs="Times New Roman"/>
                      <w:noProof/>
                      <w:sz w:val="28"/>
                      <w:szCs w:val="28"/>
                    </w:rPr>
                    <m:t xml:space="preserve"> при</m:t>
                  </m:r>
                </m:e>
              </m:mr>
              <m:mr>
                <m:e>
                  <m:r>
                    <m:rPr>
                      <m:sty m:val="bi"/>
                    </m:rPr>
                    <w:rPr>
                      <w:rFonts w:ascii="Cambria Math" w:hAnsi="Cambria Math" w:cs="Times New Roman"/>
                      <w:noProof/>
                      <w:sz w:val="28"/>
                      <w:szCs w:val="28"/>
                    </w:rPr>
                    <m:t xml:space="preserve"> при</m:t>
                  </m:r>
                </m:e>
              </m:mr>
            </m:m>
          </m:e>
        </m:d>
      </m:oMath>
      <w:r w:rsidRPr="00780545">
        <w:rPr>
          <w:rFonts w:ascii="Times New Roman" w:eastAsiaTheme="minorEastAsia" w:hAnsi="Times New Roman" w:cs="Times New Roman"/>
          <w:b/>
          <w:noProof/>
          <w:sz w:val="28"/>
          <w:szCs w:val="28"/>
        </w:rPr>
        <w:t xml:space="preserve"> </w:t>
      </w:r>
      <m:oMath>
        <m:m>
          <m:mPr>
            <m:mcs>
              <m:mc>
                <m:mcPr>
                  <m:count m:val="1"/>
                  <m:mcJc m:val="center"/>
                </m:mcPr>
              </m:mc>
            </m:mcs>
            <m:ctrlPr>
              <w:rPr>
                <w:rFonts w:ascii="Cambria Math" w:eastAsiaTheme="minorEastAsia" w:hAnsi="Cambria Math" w:cs="Times New Roman"/>
                <w:b/>
                <w:i/>
                <w:noProof/>
                <w:sz w:val="28"/>
                <w:szCs w:val="28"/>
              </w:rPr>
            </m:ctrlPr>
          </m:mPr>
          <m:mr>
            <m:e>
              <m:r>
                <m:rPr>
                  <m:sty m:val="bi"/>
                </m:rPr>
                <w:rPr>
                  <w:rFonts w:ascii="Cambria Math" w:eastAsiaTheme="minorEastAsia" w:hAnsi="Cambria Math" w:cs="Times New Roman"/>
                  <w:noProof/>
                  <w:sz w:val="28"/>
                  <w:szCs w:val="28"/>
                  <w:lang w:val="en-US"/>
                </w:rPr>
                <m:t>x</m:t>
              </m:r>
              <m:r>
                <m:rPr>
                  <m:sty m:val="bi"/>
                </m:rPr>
                <w:rPr>
                  <w:rFonts w:ascii="Cambria Math" w:eastAsiaTheme="minorEastAsia" w:hAnsi="Cambria Math" w:cs="Times New Roman"/>
                  <w:noProof/>
                  <w:sz w:val="28"/>
                  <w:szCs w:val="28"/>
                </w:rPr>
                <m:t>≤0</m:t>
              </m:r>
            </m:e>
          </m:mr>
          <m:mr>
            <m:e>
              <m:r>
                <m:rPr>
                  <m:sty m:val="bi"/>
                </m:rPr>
                <w:rPr>
                  <w:rFonts w:ascii="Cambria Math" w:eastAsiaTheme="minorEastAsia" w:hAnsi="Cambria Math" w:cs="Times New Roman"/>
                  <w:noProof/>
                  <w:sz w:val="28"/>
                  <w:szCs w:val="28"/>
                </w:rPr>
                <m:t>0</m:t>
              </m:r>
              <m:r>
                <w:rPr>
                  <w:rFonts w:ascii="Cambria Math" w:eastAsiaTheme="minorEastAsia" w:hAnsi="Cambria Math" w:cs="Times New Roman"/>
                  <w:noProof/>
                  <w:sz w:val="28"/>
                  <w:szCs w:val="28"/>
                </w:rPr>
                <m:t>&lt;x≤π</m:t>
              </m:r>
            </m:e>
          </m:mr>
          <m:mr>
            <m:e>
              <m:r>
                <m:rPr>
                  <m:sty m:val="bi"/>
                </m:rPr>
                <w:rPr>
                  <w:rFonts w:ascii="Cambria Math" w:eastAsiaTheme="minorEastAsia" w:hAnsi="Cambria Math" w:cs="Times New Roman"/>
                  <w:noProof/>
                  <w:sz w:val="28"/>
                  <w:szCs w:val="28"/>
                </w:rPr>
                <m:t>x</m:t>
              </m:r>
              <m:r>
                <w:rPr>
                  <w:rFonts w:ascii="Cambria Math" w:eastAsiaTheme="minorEastAsia" w:hAnsi="Cambria Math" w:cs="Times New Roman"/>
                  <w:noProof/>
                  <w:sz w:val="28"/>
                  <w:szCs w:val="28"/>
                </w:rPr>
                <m:t>&gt;π</m:t>
              </m:r>
            </m:e>
          </m:mr>
        </m:m>
      </m:oMath>
    </w:p>
    <w:p w:rsidR="002219FC" w:rsidRPr="00780545" w:rsidRDefault="002219FC" w:rsidP="005836A9">
      <w:pPr>
        <w:spacing w:after="0" w:line="240" w:lineRule="auto"/>
        <w:ind w:firstLine="709"/>
        <w:rPr>
          <w:rFonts w:ascii="Times New Roman" w:eastAsiaTheme="minorEastAsia" w:hAnsi="Times New Roman" w:cs="Times New Roman"/>
          <w:noProof/>
          <w:sz w:val="28"/>
          <w:szCs w:val="28"/>
        </w:rPr>
      </w:pPr>
      <w:r w:rsidRPr="00780545">
        <w:rPr>
          <w:rFonts w:ascii="Times New Roman" w:eastAsiaTheme="minorEastAsia" w:hAnsi="Times New Roman" w:cs="Times New Roman"/>
          <w:i/>
          <w:noProof/>
          <w:sz w:val="28"/>
          <w:szCs w:val="28"/>
        </w:rPr>
        <w:t>Решение</w:t>
      </w:r>
      <w:r w:rsidRPr="00780545">
        <w:rPr>
          <w:rFonts w:ascii="Times New Roman" w:eastAsiaTheme="minorEastAsia" w:hAnsi="Times New Roman" w:cs="Times New Roman"/>
          <w:noProof/>
          <w:sz w:val="28"/>
          <w:szCs w:val="28"/>
        </w:rPr>
        <w:t xml:space="preserve"> </w:t>
      </w:r>
    </w:p>
    <w:p w:rsidR="002219FC" w:rsidRPr="00780545" w:rsidRDefault="002219FC" w:rsidP="009E49DD">
      <w:pPr>
        <w:pStyle w:val="a6"/>
        <w:numPr>
          <w:ilvl w:val="0"/>
          <w:numId w:val="16"/>
        </w:numPr>
        <w:spacing w:after="0" w:line="240" w:lineRule="auto"/>
        <w:ind w:left="0" w:firstLine="709"/>
        <w:rPr>
          <w:rFonts w:ascii="Times New Roman" w:eastAsiaTheme="minorEastAsia" w:hAnsi="Times New Roman" w:cs="Times New Roman"/>
          <w:noProof/>
          <w:sz w:val="28"/>
          <w:szCs w:val="28"/>
        </w:rPr>
      </w:pPr>
      <w:r w:rsidRPr="00780545">
        <w:rPr>
          <w:rFonts w:ascii="Times New Roman" w:eastAsiaTheme="minorEastAsia" w:hAnsi="Times New Roman" w:cs="Times New Roman"/>
          <w:noProof/>
          <w:sz w:val="28"/>
          <w:szCs w:val="28"/>
        </w:rPr>
        <w:t>Если -</w:t>
      </w:r>
      <m:oMath>
        <m:r>
          <w:rPr>
            <w:rFonts w:ascii="Cambria Math" w:eastAsiaTheme="minorEastAsia" w:hAnsi="Cambria Math" w:cs="Times New Roman"/>
            <w:noProof/>
            <w:sz w:val="28"/>
            <w:szCs w:val="28"/>
          </w:rPr>
          <m:t>∞</m:t>
        </m:r>
      </m:oMath>
      <w:r w:rsidRPr="00780545">
        <w:rPr>
          <w:rFonts w:ascii="Times New Roman" w:eastAsiaTheme="minorEastAsia" w:hAnsi="Times New Roman" w:cs="Times New Roman"/>
          <w:noProof/>
          <w:sz w:val="28"/>
          <w:szCs w:val="28"/>
        </w:rPr>
        <w:t>&lt;</w:t>
      </w:r>
      <w:r w:rsidRPr="00780545">
        <w:rPr>
          <w:rFonts w:ascii="Times New Roman" w:eastAsiaTheme="minorEastAsia" w:hAnsi="Times New Roman" w:cs="Times New Roman"/>
          <w:noProof/>
          <w:sz w:val="28"/>
          <w:szCs w:val="28"/>
          <w:lang w:val="en-US"/>
        </w:rPr>
        <w:t>x</w:t>
      </w:r>
      <m:oMath>
        <m:r>
          <w:rPr>
            <w:rFonts w:ascii="Cambria Math" w:eastAsiaTheme="minorEastAsia" w:hAnsi="Cambria Math" w:cs="Times New Roman"/>
            <w:noProof/>
            <w:sz w:val="28"/>
            <w:szCs w:val="28"/>
          </w:rPr>
          <m:t>≤</m:t>
        </m:r>
      </m:oMath>
      <w:r w:rsidRPr="00780545">
        <w:rPr>
          <w:rFonts w:ascii="Times New Roman" w:eastAsiaTheme="minorEastAsia" w:hAnsi="Times New Roman" w:cs="Times New Roman"/>
          <w:noProof/>
          <w:sz w:val="28"/>
          <w:szCs w:val="28"/>
        </w:rPr>
        <w:t xml:space="preserve">0, то </w:t>
      </w:r>
      <w:r w:rsidRPr="00780545">
        <w:rPr>
          <w:rFonts w:ascii="Times New Roman" w:eastAsiaTheme="minorEastAsia" w:hAnsi="Times New Roman" w:cs="Times New Roman"/>
          <w:noProof/>
          <w:sz w:val="28"/>
          <w:szCs w:val="28"/>
          <w:lang w:val="en-US"/>
        </w:rPr>
        <w:t>F</w:t>
      </w:r>
      <w:r w:rsidRPr="00780545">
        <w:rPr>
          <w:rFonts w:ascii="Times New Roman" w:eastAsiaTheme="minorEastAsia" w:hAnsi="Times New Roman" w:cs="Times New Roman"/>
          <w:noProof/>
          <w:sz w:val="28"/>
          <w:szCs w:val="28"/>
        </w:rPr>
        <w:t>(</w:t>
      </w:r>
      <w:r w:rsidRPr="00780545">
        <w:rPr>
          <w:rFonts w:ascii="Times New Roman" w:eastAsiaTheme="minorEastAsia" w:hAnsi="Times New Roman" w:cs="Times New Roman"/>
          <w:noProof/>
          <w:sz w:val="28"/>
          <w:szCs w:val="28"/>
          <w:lang w:val="en-US"/>
        </w:rPr>
        <w:t>x</w:t>
      </w:r>
      <w:r w:rsidRPr="00780545">
        <w:rPr>
          <w:rFonts w:ascii="Times New Roman" w:eastAsiaTheme="minorEastAsia" w:hAnsi="Times New Roman" w:cs="Times New Roman"/>
          <w:noProof/>
          <w:sz w:val="28"/>
          <w:szCs w:val="28"/>
        </w:rPr>
        <w:t xml:space="preserve">) = </w:t>
      </w:r>
      <m:oMath>
        <m:nary>
          <m:naryPr>
            <m:limLoc m:val="undOvr"/>
            <m:ctrlPr>
              <w:rPr>
                <w:rFonts w:ascii="Cambria Math" w:eastAsiaTheme="minorEastAsia" w:hAnsi="Cambria Math" w:cs="Times New Roman"/>
                <w:i/>
                <w:noProof/>
                <w:sz w:val="28"/>
                <w:szCs w:val="28"/>
              </w:rPr>
            </m:ctrlPr>
          </m:naryPr>
          <m:sub>
            <m:r>
              <w:rPr>
                <w:rFonts w:ascii="Cambria Math" w:eastAsiaTheme="minorEastAsia" w:hAnsi="Cambria Math" w:cs="Times New Roman"/>
                <w:noProof/>
                <w:sz w:val="28"/>
                <w:szCs w:val="28"/>
              </w:rPr>
              <m:t>-∞</m:t>
            </m:r>
          </m:sub>
          <m:sup>
            <m:r>
              <w:rPr>
                <w:rFonts w:ascii="Cambria Math" w:eastAsiaTheme="minorEastAsia" w:hAnsi="Cambria Math" w:cs="Times New Roman"/>
                <w:noProof/>
                <w:sz w:val="28"/>
                <w:szCs w:val="28"/>
              </w:rPr>
              <m:t>x</m:t>
            </m:r>
          </m:sup>
          <m:e>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dx=</m:t>
            </m:r>
            <m:nary>
              <m:naryPr>
                <m:limLoc m:val="undOvr"/>
                <m:ctrlPr>
                  <w:rPr>
                    <w:rFonts w:ascii="Cambria Math" w:eastAsiaTheme="minorEastAsia" w:hAnsi="Cambria Math" w:cs="Times New Roman"/>
                    <w:i/>
                    <w:noProof/>
                    <w:sz w:val="28"/>
                    <w:szCs w:val="28"/>
                  </w:rPr>
                </m:ctrlPr>
              </m:naryPr>
              <m:sub>
                <m:r>
                  <w:rPr>
                    <w:rFonts w:ascii="Cambria Math" w:eastAsiaTheme="minorEastAsia" w:hAnsi="Cambria Math" w:cs="Times New Roman"/>
                    <w:noProof/>
                    <w:sz w:val="28"/>
                    <w:szCs w:val="28"/>
                  </w:rPr>
                  <m:t>-∞</m:t>
                </m:r>
              </m:sub>
              <m:sup>
                <m:r>
                  <w:rPr>
                    <w:rFonts w:ascii="Cambria Math" w:eastAsiaTheme="minorEastAsia" w:hAnsi="Cambria Math" w:cs="Times New Roman"/>
                    <w:noProof/>
                    <w:sz w:val="28"/>
                    <w:szCs w:val="28"/>
                  </w:rPr>
                  <m:t>х</m:t>
                </m:r>
              </m:sup>
              <m:e>
                <m:r>
                  <w:rPr>
                    <w:rFonts w:ascii="Cambria Math" w:eastAsiaTheme="minorEastAsia" w:hAnsi="Cambria Math" w:cs="Times New Roman"/>
                    <w:noProof/>
                    <w:sz w:val="28"/>
                    <w:szCs w:val="28"/>
                  </w:rPr>
                  <m:t>0dx</m:t>
                </m:r>
              </m:e>
            </m:nary>
          </m:e>
        </m:nary>
      </m:oMath>
      <w:r w:rsidRPr="00780545">
        <w:rPr>
          <w:rFonts w:ascii="Times New Roman" w:eastAsiaTheme="minorEastAsia" w:hAnsi="Times New Roman" w:cs="Times New Roman"/>
          <w:noProof/>
          <w:sz w:val="28"/>
          <w:szCs w:val="28"/>
        </w:rPr>
        <w:t>=0.</w:t>
      </w:r>
    </w:p>
    <w:p w:rsidR="002219FC" w:rsidRPr="00780545" w:rsidRDefault="002219FC" w:rsidP="009E49DD">
      <w:pPr>
        <w:pStyle w:val="a6"/>
        <w:numPr>
          <w:ilvl w:val="0"/>
          <w:numId w:val="16"/>
        </w:numPr>
        <w:spacing w:after="0" w:line="240" w:lineRule="auto"/>
        <w:ind w:left="0" w:firstLine="709"/>
        <w:rPr>
          <w:rFonts w:ascii="Times New Roman" w:eastAsiaTheme="minorEastAsia" w:hAnsi="Times New Roman" w:cs="Times New Roman"/>
          <w:noProof/>
          <w:sz w:val="28"/>
          <w:szCs w:val="28"/>
        </w:rPr>
      </w:pPr>
      <w:r w:rsidRPr="00780545">
        <w:rPr>
          <w:rFonts w:ascii="Times New Roman" w:eastAsiaTheme="minorEastAsia" w:hAnsi="Times New Roman" w:cs="Times New Roman"/>
          <w:noProof/>
          <w:sz w:val="28"/>
          <w:szCs w:val="28"/>
        </w:rPr>
        <w:t>Если 0&lt;</w:t>
      </w:r>
      <w:r w:rsidRPr="00780545">
        <w:rPr>
          <w:rFonts w:ascii="Times New Roman" w:eastAsiaTheme="minorEastAsia" w:hAnsi="Times New Roman" w:cs="Times New Roman"/>
          <w:noProof/>
          <w:sz w:val="28"/>
          <w:szCs w:val="28"/>
          <w:lang w:val="en-US"/>
        </w:rPr>
        <w:t>x</w:t>
      </w:r>
      <m:oMath>
        <m:r>
          <w:rPr>
            <w:rFonts w:ascii="Cambria Math" w:eastAsiaTheme="minorEastAsia" w:hAnsi="Cambria Math" w:cs="Times New Roman"/>
            <w:noProof/>
            <w:sz w:val="28"/>
            <w:szCs w:val="28"/>
          </w:rPr>
          <m:t>≤π</m:t>
        </m:r>
      </m:oMath>
      <w:r w:rsidRPr="00780545">
        <w:rPr>
          <w:rFonts w:ascii="Times New Roman" w:eastAsiaTheme="minorEastAsia" w:hAnsi="Times New Roman" w:cs="Times New Roman"/>
          <w:noProof/>
          <w:sz w:val="28"/>
          <w:szCs w:val="28"/>
        </w:rPr>
        <w:t>,то</w:t>
      </w:r>
    </w:p>
    <w:p w:rsidR="002219FC" w:rsidRPr="00780545" w:rsidRDefault="002219FC" w:rsidP="005836A9">
      <w:pPr>
        <w:spacing w:after="0" w:line="240" w:lineRule="auto"/>
        <w:ind w:firstLine="709"/>
        <w:rPr>
          <w:rFonts w:ascii="Times New Roman" w:eastAsiaTheme="minorEastAsia" w:hAnsi="Times New Roman" w:cs="Times New Roman"/>
          <w:noProof/>
          <w:sz w:val="28"/>
          <w:szCs w:val="28"/>
          <w:lang w:val="en-US"/>
        </w:rPr>
      </w:pPr>
      <w:r w:rsidRPr="00780545">
        <w:rPr>
          <w:rFonts w:ascii="Times New Roman" w:eastAsiaTheme="minorEastAsia" w:hAnsi="Times New Roman" w:cs="Times New Roman"/>
          <w:noProof/>
          <w:sz w:val="28"/>
          <w:szCs w:val="28"/>
          <w:lang w:val="en-US"/>
        </w:rPr>
        <w:t xml:space="preserve">F(x) = </w:t>
      </w:r>
      <m:oMath>
        <m:nary>
          <m:naryPr>
            <m:limLoc m:val="undOvr"/>
            <m:ctrlPr>
              <w:rPr>
                <w:rFonts w:ascii="Cambria Math" w:eastAsiaTheme="minorEastAsia" w:hAnsi="Cambria Math" w:cs="Times New Roman"/>
                <w:i/>
                <w:noProof/>
                <w:sz w:val="28"/>
                <w:szCs w:val="28"/>
              </w:rPr>
            </m:ctrlPr>
          </m:naryPr>
          <m:sub>
            <m:r>
              <w:rPr>
                <w:rFonts w:ascii="Cambria Math" w:eastAsiaTheme="minorEastAsia" w:hAnsi="Cambria Math" w:cs="Times New Roman"/>
                <w:noProof/>
                <w:sz w:val="28"/>
                <w:szCs w:val="28"/>
                <w:lang w:val="en-US"/>
              </w:rPr>
              <m:t>-∞</m:t>
            </m:r>
          </m:sub>
          <m:sup>
            <m:r>
              <w:rPr>
                <w:rFonts w:ascii="Cambria Math" w:eastAsiaTheme="minorEastAsia" w:hAnsi="Cambria Math" w:cs="Times New Roman"/>
                <w:noProof/>
                <w:sz w:val="28"/>
                <w:szCs w:val="28"/>
              </w:rPr>
              <m:t>x</m:t>
            </m:r>
          </m:sup>
          <m:e>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dx</m:t>
            </m:r>
            <m:r>
              <w:rPr>
                <w:rFonts w:ascii="Cambria Math" w:eastAsiaTheme="minorEastAsia" w:hAnsi="Cambria Math" w:cs="Times New Roman"/>
                <w:noProof/>
                <w:sz w:val="28"/>
                <w:szCs w:val="28"/>
                <w:lang w:val="en-US"/>
              </w:rPr>
              <m:t>=</m:t>
            </m:r>
            <m:nary>
              <m:naryPr>
                <m:limLoc m:val="undOvr"/>
                <m:ctrlPr>
                  <w:rPr>
                    <w:rFonts w:ascii="Cambria Math" w:eastAsiaTheme="minorEastAsia" w:hAnsi="Cambria Math" w:cs="Times New Roman"/>
                    <w:i/>
                    <w:noProof/>
                    <w:sz w:val="28"/>
                    <w:szCs w:val="28"/>
                  </w:rPr>
                </m:ctrlPr>
              </m:naryPr>
              <m:sub>
                <m:r>
                  <w:rPr>
                    <w:rFonts w:ascii="Cambria Math" w:eastAsiaTheme="minorEastAsia" w:hAnsi="Cambria Math" w:cs="Times New Roman"/>
                    <w:noProof/>
                    <w:sz w:val="28"/>
                    <w:szCs w:val="28"/>
                    <w:lang w:val="en-US"/>
                  </w:rPr>
                  <m:t>-∞</m:t>
                </m:r>
              </m:sub>
              <m:sup>
                <m:r>
                  <w:rPr>
                    <w:rFonts w:ascii="Cambria Math" w:eastAsiaTheme="minorEastAsia" w:hAnsi="Cambria Math" w:cs="Times New Roman"/>
                    <w:noProof/>
                    <w:sz w:val="28"/>
                    <w:szCs w:val="28"/>
                    <w:lang w:val="en-US"/>
                  </w:rPr>
                  <m:t>0</m:t>
                </m:r>
              </m:sup>
              <m:e>
                <m:r>
                  <w:rPr>
                    <w:rFonts w:ascii="Cambria Math" w:eastAsiaTheme="minorEastAsia" w:hAnsi="Cambria Math" w:cs="Times New Roman"/>
                    <w:noProof/>
                    <w:sz w:val="28"/>
                    <w:szCs w:val="28"/>
                    <w:lang w:val="en-US"/>
                  </w:rPr>
                  <m:t>0</m:t>
                </m:r>
                <m:r>
                  <w:rPr>
                    <w:rFonts w:ascii="Cambria Math" w:eastAsiaTheme="minorEastAsia" w:hAnsi="Cambria Math" w:cs="Times New Roman"/>
                    <w:noProof/>
                    <w:sz w:val="28"/>
                    <w:szCs w:val="28"/>
                  </w:rPr>
                  <m:t>dx</m:t>
                </m:r>
                <m:r>
                  <w:rPr>
                    <w:rFonts w:ascii="Cambria Math" w:eastAsiaTheme="minorEastAsia" w:hAnsi="Cambria Math" w:cs="Times New Roman"/>
                    <w:noProof/>
                    <w:sz w:val="28"/>
                    <w:szCs w:val="28"/>
                    <w:lang w:val="en-US"/>
                  </w:rPr>
                  <m:t>+</m:t>
                </m:r>
                <m:nary>
                  <m:naryPr>
                    <m:limLoc m:val="undOvr"/>
                    <m:ctrlPr>
                      <w:rPr>
                        <w:rFonts w:ascii="Cambria Math" w:eastAsiaTheme="minorEastAsia" w:hAnsi="Cambria Math" w:cs="Times New Roman"/>
                        <w:i/>
                        <w:noProof/>
                        <w:sz w:val="28"/>
                        <w:szCs w:val="28"/>
                      </w:rPr>
                    </m:ctrlPr>
                  </m:naryPr>
                  <m:sub>
                    <m:r>
                      <w:rPr>
                        <w:rFonts w:ascii="Cambria Math" w:eastAsiaTheme="minorEastAsia" w:hAnsi="Cambria Math" w:cs="Times New Roman"/>
                        <w:noProof/>
                        <w:sz w:val="28"/>
                        <w:szCs w:val="28"/>
                        <w:lang w:val="en-US"/>
                      </w:rPr>
                      <m:t>0</m:t>
                    </m:r>
                  </m:sub>
                  <m:sup>
                    <m:r>
                      <w:rPr>
                        <w:rFonts w:ascii="Cambria Math" w:eastAsiaTheme="minorEastAsia" w:hAnsi="Cambria Math" w:cs="Times New Roman"/>
                        <w:noProof/>
                        <w:sz w:val="28"/>
                        <w:szCs w:val="28"/>
                        <w:lang w:val="en-US"/>
                      </w:rPr>
                      <m:t>x</m:t>
                    </m:r>
                  </m:sup>
                  <m:e>
                    <m:f>
                      <m:fPr>
                        <m:ctrlPr>
                          <w:rPr>
                            <w:rFonts w:ascii="Cambria Math" w:eastAsiaTheme="minorEastAsia" w:hAnsi="Cambria Math" w:cs="Times New Roman"/>
                            <w:i/>
                            <w:noProof/>
                            <w:sz w:val="28"/>
                            <w:szCs w:val="28"/>
                          </w:rPr>
                        </m:ctrlPr>
                      </m:fPr>
                      <m:num>
                        <m:func>
                          <m:funcPr>
                            <m:ctrlPr>
                              <w:rPr>
                                <w:rFonts w:ascii="Cambria Math" w:eastAsiaTheme="minorEastAsia" w:hAnsi="Cambria Math" w:cs="Times New Roman"/>
                                <w:i/>
                                <w:noProof/>
                                <w:sz w:val="28"/>
                                <w:szCs w:val="28"/>
                              </w:rPr>
                            </m:ctrlPr>
                          </m:funcPr>
                          <m:fName>
                            <m:r>
                              <m:rPr>
                                <m:sty m:val="p"/>
                              </m:rPr>
                              <w:rPr>
                                <w:rFonts w:ascii="Cambria Math" w:eastAsiaTheme="minorEastAsia" w:hAnsi="Cambria Math" w:cs="Times New Roman"/>
                                <w:noProof/>
                                <w:sz w:val="28"/>
                                <w:szCs w:val="28"/>
                                <w:lang w:val="en-US"/>
                              </w:rPr>
                              <m:t>sin</m:t>
                            </m:r>
                          </m:fName>
                          <m:e>
                            <m:r>
                              <w:rPr>
                                <w:rFonts w:ascii="Cambria Math" w:eastAsiaTheme="minorEastAsia" w:hAnsi="Cambria Math" w:cs="Times New Roman"/>
                                <w:noProof/>
                                <w:sz w:val="28"/>
                                <w:szCs w:val="28"/>
                              </w:rPr>
                              <m:t>x</m:t>
                            </m:r>
                          </m:e>
                        </m:func>
                      </m:num>
                      <m:den>
                        <m:r>
                          <w:rPr>
                            <w:rFonts w:ascii="Cambria Math" w:eastAsiaTheme="minorEastAsia" w:hAnsi="Cambria Math" w:cs="Times New Roman"/>
                            <w:noProof/>
                            <w:sz w:val="28"/>
                            <w:szCs w:val="28"/>
                            <w:lang w:val="en-US"/>
                          </w:rPr>
                          <m:t>2</m:t>
                        </m:r>
                      </m:den>
                    </m:f>
                    <m:r>
                      <w:rPr>
                        <w:rFonts w:ascii="Cambria Math" w:eastAsiaTheme="minorEastAsia" w:hAnsi="Cambria Math" w:cs="Times New Roman"/>
                        <w:noProof/>
                        <w:sz w:val="28"/>
                        <w:szCs w:val="28"/>
                      </w:rPr>
                      <m:t>dx</m:t>
                    </m:r>
                    <m:r>
                      <w:rPr>
                        <w:rFonts w:ascii="Cambria Math" w:eastAsiaTheme="minorEastAsia" w:hAnsi="Cambria Math" w:cs="Times New Roman"/>
                        <w:noProof/>
                        <w:sz w:val="28"/>
                        <w:szCs w:val="28"/>
                        <w:lang w:val="en-US"/>
                      </w:rPr>
                      <m:t>=0+(-</m:t>
                    </m:r>
                    <m:f>
                      <m:fPr>
                        <m:ctrlPr>
                          <w:rPr>
                            <w:rFonts w:ascii="Cambria Math" w:eastAsiaTheme="minorEastAsia" w:hAnsi="Cambria Math" w:cs="Times New Roman"/>
                            <w:i/>
                            <w:noProof/>
                            <w:sz w:val="28"/>
                            <w:szCs w:val="28"/>
                          </w:rPr>
                        </m:ctrlPr>
                      </m:fPr>
                      <m:num>
                        <m:func>
                          <m:funcPr>
                            <m:ctrlPr>
                              <w:rPr>
                                <w:rFonts w:ascii="Cambria Math" w:eastAsiaTheme="minorEastAsia" w:hAnsi="Cambria Math" w:cs="Times New Roman"/>
                                <w:i/>
                                <w:noProof/>
                                <w:sz w:val="28"/>
                                <w:szCs w:val="28"/>
                              </w:rPr>
                            </m:ctrlPr>
                          </m:funcPr>
                          <m:fName>
                            <m:r>
                              <m:rPr>
                                <m:sty m:val="p"/>
                              </m:rPr>
                              <w:rPr>
                                <w:rFonts w:ascii="Cambria Math" w:eastAsiaTheme="minorEastAsia" w:hAnsi="Cambria Math" w:cs="Times New Roman"/>
                                <w:noProof/>
                                <w:sz w:val="28"/>
                                <w:szCs w:val="28"/>
                                <w:lang w:val="en-US"/>
                              </w:rPr>
                              <m:t>cos</m:t>
                            </m:r>
                          </m:fName>
                          <m:e>
                            <m:r>
                              <w:rPr>
                                <w:rFonts w:ascii="Cambria Math" w:eastAsiaTheme="minorEastAsia" w:hAnsi="Cambria Math" w:cs="Times New Roman"/>
                                <w:noProof/>
                                <w:sz w:val="28"/>
                                <w:szCs w:val="28"/>
                              </w:rPr>
                              <m:t>x</m:t>
                            </m:r>
                          </m:e>
                        </m:func>
                      </m:num>
                      <m:den>
                        <m:r>
                          <w:rPr>
                            <w:rFonts w:ascii="Cambria Math" w:eastAsiaTheme="minorEastAsia" w:hAnsi="Cambria Math" w:cs="Times New Roman"/>
                            <w:noProof/>
                            <w:sz w:val="28"/>
                            <w:szCs w:val="28"/>
                            <w:lang w:val="en-US"/>
                          </w:rPr>
                          <m:t>2</m:t>
                        </m:r>
                      </m:den>
                    </m:f>
                    <m:r>
                      <w:rPr>
                        <w:rFonts w:ascii="Cambria Math" w:eastAsiaTheme="minorEastAsia" w:hAnsi="Cambria Math" w:cs="Times New Roman"/>
                        <w:noProof/>
                        <w:sz w:val="28"/>
                        <w:szCs w:val="28"/>
                        <w:lang w:val="en-US"/>
                      </w:rPr>
                      <m:t>)</m:t>
                    </m:r>
                    <m:d>
                      <m:dPr>
                        <m:begChr m:val="|"/>
                        <m:endChr m:val=""/>
                        <m:ctrlPr>
                          <w:rPr>
                            <w:rFonts w:ascii="Cambria Math" w:eastAsiaTheme="minorEastAsia" w:hAnsi="Cambria Math" w:cs="Times New Roman"/>
                            <w:i/>
                            <w:noProof/>
                            <w:sz w:val="28"/>
                            <w:szCs w:val="28"/>
                          </w:rPr>
                        </m:ctrlPr>
                      </m:dPr>
                      <m:e>
                        <m:m>
                          <m:mPr>
                            <m:mcs>
                              <m:mc>
                                <m:mcPr>
                                  <m:count m:val="1"/>
                                  <m:mcJc m:val="center"/>
                                </m:mcPr>
                              </m:mc>
                            </m:mcs>
                            <m:ctrlPr>
                              <w:rPr>
                                <w:rFonts w:ascii="Cambria Math" w:eastAsiaTheme="minorEastAsia" w:hAnsi="Cambria Math" w:cs="Times New Roman"/>
                                <w:i/>
                                <w:noProof/>
                                <w:sz w:val="28"/>
                                <w:szCs w:val="28"/>
                              </w:rPr>
                            </m:ctrlPr>
                          </m:mPr>
                          <m:mr>
                            <m:e>
                              <m:r>
                                <w:rPr>
                                  <w:rFonts w:ascii="Cambria Math" w:eastAsiaTheme="minorEastAsia" w:hAnsi="Cambria Math" w:cs="Times New Roman"/>
                                  <w:noProof/>
                                  <w:sz w:val="28"/>
                                  <w:szCs w:val="28"/>
                                </w:rPr>
                                <m:t>x</m:t>
                              </m:r>
                            </m:e>
                          </m:mr>
                          <m:mr>
                            <m:e>
                              <m:r>
                                <w:rPr>
                                  <w:rFonts w:ascii="Cambria Math" w:eastAsiaTheme="minorEastAsia" w:hAnsi="Cambria Math" w:cs="Times New Roman"/>
                                  <w:noProof/>
                                  <w:sz w:val="28"/>
                                  <w:szCs w:val="28"/>
                                  <w:lang w:val="en-US"/>
                                </w:rPr>
                                <m:t>0</m:t>
                              </m:r>
                            </m:e>
                          </m:mr>
                        </m:m>
                        <m:r>
                          <w:rPr>
                            <w:rFonts w:ascii="Cambria Math" w:eastAsiaTheme="minorEastAsia" w:hAnsi="Cambria Math" w:cs="Times New Roman"/>
                            <w:noProof/>
                            <w:sz w:val="28"/>
                            <w:szCs w:val="28"/>
                            <w:lang w:val="en-US"/>
                          </w:rPr>
                          <m:t>=-</m:t>
                        </m:r>
                        <m:f>
                          <m:fPr>
                            <m:ctrlPr>
                              <w:rPr>
                                <w:rFonts w:ascii="Cambria Math" w:eastAsiaTheme="minorEastAsia" w:hAnsi="Cambria Math" w:cs="Times New Roman"/>
                                <w:i/>
                                <w:noProof/>
                                <w:sz w:val="28"/>
                                <w:szCs w:val="28"/>
                              </w:rPr>
                            </m:ctrlPr>
                          </m:fPr>
                          <m:num>
                            <m:func>
                              <m:funcPr>
                                <m:ctrlPr>
                                  <w:rPr>
                                    <w:rFonts w:ascii="Cambria Math" w:eastAsiaTheme="minorEastAsia" w:hAnsi="Cambria Math" w:cs="Times New Roman"/>
                                    <w:i/>
                                    <w:noProof/>
                                    <w:sz w:val="28"/>
                                    <w:szCs w:val="28"/>
                                  </w:rPr>
                                </m:ctrlPr>
                              </m:funcPr>
                              <m:fName>
                                <m:r>
                                  <m:rPr>
                                    <m:sty m:val="p"/>
                                  </m:rPr>
                                  <w:rPr>
                                    <w:rFonts w:ascii="Cambria Math" w:eastAsiaTheme="minorEastAsia" w:hAnsi="Cambria Math" w:cs="Times New Roman"/>
                                    <w:noProof/>
                                    <w:sz w:val="28"/>
                                    <w:szCs w:val="28"/>
                                    <w:lang w:val="en-US"/>
                                  </w:rPr>
                                  <m:t>cos</m:t>
                                </m:r>
                              </m:fName>
                              <m:e>
                                <m:r>
                                  <w:rPr>
                                    <w:rFonts w:ascii="Cambria Math" w:eastAsiaTheme="minorEastAsia" w:hAnsi="Cambria Math" w:cs="Times New Roman"/>
                                    <w:noProof/>
                                    <w:sz w:val="28"/>
                                    <w:szCs w:val="28"/>
                                  </w:rPr>
                                  <m:t>x</m:t>
                                </m:r>
                              </m:e>
                            </m:func>
                          </m:num>
                          <m:den>
                            <m:r>
                              <w:rPr>
                                <w:rFonts w:ascii="Cambria Math" w:eastAsiaTheme="minorEastAsia" w:hAnsi="Cambria Math" w:cs="Times New Roman"/>
                                <w:noProof/>
                                <w:sz w:val="28"/>
                                <w:szCs w:val="28"/>
                                <w:lang w:val="en-US"/>
                              </w:rPr>
                              <m:t>2</m:t>
                            </m:r>
                          </m:den>
                        </m:f>
                        <m:r>
                          <w:rPr>
                            <w:rFonts w:ascii="Cambria Math" w:eastAsiaTheme="minorEastAsia" w:hAnsi="Cambria Math" w:cs="Times New Roman"/>
                            <w:noProof/>
                            <w:sz w:val="28"/>
                            <w:szCs w:val="28"/>
                            <w:lang w:val="en-US"/>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en-US"/>
                              </w:rPr>
                              <m:t>1</m:t>
                            </m:r>
                          </m:num>
                          <m:den>
                            <m:r>
                              <w:rPr>
                                <w:rFonts w:ascii="Cambria Math" w:eastAsiaTheme="minorEastAsia" w:hAnsi="Cambria Math" w:cs="Times New Roman"/>
                                <w:noProof/>
                                <w:sz w:val="28"/>
                                <w:szCs w:val="28"/>
                                <w:lang w:val="en-US"/>
                              </w:rPr>
                              <m:t>2</m:t>
                            </m:r>
                          </m:den>
                        </m:f>
                        <m:r>
                          <w:rPr>
                            <w:rFonts w:ascii="Cambria Math" w:eastAsiaTheme="minorEastAsia" w:hAnsi="Cambria Math" w:cs="Times New Roman"/>
                            <w:noProof/>
                            <w:sz w:val="28"/>
                            <w:szCs w:val="28"/>
                            <w:lang w:val="en-US"/>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en-US"/>
                              </w:rPr>
                              <m:t>1</m:t>
                            </m:r>
                          </m:num>
                          <m:den>
                            <m:r>
                              <w:rPr>
                                <w:rFonts w:ascii="Cambria Math" w:eastAsiaTheme="minorEastAsia" w:hAnsi="Cambria Math" w:cs="Times New Roman"/>
                                <w:noProof/>
                                <w:sz w:val="28"/>
                                <w:szCs w:val="28"/>
                                <w:lang w:val="en-US"/>
                              </w:rPr>
                              <m:t>2</m:t>
                            </m:r>
                          </m:den>
                        </m:f>
                      </m:e>
                    </m:d>
                  </m:e>
                </m:nary>
              </m:e>
            </m:nary>
          </m:e>
        </m:nary>
        <m:r>
          <w:rPr>
            <w:rFonts w:ascii="Cambria Math" w:eastAsiaTheme="minorEastAsia" w:hAnsi="Cambria Math" w:cs="Times New Roman"/>
            <w:noProof/>
            <w:sz w:val="28"/>
            <w:szCs w:val="28"/>
            <w:lang w:val="en-US"/>
          </w:rPr>
          <m:t>-</m:t>
        </m:r>
        <m:f>
          <m:fPr>
            <m:ctrlPr>
              <w:rPr>
                <w:rFonts w:ascii="Cambria Math" w:eastAsiaTheme="minorEastAsia" w:hAnsi="Cambria Math" w:cs="Times New Roman"/>
                <w:i/>
                <w:noProof/>
                <w:sz w:val="28"/>
                <w:szCs w:val="28"/>
              </w:rPr>
            </m:ctrlPr>
          </m:fPr>
          <m:num>
            <m:func>
              <m:funcPr>
                <m:ctrlPr>
                  <w:rPr>
                    <w:rFonts w:ascii="Cambria Math" w:eastAsiaTheme="minorEastAsia" w:hAnsi="Cambria Math" w:cs="Times New Roman"/>
                    <w:i/>
                    <w:noProof/>
                    <w:sz w:val="28"/>
                    <w:szCs w:val="28"/>
                  </w:rPr>
                </m:ctrlPr>
              </m:funcPr>
              <m:fName>
                <m:r>
                  <m:rPr>
                    <m:sty m:val="p"/>
                  </m:rPr>
                  <w:rPr>
                    <w:rFonts w:ascii="Cambria Math" w:eastAsiaTheme="minorEastAsia" w:hAnsi="Cambria Math" w:cs="Times New Roman"/>
                    <w:noProof/>
                    <w:sz w:val="28"/>
                    <w:szCs w:val="28"/>
                    <w:lang w:val="en-US"/>
                  </w:rPr>
                  <m:t>cos</m:t>
                </m:r>
              </m:fName>
              <m:e>
                <m:r>
                  <w:rPr>
                    <w:rFonts w:ascii="Cambria Math" w:eastAsiaTheme="minorEastAsia" w:hAnsi="Cambria Math" w:cs="Times New Roman"/>
                    <w:noProof/>
                    <w:sz w:val="28"/>
                    <w:szCs w:val="28"/>
                  </w:rPr>
                  <m:t>x</m:t>
                </m:r>
              </m:e>
            </m:func>
          </m:num>
          <m:den>
            <m:r>
              <w:rPr>
                <w:rFonts w:ascii="Cambria Math" w:eastAsiaTheme="minorEastAsia" w:hAnsi="Cambria Math" w:cs="Times New Roman"/>
                <w:noProof/>
                <w:sz w:val="28"/>
                <w:szCs w:val="28"/>
                <w:lang w:val="en-US"/>
              </w:rPr>
              <m:t>2</m:t>
            </m:r>
          </m:den>
        </m:f>
      </m:oMath>
    </w:p>
    <w:p w:rsidR="002219FC" w:rsidRPr="00780545" w:rsidRDefault="002219FC" w:rsidP="009E49DD">
      <w:pPr>
        <w:pStyle w:val="a6"/>
        <w:numPr>
          <w:ilvl w:val="0"/>
          <w:numId w:val="16"/>
        </w:numPr>
        <w:spacing w:after="0" w:line="240" w:lineRule="auto"/>
        <w:ind w:left="0" w:firstLine="709"/>
        <w:rPr>
          <w:rFonts w:ascii="Times New Roman" w:eastAsiaTheme="minorEastAsia" w:hAnsi="Times New Roman" w:cs="Times New Roman"/>
          <w:noProof/>
          <w:sz w:val="28"/>
          <w:szCs w:val="28"/>
        </w:rPr>
      </w:pPr>
      <w:r w:rsidRPr="00780545">
        <w:rPr>
          <w:rFonts w:ascii="Times New Roman" w:eastAsiaTheme="minorEastAsia" w:hAnsi="Times New Roman" w:cs="Times New Roman"/>
          <w:noProof/>
          <w:sz w:val="28"/>
          <w:szCs w:val="28"/>
        </w:rPr>
        <w:t xml:space="preserve">Если </w:t>
      </w:r>
      <w:r w:rsidRPr="00780545">
        <w:rPr>
          <w:rFonts w:ascii="Times New Roman" w:eastAsiaTheme="minorEastAsia" w:hAnsi="Times New Roman" w:cs="Times New Roman"/>
          <w:noProof/>
          <w:sz w:val="28"/>
          <w:szCs w:val="28"/>
          <w:lang w:val="en-US"/>
        </w:rPr>
        <w:t>x</w:t>
      </w:r>
      <w:r w:rsidRPr="00780545">
        <w:rPr>
          <w:rFonts w:ascii="Times New Roman" w:eastAsiaTheme="minorEastAsia" w:hAnsi="Times New Roman" w:cs="Times New Roman"/>
          <w:noProof/>
          <w:sz w:val="28"/>
          <w:szCs w:val="28"/>
        </w:rPr>
        <w:t>&gt;</w:t>
      </w:r>
      <m:oMath>
        <m:r>
          <w:rPr>
            <w:rFonts w:ascii="Cambria Math" w:eastAsiaTheme="minorEastAsia" w:hAnsi="Cambria Math" w:cs="Times New Roman"/>
            <w:noProof/>
            <w:sz w:val="28"/>
            <w:szCs w:val="28"/>
          </w:rPr>
          <m:t xml:space="preserve"> π</m:t>
        </m:r>
      </m:oMath>
    </w:p>
    <w:p w:rsidR="002219FC" w:rsidRPr="00780545" w:rsidRDefault="002219FC" w:rsidP="005836A9">
      <w:pPr>
        <w:spacing w:after="0" w:line="240" w:lineRule="auto"/>
        <w:ind w:firstLine="709"/>
        <w:rPr>
          <w:rFonts w:ascii="Times New Roman" w:eastAsiaTheme="minorEastAsia" w:hAnsi="Times New Roman" w:cs="Times New Roman"/>
          <w:noProof/>
          <w:sz w:val="28"/>
          <w:szCs w:val="28"/>
          <w:lang w:val="en-US"/>
        </w:rPr>
      </w:pPr>
      <w:r w:rsidRPr="00780545">
        <w:rPr>
          <w:rFonts w:ascii="Times New Roman" w:eastAsiaTheme="minorEastAsia" w:hAnsi="Times New Roman" w:cs="Times New Roman"/>
          <w:noProof/>
          <w:sz w:val="28"/>
          <w:szCs w:val="28"/>
          <w:lang w:val="en-US"/>
        </w:rPr>
        <w:t xml:space="preserve">F(x) = </w:t>
      </w:r>
      <m:oMath>
        <m:nary>
          <m:naryPr>
            <m:limLoc m:val="undOvr"/>
            <m:ctrlPr>
              <w:rPr>
                <w:rFonts w:ascii="Cambria Math" w:eastAsiaTheme="minorEastAsia" w:hAnsi="Cambria Math" w:cs="Times New Roman"/>
                <w:i/>
                <w:noProof/>
                <w:sz w:val="28"/>
                <w:szCs w:val="28"/>
              </w:rPr>
            </m:ctrlPr>
          </m:naryPr>
          <m:sub>
            <m:r>
              <w:rPr>
                <w:rFonts w:ascii="Cambria Math" w:eastAsiaTheme="minorEastAsia" w:hAnsi="Cambria Math" w:cs="Times New Roman"/>
                <w:noProof/>
                <w:sz w:val="28"/>
                <w:szCs w:val="28"/>
                <w:lang w:val="en-US"/>
              </w:rPr>
              <m:t>-∞</m:t>
            </m:r>
          </m:sub>
          <m:sup>
            <m:r>
              <w:rPr>
                <w:rFonts w:ascii="Cambria Math" w:eastAsiaTheme="minorEastAsia" w:hAnsi="Cambria Math" w:cs="Times New Roman"/>
                <w:noProof/>
                <w:sz w:val="28"/>
                <w:szCs w:val="28"/>
              </w:rPr>
              <m:t>x</m:t>
            </m:r>
          </m:sup>
          <m:e>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dx</m:t>
            </m:r>
            <m:r>
              <w:rPr>
                <w:rFonts w:ascii="Cambria Math" w:eastAsiaTheme="minorEastAsia" w:hAnsi="Cambria Math" w:cs="Times New Roman"/>
                <w:noProof/>
                <w:sz w:val="28"/>
                <w:szCs w:val="28"/>
                <w:lang w:val="en-US"/>
              </w:rPr>
              <m:t>=</m:t>
            </m:r>
            <m:nary>
              <m:naryPr>
                <m:limLoc m:val="undOvr"/>
                <m:ctrlPr>
                  <w:rPr>
                    <w:rFonts w:ascii="Cambria Math" w:eastAsiaTheme="minorEastAsia" w:hAnsi="Cambria Math" w:cs="Times New Roman"/>
                    <w:i/>
                    <w:noProof/>
                    <w:sz w:val="28"/>
                    <w:szCs w:val="28"/>
                  </w:rPr>
                </m:ctrlPr>
              </m:naryPr>
              <m:sub>
                <m:r>
                  <w:rPr>
                    <w:rFonts w:ascii="Cambria Math" w:eastAsiaTheme="minorEastAsia" w:hAnsi="Cambria Math" w:cs="Times New Roman"/>
                    <w:noProof/>
                    <w:sz w:val="28"/>
                    <w:szCs w:val="28"/>
                    <w:lang w:val="en-US"/>
                  </w:rPr>
                  <m:t>-∞</m:t>
                </m:r>
              </m:sub>
              <m:sup>
                <m:r>
                  <w:rPr>
                    <w:rFonts w:ascii="Cambria Math" w:eastAsiaTheme="minorEastAsia" w:hAnsi="Cambria Math" w:cs="Times New Roman"/>
                    <w:noProof/>
                    <w:sz w:val="28"/>
                    <w:szCs w:val="28"/>
                    <w:lang w:val="en-US"/>
                  </w:rPr>
                  <m:t>0</m:t>
                </m:r>
              </m:sup>
              <m:e>
                <m:r>
                  <w:rPr>
                    <w:rFonts w:ascii="Cambria Math" w:eastAsiaTheme="minorEastAsia" w:hAnsi="Cambria Math" w:cs="Times New Roman"/>
                    <w:noProof/>
                    <w:sz w:val="28"/>
                    <w:szCs w:val="28"/>
                    <w:lang w:val="en-US"/>
                  </w:rPr>
                  <m:t>0</m:t>
                </m:r>
                <m:r>
                  <w:rPr>
                    <w:rFonts w:ascii="Cambria Math" w:eastAsiaTheme="minorEastAsia" w:hAnsi="Cambria Math" w:cs="Times New Roman"/>
                    <w:noProof/>
                    <w:sz w:val="28"/>
                    <w:szCs w:val="28"/>
                  </w:rPr>
                  <m:t>dx</m:t>
                </m:r>
                <m:r>
                  <w:rPr>
                    <w:rFonts w:ascii="Cambria Math" w:eastAsiaTheme="minorEastAsia" w:hAnsi="Cambria Math" w:cs="Times New Roman"/>
                    <w:noProof/>
                    <w:sz w:val="28"/>
                    <w:szCs w:val="28"/>
                    <w:lang w:val="en-US"/>
                  </w:rPr>
                  <m:t>+</m:t>
                </m:r>
                <m:nary>
                  <m:naryPr>
                    <m:limLoc m:val="undOvr"/>
                    <m:ctrlPr>
                      <w:rPr>
                        <w:rFonts w:ascii="Cambria Math" w:eastAsiaTheme="minorEastAsia" w:hAnsi="Cambria Math" w:cs="Times New Roman"/>
                        <w:i/>
                        <w:noProof/>
                        <w:sz w:val="28"/>
                        <w:szCs w:val="28"/>
                      </w:rPr>
                    </m:ctrlPr>
                  </m:naryPr>
                  <m:sub>
                    <m:r>
                      <w:rPr>
                        <w:rFonts w:ascii="Cambria Math" w:eastAsiaTheme="minorEastAsia" w:hAnsi="Cambria Math" w:cs="Times New Roman"/>
                        <w:noProof/>
                        <w:sz w:val="28"/>
                        <w:szCs w:val="28"/>
                        <w:lang w:val="en-US"/>
                      </w:rPr>
                      <m:t>0</m:t>
                    </m:r>
                  </m:sub>
                  <m:sup>
                    <m:r>
                      <w:rPr>
                        <w:rFonts w:ascii="Cambria Math" w:eastAsiaTheme="minorEastAsia" w:hAnsi="Cambria Math" w:cs="Times New Roman"/>
                        <w:noProof/>
                        <w:sz w:val="28"/>
                        <w:szCs w:val="28"/>
                      </w:rPr>
                      <m:t>π</m:t>
                    </m:r>
                  </m:sup>
                  <m:e>
                    <m:f>
                      <m:fPr>
                        <m:ctrlPr>
                          <w:rPr>
                            <w:rFonts w:ascii="Cambria Math" w:eastAsiaTheme="minorEastAsia" w:hAnsi="Cambria Math" w:cs="Times New Roman"/>
                            <w:i/>
                            <w:noProof/>
                            <w:sz w:val="28"/>
                            <w:szCs w:val="28"/>
                          </w:rPr>
                        </m:ctrlPr>
                      </m:fPr>
                      <m:num>
                        <m:func>
                          <m:funcPr>
                            <m:ctrlPr>
                              <w:rPr>
                                <w:rFonts w:ascii="Cambria Math" w:eastAsiaTheme="minorEastAsia" w:hAnsi="Cambria Math" w:cs="Times New Roman"/>
                                <w:i/>
                                <w:noProof/>
                                <w:sz w:val="28"/>
                                <w:szCs w:val="28"/>
                              </w:rPr>
                            </m:ctrlPr>
                          </m:funcPr>
                          <m:fName>
                            <m:r>
                              <m:rPr>
                                <m:sty m:val="p"/>
                              </m:rPr>
                              <w:rPr>
                                <w:rFonts w:ascii="Cambria Math" w:eastAsiaTheme="minorEastAsia" w:hAnsi="Cambria Math" w:cs="Times New Roman"/>
                                <w:noProof/>
                                <w:sz w:val="28"/>
                                <w:szCs w:val="28"/>
                                <w:lang w:val="en-US"/>
                              </w:rPr>
                              <m:t>sin</m:t>
                            </m:r>
                          </m:fName>
                          <m:e>
                            <m:r>
                              <w:rPr>
                                <w:rFonts w:ascii="Cambria Math" w:eastAsiaTheme="minorEastAsia" w:hAnsi="Cambria Math" w:cs="Times New Roman"/>
                                <w:noProof/>
                                <w:sz w:val="28"/>
                                <w:szCs w:val="28"/>
                              </w:rPr>
                              <m:t>x</m:t>
                            </m:r>
                          </m:e>
                        </m:func>
                      </m:num>
                      <m:den>
                        <m:r>
                          <w:rPr>
                            <w:rFonts w:ascii="Cambria Math" w:eastAsiaTheme="minorEastAsia" w:hAnsi="Cambria Math" w:cs="Times New Roman"/>
                            <w:noProof/>
                            <w:sz w:val="28"/>
                            <w:szCs w:val="28"/>
                            <w:lang w:val="en-US"/>
                          </w:rPr>
                          <m:t>2</m:t>
                        </m:r>
                      </m:den>
                    </m:f>
                    <m:r>
                      <w:rPr>
                        <w:rFonts w:ascii="Cambria Math" w:eastAsiaTheme="minorEastAsia" w:hAnsi="Cambria Math" w:cs="Times New Roman"/>
                        <w:noProof/>
                        <w:sz w:val="28"/>
                        <w:szCs w:val="28"/>
                      </w:rPr>
                      <m:t>dx</m:t>
                    </m:r>
                    <m:r>
                      <w:rPr>
                        <w:rFonts w:ascii="Cambria Math" w:eastAsiaTheme="minorEastAsia" w:hAnsi="Cambria Math" w:cs="Times New Roman"/>
                        <w:noProof/>
                        <w:sz w:val="28"/>
                        <w:szCs w:val="28"/>
                        <w:lang w:val="en-US"/>
                      </w:rPr>
                      <m:t>+</m:t>
                    </m:r>
                    <m:nary>
                      <m:naryPr>
                        <m:limLoc m:val="subSup"/>
                        <m:ctrlPr>
                          <w:rPr>
                            <w:rFonts w:ascii="Cambria Math" w:eastAsiaTheme="minorEastAsia" w:hAnsi="Cambria Math" w:cs="Times New Roman"/>
                            <w:i/>
                            <w:noProof/>
                            <w:sz w:val="28"/>
                            <w:szCs w:val="28"/>
                          </w:rPr>
                        </m:ctrlPr>
                      </m:naryPr>
                      <m:sub>
                        <m:r>
                          <w:rPr>
                            <w:rFonts w:ascii="Cambria Math" w:eastAsiaTheme="minorEastAsia" w:hAnsi="Cambria Math" w:cs="Times New Roman"/>
                            <w:noProof/>
                            <w:sz w:val="28"/>
                            <w:szCs w:val="28"/>
                          </w:rPr>
                          <m:t>π</m:t>
                        </m:r>
                      </m:sub>
                      <m:sup>
                        <m:r>
                          <w:rPr>
                            <w:rFonts w:ascii="Cambria Math" w:eastAsiaTheme="minorEastAsia" w:hAnsi="Cambria Math" w:cs="Times New Roman"/>
                            <w:noProof/>
                            <w:sz w:val="28"/>
                            <w:szCs w:val="28"/>
                          </w:rPr>
                          <m:t>x</m:t>
                        </m:r>
                      </m:sup>
                      <m:e>
                        <m:r>
                          <w:rPr>
                            <w:rFonts w:ascii="Cambria Math" w:eastAsiaTheme="minorEastAsia" w:hAnsi="Cambria Math" w:cs="Times New Roman"/>
                            <w:noProof/>
                            <w:sz w:val="28"/>
                            <w:szCs w:val="28"/>
                            <w:lang w:val="en-US"/>
                          </w:rPr>
                          <m:t>0</m:t>
                        </m:r>
                        <m:r>
                          <w:rPr>
                            <w:rFonts w:ascii="Cambria Math" w:eastAsiaTheme="minorEastAsia" w:hAnsi="Cambria Math" w:cs="Times New Roman"/>
                            <w:noProof/>
                            <w:sz w:val="28"/>
                            <w:szCs w:val="28"/>
                          </w:rPr>
                          <m:t>dx</m:t>
                        </m:r>
                      </m:e>
                    </m:nary>
                    <m:r>
                      <w:rPr>
                        <w:rFonts w:ascii="Cambria Math" w:eastAsiaTheme="minorEastAsia" w:hAnsi="Cambria Math" w:cs="Times New Roman"/>
                        <w:noProof/>
                        <w:sz w:val="28"/>
                        <w:szCs w:val="28"/>
                        <w:lang w:val="en-US"/>
                      </w:rPr>
                      <m:t>=0+(-</m:t>
                    </m:r>
                    <m:f>
                      <m:fPr>
                        <m:ctrlPr>
                          <w:rPr>
                            <w:rFonts w:ascii="Cambria Math" w:eastAsiaTheme="minorEastAsia" w:hAnsi="Cambria Math" w:cs="Times New Roman"/>
                            <w:i/>
                            <w:noProof/>
                            <w:sz w:val="28"/>
                            <w:szCs w:val="28"/>
                          </w:rPr>
                        </m:ctrlPr>
                      </m:fPr>
                      <m:num>
                        <m:func>
                          <m:funcPr>
                            <m:ctrlPr>
                              <w:rPr>
                                <w:rFonts w:ascii="Cambria Math" w:eastAsiaTheme="minorEastAsia" w:hAnsi="Cambria Math" w:cs="Times New Roman"/>
                                <w:i/>
                                <w:noProof/>
                                <w:sz w:val="28"/>
                                <w:szCs w:val="28"/>
                              </w:rPr>
                            </m:ctrlPr>
                          </m:funcPr>
                          <m:fName>
                            <m:r>
                              <m:rPr>
                                <m:sty m:val="p"/>
                              </m:rPr>
                              <w:rPr>
                                <w:rFonts w:ascii="Cambria Math" w:eastAsiaTheme="minorEastAsia" w:hAnsi="Cambria Math" w:cs="Times New Roman"/>
                                <w:noProof/>
                                <w:sz w:val="28"/>
                                <w:szCs w:val="28"/>
                                <w:lang w:val="en-US"/>
                              </w:rPr>
                              <m:t>cos</m:t>
                            </m:r>
                          </m:fName>
                          <m:e>
                            <m:r>
                              <w:rPr>
                                <w:rFonts w:ascii="Cambria Math" w:eastAsiaTheme="minorEastAsia" w:hAnsi="Cambria Math" w:cs="Times New Roman"/>
                                <w:noProof/>
                                <w:sz w:val="28"/>
                                <w:szCs w:val="28"/>
                              </w:rPr>
                              <m:t>x</m:t>
                            </m:r>
                          </m:e>
                        </m:func>
                      </m:num>
                      <m:den>
                        <m:r>
                          <w:rPr>
                            <w:rFonts w:ascii="Cambria Math" w:eastAsiaTheme="minorEastAsia" w:hAnsi="Cambria Math" w:cs="Times New Roman"/>
                            <w:noProof/>
                            <w:sz w:val="28"/>
                            <w:szCs w:val="28"/>
                            <w:lang w:val="en-US"/>
                          </w:rPr>
                          <m:t>2</m:t>
                        </m:r>
                      </m:den>
                    </m:f>
                    <m:r>
                      <w:rPr>
                        <w:rFonts w:ascii="Cambria Math" w:eastAsiaTheme="minorEastAsia" w:hAnsi="Cambria Math" w:cs="Times New Roman"/>
                        <w:noProof/>
                        <w:sz w:val="28"/>
                        <w:szCs w:val="28"/>
                        <w:lang w:val="en-US"/>
                      </w:rPr>
                      <m:t>)</m:t>
                    </m:r>
                    <m:d>
                      <m:dPr>
                        <m:begChr m:val="|"/>
                        <m:endChr m:val=""/>
                        <m:ctrlPr>
                          <w:rPr>
                            <w:rFonts w:ascii="Cambria Math" w:eastAsiaTheme="minorEastAsia" w:hAnsi="Cambria Math" w:cs="Times New Roman"/>
                            <w:i/>
                            <w:noProof/>
                            <w:sz w:val="28"/>
                            <w:szCs w:val="28"/>
                          </w:rPr>
                        </m:ctrlPr>
                      </m:dPr>
                      <m:e>
                        <m:m>
                          <m:mPr>
                            <m:mcs>
                              <m:mc>
                                <m:mcPr>
                                  <m:count m:val="1"/>
                                  <m:mcJc m:val="center"/>
                                </m:mcPr>
                              </m:mc>
                            </m:mcs>
                            <m:ctrlPr>
                              <w:rPr>
                                <w:rFonts w:ascii="Cambria Math" w:eastAsiaTheme="minorEastAsia" w:hAnsi="Cambria Math" w:cs="Times New Roman"/>
                                <w:i/>
                                <w:noProof/>
                                <w:sz w:val="28"/>
                                <w:szCs w:val="28"/>
                              </w:rPr>
                            </m:ctrlPr>
                          </m:mPr>
                          <m:mr>
                            <m:e>
                              <m:r>
                                <w:rPr>
                                  <w:rFonts w:ascii="Cambria Math" w:eastAsiaTheme="minorEastAsia" w:hAnsi="Cambria Math" w:cs="Times New Roman"/>
                                  <w:noProof/>
                                  <w:sz w:val="28"/>
                                  <w:szCs w:val="28"/>
                                </w:rPr>
                                <m:t>π</m:t>
                              </m:r>
                            </m:e>
                          </m:mr>
                          <m:mr>
                            <m:e>
                              <m:r>
                                <w:rPr>
                                  <w:rFonts w:ascii="Cambria Math" w:eastAsiaTheme="minorEastAsia" w:hAnsi="Cambria Math" w:cs="Times New Roman"/>
                                  <w:noProof/>
                                  <w:sz w:val="28"/>
                                  <w:szCs w:val="28"/>
                                  <w:lang w:val="en-US"/>
                                </w:rPr>
                                <m:t>0</m:t>
                              </m:r>
                            </m:e>
                          </m:mr>
                        </m:m>
                        <m:r>
                          <w:rPr>
                            <w:rFonts w:ascii="Cambria Math" w:eastAsiaTheme="minorEastAsia" w:hAnsi="Cambria Math" w:cs="Times New Roman"/>
                            <w:noProof/>
                            <w:sz w:val="28"/>
                            <w:szCs w:val="28"/>
                            <w:lang w:val="en-US"/>
                          </w:rPr>
                          <m:t>+0=-</m:t>
                        </m:r>
                        <m:f>
                          <m:fPr>
                            <m:ctrlPr>
                              <w:rPr>
                                <w:rFonts w:ascii="Cambria Math" w:eastAsiaTheme="minorEastAsia" w:hAnsi="Cambria Math" w:cs="Times New Roman"/>
                                <w:i/>
                                <w:noProof/>
                                <w:sz w:val="28"/>
                                <w:szCs w:val="28"/>
                              </w:rPr>
                            </m:ctrlPr>
                          </m:fPr>
                          <m:num>
                            <m:func>
                              <m:funcPr>
                                <m:ctrlPr>
                                  <w:rPr>
                                    <w:rFonts w:ascii="Cambria Math" w:eastAsiaTheme="minorEastAsia" w:hAnsi="Cambria Math" w:cs="Times New Roman"/>
                                    <w:i/>
                                    <w:noProof/>
                                    <w:sz w:val="28"/>
                                    <w:szCs w:val="28"/>
                                  </w:rPr>
                                </m:ctrlPr>
                              </m:funcPr>
                              <m:fName>
                                <m:r>
                                  <m:rPr>
                                    <m:sty m:val="p"/>
                                  </m:rPr>
                                  <w:rPr>
                                    <w:rFonts w:ascii="Cambria Math" w:eastAsiaTheme="minorEastAsia" w:hAnsi="Cambria Math" w:cs="Times New Roman"/>
                                    <w:noProof/>
                                    <w:sz w:val="28"/>
                                    <w:szCs w:val="28"/>
                                    <w:lang w:val="en-US"/>
                                  </w:rPr>
                                  <m:t>cos</m:t>
                                </m:r>
                              </m:fName>
                              <m:e>
                                <m:r>
                                  <w:rPr>
                                    <w:rFonts w:ascii="Cambria Math" w:eastAsiaTheme="minorEastAsia" w:hAnsi="Cambria Math" w:cs="Times New Roman"/>
                                    <w:noProof/>
                                    <w:sz w:val="28"/>
                                    <w:szCs w:val="28"/>
                                  </w:rPr>
                                  <m:t>π</m:t>
                                </m:r>
                              </m:e>
                            </m:func>
                          </m:num>
                          <m:den>
                            <m:r>
                              <w:rPr>
                                <w:rFonts w:ascii="Cambria Math" w:eastAsiaTheme="minorEastAsia" w:hAnsi="Cambria Math" w:cs="Times New Roman"/>
                                <w:noProof/>
                                <w:sz w:val="28"/>
                                <w:szCs w:val="28"/>
                                <w:lang w:val="en-US"/>
                              </w:rPr>
                              <m:t>2</m:t>
                            </m:r>
                          </m:den>
                        </m:f>
                        <m:r>
                          <w:rPr>
                            <w:rFonts w:ascii="Cambria Math" w:eastAsiaTheme="minorEastAsia" w:hAnsi="Cambria Math" w:cs="Times New Roman"/>
                            <w:noProof/>
                            <w:sz w:val="28"/>
                            <w:szCs w:val="28"/>
                            <w:lang w:val="en-US"/>
                          </w:rPr>
                          <m:t>-(-</m:t>
                        </m:r>
                        <m:f>
                          <m:fPr>
                            <m:ctrlPr>
                              <w:rPr>
                                <w:rFonts w:ascii="Cambria Math" w:eastAsiaTheme="minorEastAsia" w:hAnsi="Cambria Math" w:cs="Times New Roman"/>
                                <w:i/>
                                <w:noProof/>
                                <w:sz w:val="28"/>
                                <w:szCs w:val="28"/>
                              </w:rPr>
                            </m:ctrlPr>
                          </m:fPr>
                          <m:num>
                            <m:func>
                              <m:funcPr>
                                <m:ctrlPr>
                                  <w:rPr>
                                    <w:rFonts w:ascii="Cambria Math" w:eastAsiaTheme="minorEastAsia" w:hAnsi="Cambria Math" w:cs="Times New Roman"/>
                                    <w:i/>
                                    <w:noProof/>
                                    <w:sz w:val="28"/>
                                    <w:szCs w:val="28"/>
                                  </w:rPr>
                                </m:ctrlPr>
                              </m:funcPr>
                              <m:fName>
                                <m:r>
                                  <m:rPr>
                                    <m:sty m:val="p"/>
                                  </m:rPr>
                                  <w:rPr>
                                    <w:rFonts w:ascii="Cambria Math" w:eastAsiaTheme="minorEastAsia" w:hAnsi="Cambria Math" w:cs="Times New Roman"/>
                                    <w:noProof/>
                                    <w:sz w:val="28"/>
                                    <w:szCs w:val="28"/>
                                    <w:lang w:val="en-US"/>
                                  </w:rPr>
                                  <m:t>cos</m:t>
                                </m:r>
                              </m:fName>
                              <m:e>
                                <m:r>
                                  <w:rPr>
                                    <w:rFonts w:ascii="Cambria Math" w:eastAsiaTheme="minorEastAsia" w:hAnsi="Cambria Math" w:cs="Times New Roman"/>
                                    <w:noProof/>
                                    <w:sz w:val="28"/>
                                    <w:szCs w:val="28"/>
                                    <w:lang w:val="en-US"/>
                                  </w:rPr>
                                  <m:t>0</m:t>
                                </m:r>
                              </m:e>
                            </m:func>
                          </m:num>
                          <m:den>
                            <m:r>
                              <w:rPr>
                                <w:rFonts w:ascii="Cambria Math" w:eastAsiaTheme="minorEastAsia" w:hAnsi="Cambria Math" w:cs="Times New Roman"/>
                                <w:noProof/>
                                <w:sz w:val="28"/>
                                <w:szCs w:val="28"/>
                                <w:lang w:val="en-US"/>
                              </w:rPr>
                              <m:t>2</m:t>
                            </m:r>
                          </m:den>
                        </m:f>
                        <m:r>
                          <w:rPr>
                            <w:rFonts w:ascii="Cambria Math" w:eastAsiaTheme="minorEastAsia" w:hAnsi="Cambria Math" w:cs="Times New Roman"/>
                            <w:noProof/>
                            <w:sz w:val="28"/>
                            <w:szCs w:val="28"/>
                            <w:lang w:val="en-US"/>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en-US"/>
                              </w:rPr>
                              <m:t>1</m:t>
                            </m:r>
                          </m:num>
                          <m:den>
                            <m:r>
                              <w:rPr>
                                <w:rFonts w:ascii="Cambria Math" w:eastAsiaTheme="minorEastAsia" w:hAnsi="Cambria Math" w:cs="Times New Roman"/>
                                <w:noProof/>
                                <w:sz w:val="28"/>
                                <w:szCs w:val="28"/>
                                <w:lang w:val="en-US"/>
                              </w:rPr>
                              <m:t>2</m:t>
                            </m:r>
                          </m:den>
                        </m:f>
                        <m:r>
                          <w:rPr>
                            <w:rFonts w:ascii="Cambria Math" w:eastAsiaTheme="minorEastAsia" w:hAnsi="Cambria Math" w:cs="Times New Roman"/>
                            <w:noProof/>
                            <w:sz w:val="28"/>
                            <w:szCs w:val="28"/>
                            <w:lang w:val="en-US"/>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en-US"/>
                              </w:rPr>
                              <m:t>1</m:t>
                            </m:r>
                          </m:num>
                          <m:den>
                            <m:r>
                              <w:rPr>
                                <w:rFonts w:ascii="Cambria Math" w:eastAsiaTheme="minorEastAsia" w:hAnsi="Cambria Math" w:cs="Times New Roman"/>
                                <w:noProof/>
                                <w:sz w:val="28"/>
                                <w:szCs w:val="28"/>
                                <w:lang w:val="en-US"/>
                              </w:rPr>
                              <m:t>2</m:t>
                            </m:r>
                          </m:den>
                        </m:f>
                        <m:r>
                          <w:rPr>
                            <w:rFonts w:ascii="Cambria Math" w:eastAsiaTheme="minorEastAsia" w:hAnsi="Cambria Math" w:cs="Times New Roman"/>
                            <w:noProof/>
                            <w:sz w:val="28"/>
                            <w:szCs w:val="28"/>
                            <w:lang w:val="en-US"/>
                          </w:rPr>
                          <m:t>=1</m:t>
                        </m:r>
                      </m:e>
                    </m:d>
                  </m:e>
                </m:nary>
              </m:e>
            </m:nary>
          </m:e>
        </m:nary>
      </m:oMath>
      <w:r w:rsidRPr="00780545">
        <w:rPr>
          <w:rFonts w:ascii="Times New Roman" w:eastAsiaTheme="minorEastAsia" w:hAnsi="Times New Roman" w:cs="Times New Roman"/>
          <w:noProof/>
          <w:sz w:val="28"/>
          <w:szCs w:val="28"/>
          <w:lang w:val="en-US"/>
        </w:rPr>
        <w:t>.</w:t>
      </w:r>
    </w:p>
    <w:p w:rsidR="002219FC" w:rsidRPr="00780545" w:rsidRDefault="002219FC" w:rsidP="005836A9">
      <w:pPr>
        <w:spacing w:after="0" w:line="240" w:lineRule="auto"/>
        <w:ind w:firstLine="709"/>
        <w:rPr>
          <w:rFonts w:ascii="Times New Roman" w:eastAsiaTheme="minorEastAsia" w:hAnsi="Times New Roman" w:cs="Times New Roman"/>
          <w:b/>
          <w:noProof/>
          <w:sz w:val="28"/>
          <w:szCs w:val="28"/>
        </w:rPr>
      </w:pPr>
      <w:r w:rsidRPr="00780545">
        <w:rPr>
          <w:rFonts w:ascii="Times New Roman" w:eastAsiaTheme="minorEastAsia" w:hAnsi="Times New Roman" w:cs="Times New Roman"/>
          <w:noProof/>
          <w:sz w:val="28"/>
          <w:szCs w:val="28"/>
        </w:rPr>
        <w:t>Ответ:</w:t>
      </w:r>
      <w:r w:rsidRPr="00780545">
        <w:rPr>
          <w:rFonts w:ascii="Times New Roman" w:eastAsiaTheme="minorEastAsia" w:hAnsi="Times New Roman" w:cs="Times New Roman"/>
          <w:b/>
          <w:noProof/>
          <w:sz w:val="28"/>
          <w:szCs w:val="28"/>
        </w:rPr>
        <w:t xml:space="preserve">    </w:t>
      </w:r>
      <m:oMath>
        <m:r>
          <m:rPr>
            <m:sty m:val="bi"/>
          </m:rPr>
          <w:rPr>
            <w:rFonts w:ascii="Cambria Math" w:hAnsi="Cambria Math" w:cs="Times New Roman"/>
            <w:noProof/>
            <w:sz w:val="28"/>
            <w:szCs w:val="28"/>
            <w:lang w:val="en-US"/>
          </w:rPr>
          <m:t>F</m:t>
        </m:r>
        <m:r>
          <m:rPr>
            <m:sty m:val="bi"/>
          </m:rPr>
          <w:rPr>
            <w:rFonts w:ascii="Cambria Math" w:hAnsi="Cambria Math" w:cs="Times New Roman"/>
            <w:noProof/>
            <w:sz w:val="28"/>
            <w:szCs w:val="28"/>
          </w:rPr>
          <m:t xml:space="preserve"> </m:t>
        </m:r>
        <m:d>
          <m:dPr>
            <m:ctrlPr>
              <w:rPr>
                <w:rFonts w:ascii="Cambria Math" w:eastAsia="Times New Roman" w:hAnsi="Cambria Math" w:cs="Times New Roman"/>
                <w:b/>
                <w:i/>
                <w:noProof/>
                <w:sz w:val="28"/>
                <w:szCs w:val="28"/>
                <w:lang w:val="en-US"/>
              </w:rPr>
            </m:ctrlPr>
          </m:dPr>
          <m:e>
            <m:r>
              <m:rPr>
                <m:sty m:val="bi"/>
              </m:rPr>
              <w:rPr>
                <w:rFonts w:ascii="Cambria Math" w:hAnsi="Cambria Math" w:cs="Times New Roman"/>
                <w:noProof/>
                <w:sz w:val="28"/>
                <w:szCs w:val="28"/>
                <w:lang w:val="en-US"/>
              </w:rPr>
              <m:t>x</m:t>
            </m:r>
          </m:e>
        </m:d>
        <m:r>
          <m:rPr>
            <m:sty m:val="bi"/>
          </m:rPr>
          <w:rPr>
            <w:rFonts w:ascii="Cambria Math" w:hAnsi="Cambria Math" w:cs="Times New Roman"/>
            <w:noProof/>
            <w:sz w:val="28"/>
            <w:szCs w:val="28"/>
          </w:rPr>
          <m:t>=</m:t>
        </m:r>
        <m:d>
          <m:dPr>
            <m:begChr m:val="{"/>
            <m:endChr m:val=""/>
            <m:ctrlPr>
              <w:rPr>
                <w:rFonts w:ascii="Cambria Math" w:eastAsia="Times New Roman" w:hAnsi="Cambria Math" w:cs="Times New Roman"/>
                <w:b/>
                <w:i/>
                <w:noProof/>
                <w:sz w:val="28"/>
                <w:szCs w:val="28"/>
              </w:rPr>
            </m:ctrlPr>
          </m:dPr>
          <m:e>
            <m:eqArr>
              <m:eqArrPr>
                <m:ctrlPr>
                  <w:rPr>
                    <w:rFonts w:ascii="Cambria Math" w:eastAsia="Times New Roman" w:hAnsi="Cambria Math" w:cs="Times New Roman"/>
                    <w:b/>
                    <w:i/>
                    <w:noProof/>
                    <w:sz w:val="28"/>
                    <w:szCs w:val="28"/>
                  </w:rPr>
                </m:ctrlPr>
              </m:eqArrPr>
              <m:e>
                <m:r>
                  <m:rPr>
                    <m:sty m:val="bi"/>
                  </m:rPr>
                  <w:rPr>
                    <w:rFonts w:ascii="Cambria Math" w:hAnsi="Cambria Math" w:cs="Times New Roman"/>
                    <w:noProof/>
                    <w:sz w:val="28"/>
                    <w:szCs w:val="28"/>
                  </w:rPr>
                  <m:t>0</m:t>
                </m:r>
              </m:e>
              <m:e>
                <m:r>
                  <m:rPr>
                    <m:sty m:val="bi"/>
                  </m:rPr>
                  <w:rPr>
                    <w:rFonts w:ascii="Cambria Math" w:hAnsi="Cambria Math" w:cs="Times New Roman"/>
                    <w:noProof/>
                    <w:sz w:val="28"/>
                    <w:szCs w:val="28"/>
                  </w:rPr>
                  <m:t>(</m:t>
                </m:r>
                <m:r>
                  <m:rPr>
                    <m:sty m:val="bi"/>
                  </m:rPr>
                  <w:rPr>
                    <w:rFonts w:ascii="Cambria Math" w:hAnsi="Cambria Math" w:cs="Times New Roman"/>
                    <w:noProof/>
                    <w:sz w:val="28"/>
                    <w:szCs w:val="28"/>
                    <w:lang w:val="en-US"/>
                  </w:rPr>
                  <m:t>1</m:t>
                </m:r>
                <m:r>
                  <m:rPr>
                    <m:sty m:val="bi"/>
                  </m:rPr>
                  <w:rPr>
                    <w:rFonts w:ascii="Cambria Math" w:hAnsi="Cambria Math" w:cs="Times New Roman"/>
                    <w:noProof/>
                    <w:sz w:val="28"/>
                    <w:szCs w:val="28"/>
                  </w:rPr>
                  <m:t>-</m:t>
                </m:r>
                <m:r>
                  <m:rPr>
                    <m:sty m:val="bi"/>
                  </m:rPr>
                  <w:rPr>
                    <w:rFonts w:ascii="Cambria Math" w:hAnsi="Cambria Math" w:cs="Times New Roman"/>
                    <w:noProof/>
                    <w:sz w:val="28"/>
                    <w:szCs w:val="28"/>
                    <w:lang w:val="en-US"/>
                  </w:rPr>
                  <m:t>cos</m:t>
                </m:r>
                <m:r>
                  <m:rPr>
                    <m:sty m:val="bi"/>
                  </m:rPr>
                  <w:rPr>
                    <w:rFonts w:ascii="Cambria Math" w:hAnsi="Cambria Math" w:cs="Times New Roman"/>
                    <w:noProof/>
                    <w:sz w:val="28"/>
                    <w:szCs w:val="28"/>
                  </w:rPr>
                  <m:t xml:space="preserve"> </m:t>
                </m:r>
                <m:r>
                  <m:rPr>
                    <m:sty m:val="bi"/>
                  </m:rPr>
                  <w:rPr>
                    <w:rFonts w:ascii="Cambria Math" w:hAnsi="Cambria Math" w:cs="Times New Roman"/>
                    <w:noProof/>
                    <w:sz w:val="28"/>
                    <w:szCs w:val="28"/>
                    <w:lang w:val="en-US"/>
                  </w:rPr>
                  <m:t>x</m:t>
                </m:r>
                <m:r>
                  <m:rPr>
                    <m:sty m:val="bi"/>
                  </m:rPr>
                  <w:rPr>
                    <w:rFonts w:ascii="Cambria Math" w:hAnsi="Cambria Math" w:cs="Times New Roman"/>
                    <w:noProof/>
                    <w:sz w:val="28"/>
                    <w:szCs w:val="28"/>
                  </w:rPr>
                  <m:t>)/</m:t>
                </m:r>
                <m:r>
                  <m:rPr>
                    <m:sty m:val="bi"/>
                  </m:rPr>
                  <w:rPr>
                    <w:rFonts w:ascii="Cambria Math" w:hAnsi="Cambria Math" w:cs="Times New Roman"/>
                    <w:noProof/>
                    <w:sz w:val="28"/>
                    <w:szCs w:val="28"/>
                    <w:lang w:val="en-US"/>
                  </w:rPr>
                  <m:t>2</m:t>
                </m:r>
              </m:e>
              <m:e>
                <m:r>
                  <m:rPr>
                    <m:sty m:val="bi"/>
                  </m:rPr>
                  <w:rPr>
                    <w:rFonts w:ascii="Cambria Math" w:hAnsi="Cambria Math" w:cs="Times New Roman"/>
                    <w:noProof/>
                    <w:sz w:val="28"/>
                    <w:szCs w:val="28"/>
                  </w:rPr>
                  <m:t>1</m:t>
                </m:r>
              </m:e>
            </m:eqArr>
            <m:m>
              <m:mPr>
                <m:mcs>
                  <m:mc>
                    <m:mcPr>
                      <m:count m:val="1"/>
                      <m:mcJc m:val="center"/>
                    </m:mcPr>
                  </m:mc>
                </m:mcs>
                <m:ctrlPr>
                  <w:rPr>
                    <w:rFonts w:ascii="Cambria Math" w:eastAsia="Times New Roman" w:hAnsi="Cambria Math" w:cs="Times New Roman"/>
                    <w:b/>
                    <w:i/>
                    <w:noProof/>
                    <w:sz w:val="28"/>
                    <w:szCs w:val="28"/>
                  </w:rPr>
                </m:ctrlPr>
              </m:mPr>
              <m:mr>
                <m:e>
                  <m:r>
                    <m:rPr>
                      <m:sty m:val="bi"/>
                    </m:rPr>
                    <w:rPr>
                      <w:rFonts w:ascii="Cambria Math" w:hAnsi="Cambria Math" w:cs="Times New Roman"/>
                      <w:noProof/>
                      <w:sz w:val="28"/>
                      <w:szCs w:val="28"/>
                    </w:rPr>
                    <m:t>при</m:t>
                  </m:r>
                </m:e>
              </m:mr>
              <m:mr>
                <m:e>
                  <m:r>
                    <m:rPr>
                      <m:sty m:val="bi"/>
                    </m:rPr>
                    <w:rPr>
                      <w:rFonts w:ascii="Cambria Math" w:hAnsi="Cambria Math" w:cs="Times New Roman"/>
                      <w:noProof/>
                      <w:sz w:val="28"/>
                      <w:szCs w:val="28"/>
                    </w:rPr>
                    <m:t>при</m:t>
                  </m:r>
                </m:e>
              </m:mr>
              <m:mr>
                <m:e>
                  <m:r>
                    <m:rPr>
                      <m:sty m:val="bi"/>
                    </m:rPr>
                    <w:rPr>
                      <w:rFonts w:ascii="Cambria Math" w:hAnsi="Cambria Math" w:cs="Times New Roman"/>
                      <w:noProof/>
                      <w:sz w:val="28"/>
                      <w:szCs w:val="28"/>
                    </w:rPr>
                    <m:t>при</m:t>
                  </m:r>
                </m:e>
              </m:mr>
            </m:m>
          </m:e>
        </m:d>
      </m:oMath>
      <w:r w:rsidRPr="00780545">
        <w:rPr>
          <w:rFonts w:ascii="Times New Roman" w:eastAsiaTheme="minorEastAsia" w:hAnsi="Times New Roman" w:cs="Times New Roman"/>
          <w:b/>
          <w:noProof/>
          <w:sz w:val="28"/>
          <w:szCs w:val="28"/>
        </w:rPr>
        <w:t xml:space="preserve"> </w:t>
      </w:r>
      <m:oMath>
        <m:m>
          <m:mPr>
            <m:mcs>
              <m:mc>
                <m:mcPr>
                  <m:count m:val="1"/>
                  <m:mcJc m:val="center"/>
                </m:mcPr>
              </m:mc>
            </m:mcs>
            <m:ctrlPr>
              <w:rPr>
                <w:rFonts w:ascii="Cambria Math" w:eastAsiaTheme="minorEastAsia" w:hAnsi="Cambria Math" w:cs="Times New Roman"/>
                <w:b/>
                <w:i/>
                <w:noProof/>
                <w:sz w:val="28"/>
                <w:szCs w:val="28"/>
              </w:rPr>
            </m:ctrlPr>
          </m:mPr>
          <m:mr>
            <m:e>
              <m:r>
                <m:rPr>
                  <m:sty m:val="bi"/>
                </m:rPr>
                <w:rPr>
                  <w:rFonts w:ascii="Cambria Math" w:eastAsiaTheme="minorEastAsia" w:hAnsi="Cambria Math" w:cs="Times New Roman"/>
                  <w:noProof/>
                  <w:sz w:val="28"/>
                  <w:szCs w:val="28"/>
                  <w:lang w:val="en-US"/>
                </w:rPr>
                <m:t>x</m:t>
              </m:r>
              <m:r>
                <m:rPr>
                  <m:sty m:val="bi"/>
                </m:rPr>
                <w:rPr>
                  <w:rFonts w:ascii="Cambria Math" w:eastAsiaTheme="minorEastAsia" w:hAnsi="Cambria Math" w:cs="Times New Roman"/>
                  <w:noProof/>
                  <w:sz w:val="28"/>
                  <w:szCs w:val="28"/>
                </w:rPr>
                <m:t>≤0</m:t>
              </m:r>
            </m:e>
          </m:mr>
          <m:mr>
            <m:e>
              <m:r>
                <m:rPr>
                  <m:sty m:val="bi"/>
                </m:rPr>
                <w:rPr>
                  <w:rFonts w:ascii="Cambria Math" w:eastAsiaTheme="minorEastAsia" w:hAnsi="Cambria Math" w:cs="Times New Roman"/>
                  <w:noProof/>
                  <w:sz w:val="28"/>
                  <w:szCs w:val="28"/>
                </w:rPr>
                <m:t>0</m:t>
              </m:r>
              <m:r>
                <w:rPr>
                  <w:rFonts w:ascii="Cambria Math" w:eastAsiaTheme="minorEastAsia" w:hAnsi="Cambria Math" w:cs="Times New Roman"/>
                  <w:noProof/>
                  <w:sz w:val="28"/>
                  <w:szCs w:val="28"/>
                </w:rPr>
                <m:t>&lt;x≤</m:t>
              </m:r>
              <m:r>
                <m:rPr>
                  <m:sty m:val="bi"/>
                </m:rPr>
                <w:rPr>
                  <w:rFonts w:ascii="Cambria Math" w:eastAsiaTheme="minorEastAsia" w:hAnsi="Cambria Math" w:cs="Times New Roman"/>
                  <w:noProof/>
                  <w:sz w:val="28"/>
                  <w:szCs w:val="28"/>
                </w:rPr>
                <m:t>π</m:t>
              </m:r>
            </m:e>
          </m:mr>
          <m:mr>
            <m:e>
              <m:r>
                <m:rPr>
                  <m:sty m:val="bi"/>
                </m:rPr>
                <w:rPr>
                  <w:rFonts w:ascii="Cambria Math" w:eastAsiaTheme="minorEastAsia" w:hAnsi="Cambria Math" w:cs="Times New Roman"/>
                  <w:noProof/>
                  <w:sz w:val="28"/>
                  <w:szCs w:val="28"/>
                </w:rPr>
                <m:t>x</m:t>
              </m:r>
              <m:r>
                <w:rPr>
                  <w:rFonts w:ascii="Cambria Math" w:eastAsiaTheme="minorEastAsia" w:hAnsi="Cambria Math" w:cs="Times New Roman"/>
                  <w:noProof/>
                  <w:sz w:val="28"/>
                  <w:szCs w:val="28"/>
                </w:rPr>
                <m:t>&gt;</m:t>
              </m:r>
              <m:r>
                <m:rPr>
                  <m:sty m:val="bi"/>
                </m:rPr>
                <w:rPr>
                  <w:rFonts w:ascii="Cambria Math" w:eastAsiaTheme="minorEastAsia" w:hAnsi="Cambria Math" w:cs="Times New Roman"/>
                  <w:noProof/>
                  <w:sz w:val="28"/>
                  <w:szCs w:val="28"/>
                </w:rPr>
                <m:t>π.</m:t>
              </m:r>
            </m:e>
          </m:mr>
        </m:m>
      </m:oMath>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i/>
          <w:noProof/>
          <w:sz w:val="28"/>
          <w:szCs w:val="28"/>
        </w:rPr>
        <w:t>Пример 5.</w:t>
      </w:r>
      <w:r w:rsidRPr="00780545">
        <w:rPr>
          <w:rFonts w:ascii="Times New Roman" w:hAnsi="Times New Roman" w:cs="Times New Roman"/>
          <w:b/>
          <w:noProof/>
          <w:sz w:val="28"/>
          <w:szCs w:val="28"/>
        </w:rPr>
        <w:t xml:space="preserve"> </w:t>
      </w:r>
      <w:r w:rsidRPr="00780545">
        <w:rPr>
          <w:rFonts w:ascii="Times New Roman" w:hAnsi="Times New Roman" w:cs="Times New Roman"/>
          <w:sz w:val="28"/>
          <w:szCs w:val="28"/>
        </w:rPr>
        <w:t xml:space="preserve">Плотность распределения непрерывной случайной величины X в интервале </w:t>
      </w:r>
    </w:p>
    <w:p w:rsidR="002219FC" w:rsidRPr="00780545" w:rsidRDefault="002219FC" w:rsidP="005836A9">
      <w:pPr>
        <w:spacing w:after="0" w:line="240" w:lineRule="auto"/>
        <w:ind w:firstLine="709"/>
        <w:rPr>
          <w:rFonts w:ascii="Times New Roman" w:hAnsi="Times New Roman" w:cs="Times New Roman"/>
          <w:b/>
          <w:noProof/>
          <w:sz w:val="28"/>
          <w:szCs w:val="28"/>
        </w:rPr>
      </w:pPr>
      <w:r w:rsidRPr="00780545">
        <w:rPr>
          <w:rFonts w:ascii="Times New Roman" w:hAnsi="Times New Roman" w:cs="Times New Roman"/>
          <w:sz w:val="28"/>
          <w:szCs w:val="28"/>
        </w:rPr>
        <w:t>(-π/2, π/2) равна f(x)=</w:t>
      </w:r>
      <w:r w:rsidRPr="00780545">
        <w:rPr>
          <w:rFonts w:ascii="Times New Roman" w:hAnsi="Times New Roman" w:cs="Times New Roman"/>
          <w:sz w:val="28"/>
          <w:szCs w:val="28"/>
          <w:lang w:val="en-US"/>
        </w:rPr>
        <w:t>a</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cos</w:t>
      </w:r>
      <w:r w:rsidRPr="00780545">
        <w:rPr>
          <w:rFonts w:ascii="Times New Roman" w:hAnsi="Times New Roman" w:cs="Times New Roman"/>
          <w:sz w:val="28"/>
          <w:szCs w:val="28"/>
        </w:rPr>
        <w:t xml:space="preserve">(x); вне этого интервала f(x)=0. Найти постоянный параметр </w:t>
      </w:r>
      <w:r w:rsidRPr="00780545">
        <w:rPr>
          <w:rFonts w:ascii="Times New Roman" w:hAnsi="Times New Roman" w:cs="Times New Roman"/>
          <w:sz w:val="28"/>
          <w:szCs w:val="28"/>
          <w:lang w:val="en-US"/>
        </w:rPr>
        <w:t>a</w:t>
      </w:r>
      <w:r w:rsidRPr="00780545">
        <w:rPr>
          <w:rFonts w:ascii="Times New Roman" w:hAnsi="Times New Roman" w:cs="Times New Roman"/>
          <w:sz w:val="28"/>
          <w:szCs w:val="28"/>
        </w:rPr>
        <w:t>.</w:t>
      </w:r>
    </w:p>
    <w:p w:rsidR="002219FC" w:rsidRPr="00780545" w:rsidRDefault="002219FC" w:rsidP="005836A9">
      <w:pPr>
        <w:pStyle w:val="a6"/>
        <w:spacing w:after="0" w:line="240" w:lineRule="auto"/>
        <w:ind w:left="0" w:firstLine="709"/>
        <w:rPr>
          <w:rFonts w:ascii="Times New Roman" w:hAnsi="Times New Roman" w:cs="Times New Roman"/>
          <w:i/>
          <w:noProof/>
          <w:sz w:val="28"/>
          <w:szCs w:val="28"/>
        </w:rPr>
      </w:pPr>
      <w:r w:rsidRPr="00780545">
        <w:rPr>
          <w:rFonts w:ascii="Times New Roman" w:hAnsi="Times New Roman" w:cs="Times New Roman"/>
          <w:i/>
          <w:noProof/>
          <w:sz w:val="28"/>
          <w:szCs w:val="28"/>
        </w:rPr>
        <w:t xml:space="preserve">Решение. </w:t>
      </w:r>
    </w:p>
    <w:p w:rsidR="002219FC" w:rsidRPr="00780545" w:rsidRDefault="002219FC" w:rsidP="005836A9">
      <w:pPr>
        <w:pStyle w:val="a6"/>
        <w:spacing w:after="0" w:line="240" w:lineRule="auto"/>
        <w:ind w:left="0" w:firstLine="709"/>
        <w:jc w:val="both"/>
        <w:rPr>
          <w:rFonts w:ascii="Times New Roman" w:hAnsi="Times New Roman" w:cs="Times New Roman"/>
          <w:noProof/>
          <w:sz w:val="28"/>
          <w:szCs w:val="28"/>
        </w:rPr>
      </w:pPr>
      <w:r w:rsidRPr="00780545">
        <w:rPr>
          <w:rFonts w:ascii="Times New Roman" w:hAnsi="Times New Roman" w:cs="Times New Roman"/>
          <w:noProof/>
          <w:sz w:val="28"/>
          <w:szCs w:val="28"/>
        </w:rPr>
        <w:t xml:space="preserve">Если функция </w:t>
      </w:r>
      <w:r w:rsidRPr="00780545">
        <w:rPr>
          <w:rFonts w:ascii="Times New Roman" w:hAnsi="Times New Roman" w:cs="Times New Roman"/>
          <w:noProof/>
          <w:sz w:val="28"/>
          <w:szCs w:val="28"/>
          <w:lang w:val="en-US"/>
        </w:rPr>
        <w:t>f</w:t>
      </w:r>
      <w:r w:rsidRPr="00780545">
        <w:rPr>
          <w:rFonts w:ascii="Times New Roman" w:hAnsi="Times New Roman" w:cs="Times New Roman"/>
          <w:noProof/>
          <w:sz w:val="28"/>
          <w:szCs w:val="28"/>
        </w:rPr>
        <w:t>(</w:t>
      </w:r>
      <w:r w:rsidRPr="00780545">
        <w:rPr>
          <w:rFonts w:ascii="Times New Roman" w:hAnsi="Times New Roman" w:cs="Times New Roman"/>
          <w:noProof/>
          <w:sz w:val="28"/>
          <w:szCs w:val="28"/>
          <w:lang w:val="en-US"/>
        </w:rPr>
        <w:t>x</w:t>
      </w:r>
      <w:r w:rsidRPr="00780545">
        <w:rPr>
          <w:rFonts w:ascii="Times New Roman" w:hAnsi="Times New Roman" w:cs="Times New Roman"/>
          <w:noProof/>
          <w:sz w:val="28"/>
          <w:szCs w:val="28"/>
        </w:rPr>
        <w:t>) представляет собой плотность распредеения вероятностей непрерывной случайной величины, заданной на интервале (</w:t>
      </w:r>
      <w:r w:rsidRPr="00780545">
        <w:rPr>
          <w:rFonts w:ascii="Times New Roman" w:hAnsi="Times New Roman" w:cs="Times New Roman"/>
          <w:noProof/>
          <w:sz w:val="28"/>
          <w:szCs w:val="28"/>
          <w:lang w:val="en-US"/>
        </w:rPr>
        <w:t>a</w:t>
      </w:r>
      <w:r w:rsidRPr="00780545">
        <w:rPr>
          <w:rFonts w:ascii="Times New Roman" w:hAnsi="Times New Roman" w:cs="Times New Roman"/>
          <w:noProof/>
          <w:sz w:val="28"/>
          <w:szCs w:val="28"/>
        </w:rPr>
        <w:t xml:space="preserve">, </w:t>
      </w:r>
      <w:r w:rsidRPr="00780545">
        <w:rPr>
          <w:rFonts w:ascii="Times New Roman" w:hAnsi="Times New Roman" w:cs="Times New Roman"/>
          <w:noProof/>
          <w:sz w:val="28"/>
          <w:szCs w:val="28"/>
          <w:lang w:val="en-US"/>
        </w:rPr>
        <w:t>b</w:t>
      </w:r>
      <w:r w:rsidRPr="00780545">
        <w:rPr>
          <w:rFonts w:ascii="Times New Roman" w:hAnsi="Times New Roman" w:cs="Times New Roman"/>
          <w:noProof/>
          <w:sz w:val="28"/>
          <w:szCs w:val="28"/>
        </w:rPr>
        <w:t xml:space="preserve">), то выполняется условие  </w:t>
      </w:r>
      <m:oMath>
        <m:nary>
          <m:naryPr>
            <m:limLoc m:val="undOvr"/>
            <m:ctrlPr>
              <w:rPr>
                <w:rFonts w:ascii="Cambria Math" w:eastAsiaTheme="minorEastAsia" w:hAnsi="Cambria Math" w:cs="Times New Roman"/>
                <w:b/>
                <w:i/>
                <w:noProof/>
                <w:sz w:val="28"/>
                <w:szCs w:val="28"/>
              </w:rPr>
            </m:ctrlPr>
          </m:naryPr>
          <m:sub>
            <m:r>
              <m:rPr>
                <m:sty m:val="bi"/>
              </m:rPr>
              <w:rPr>
                <w:rFonts w:ascii="Cambria Math" w:eastAsiaTheme="minorEastAsia" w:hAnsi="Cambria Math" w:cs="Times New Roman"/>
                <w:noProof/>
                <w:sz w:val="28"/>
                <w:szCs w:val="28"/>
              </w:rPr>
              <m:t>a</m:t>
            </m:r>
          </m:sub>
          <m:sup>
            <m:r>
              <m:rPr>
                <m:sty m:val="bi"/>
              </m:rPr>
              <w:rPr>
                <w:rFonts w:ascii="Cambria Math" w:eastAsiaTheme="minorEastAsia" w:hAnsi="Cambria Math" w:cs="Times New Roman"/>
                <w:noProof/>
                <w:sz w:val="28"/>
                <w:szCs w:val="28"/>
              </w:rPr>
              <m:t>b</m:t>
            </m:r>
          </m:sup>
          <m:e>
            <m:r>
              <m:rPr>
                <m:sty m:val="bi"/>
              </m:rPr>
              <w:rPr>
                <w:rFonts w:ascii="Cambria Math" w:eastAsiaTheme="minorEastAsia" w:hAnsi="Cambria Math" w:cs="Times New Roman"/>
                <w:noProof/>
                <w:sz w:val="28"/>
                <w:szCs w:val="28"/>
              </w:rPr>
              <m:t>f</m:t>
            </m:r>
            <m:d>
              <m:dPr>
                <m:ctrlPr>
                  <w:rPr>
                    <w:rFonts w:ascii="Cambria Math" w:eastAsiaTheme="minorEastAsia" w:hAnsi="Cambria Math" w:cs="Times New Roman"/>
                    <w:b/>
                    <w:i/>
                    <w:noProof/>
                    <w:sz w:val="28"/>
                    <w:szCs w:val="28"/>
                  </w:rPr>
                </m:ctrlPr>
              </m:dPr>
              <m:e>
                <m:r>
                  <m:rPr>
                    <m:sty m:val="bi"/>
                  </m:rPr>
                  <w:rPr>
                    <w:rFonts w:ascii="Cambria Math" w:eastAsiaTheme="minorEastAsia" w:hAnsi="Cambria Math" w:cs="Times New Roman"/>
                    <w:noProof/>
                    <w:sz w:val="28"/>
                    <w:szCs w:val="28"/>
                  </w:rPr>
                  <m:t>x</m:t>
                </m:r>
              </m:e>
            </m:d>
            <m:r>
              <m:rPr>
                <m:sty m:val="bi"/>
              </m:rPr>
              <w:rPr>
                <w:rFonts w:ascii="Cambria Math" w:eastAsiaTheme="minorEastAsia" w:hAnsi="Cambria Math" w:cs="Times New Roman"/>
                <w:noProof/>
                <w:sz w:val="28"/>
                <w:szCs w:val="28"/>
              </w:rPr>
              <m:t>dx</m:t>
            </m:r>
          </m:e>
        </m:nary>
        <m:r>
          <m:rPr>
            <m:sty m:val="bi"/>
          </m:rPr>
          <w:rPr>
            <w:rFonts w:ascii="Cambria Math" w:eastAsiaTheme="minorEastAsia" w:hAnsi="Cambria Math" w:cs="Times New Roman"/>
            <w:noProof/>
            <w:sz w:val="28"/>
            <w:szCs w:val="28"/>
          </w:rPr>
          <m:t xml:space="preserve"> </m:t>
        </m:r>
      </m:oMath>
      <w:r w:rsidRPr="00780545">
        <w:rPr>
          <w:rFonts w:ascii="Times New Roman" w:eastAsiaTheme="minorEastAsia" w:hAnsi="Times New Roman" w:cs="Times New Roman"/>
          <w:b/>
          <w:noProof/>
          <w:sz w:val="28"/>
          <w:szCs w:val="28"/>
        </w:rPr>
        <w:t>=1</w:t>
      </w:r>
    </w:p>
    <w:p w:rsidR="002219FC" w:rsidRPr="00780545" w:rsidRDefault="002219FC" w:rsidP="00780545">
      <w:pPr>
        <w:pStyle w:val="a6"/>
        <w:spacing w:after="0" w:line="240" w:lineRule="auto"/>
        <w:ind w:left="0"/>
        <w:rPr>
          <w:rFonts w:ascii="Times New Roman" w:hAnsi="Times New Roman" w:cs="Times New Roman"/>
          <w:noProof/>
          <w:sz w:val="28"/>
          <w:szCs w:val="28"/>
        </w:rPr>
      </w:pPr>
      <w:r w:rsidRPr="00780545">
        <w:rPr>
          <w:rFonts w:ascii="Times New Roman" w:hAnsi="Times New Roman" w:cs="Times New Roman"/>
          <w:noProof/>
          <w:sz w:val="28"/>
          <w:szCs w:val="28"/>
        </w:rPr>
        <w:t xml:space="preserve">Найдем </w:t>
      </w:r>
      <m:oMath>
        <m:nary>
          <m:naryPr>
            <m:limLoc m:val="undOvr"/>
            <m:ctrlPr>
              <w:rPr>
                <w:rFonts w:ascii="Cambria Math" w:eastAsiaTheme="minorEastAsia" w:hAnsi="Cambria Math" w:cs="Times New Roman"/>
                <w:noProof/>
                <w:sz w:val="28"/>
                <w:szCs w:val="28"/>
              </w:rPr>
            </m:ctrlPr>
          </m:naryPr>
          <m:sub>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–π</m:t>
                </m:r>
              </m:num>
              <m:den>
                <m:r>
                  <m:rPr>
                    <m:sty m:val="p"/>
                  </m:rPr>
                  <w:rPr>
                    <w:rFonts w:ascii="Cambria Math" w:eastAsiaTheme="minorEastAsia" w:hAnsi="Cambria Math" w:cs="Times New Roman"/>
                    <w:noProof/>
                    <w:sz w:val="28"/>
                    <w:szCs w:val="28"/>
                  </w:rPr>
                  <m:t>2</m:t>
                </m:r>
              </m:den>
            </m:f>
          </m:sub>
          <m:sup>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π</m:t>
                </m:r>
              </m:num>
              <m:den>
                <m:r>
                  <m:rPr>
                    <m:sty m:val="p"/>
                  </m:rPr>
                  <w:rPr>
                    <w:rFonts w:ascii="Cambria Math" w:eastAsiaTheme="minorEastAsia" w:hAnsi="Cambria Math" w:cs="Times New Roman"/>
                    <w:noProof/>
                    <w:sz w:val="28"/>
                    <w:szCs w:val="28"/>
                  </w:rPr>
                  <m:t>2</m:t>
                </m:r>
              </m:den>
            </m:f>
          </m:sup>
          <m:e>
            <m:r>
              <w:rPr>
                <w:rFonts w:ascii="Cambria Math" w:eastAsiaTheme="minorEastAsia" w:hAnsi="Cambria Math" w:cs="Times New Roman"/>
                <w:noProof/>
                <w:sz w:val="28"/>
                <w:szCs w:val="28"/>
                <w:lang w:val="en-US"/>
              </w:rPr>
              <m:t>a</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US"/>
              </w:rPr>
              <m:t>cosx</m:t>
            </m:r>
            <m:r>
              <m:rPr>
                <m:sty m:val="p"/>
              </m:rPr>
              <w:rPr>
                <w:rFonts w:ascii="Cambria Math" w:eastAsiaTheme="minorEastAsia" w:hAnsi="Cambria Math" w:cs="Times New Roman"/>
                <w:noProof/>
                <w:sz w:val="28"/>
                <w:szCs w:val="28"/>
              </w:rPr>
              <m:t>dx= a*sin⁡(x)</m:t>
            </m:r>
          </m:e>
        </m:nary>
        <m:d>
          <m:dPr>
            <m:begChr m:val="|"/>
            <m:endChr m:val=""/>
            <m:ctrlPr>
              <w:rPr>
                <w:rFonts w:ascii="Cambria Math" w:eastAsiaTheme="minorEastAsia" w:hAnsi="Cambria Math" w:cs="Times New Roman"/>
                <w:i/>
                <w:noProof/>
                <w:sz w:val="28"/>
                <w:szCs w:val="28"/>
              </w:rPr>
            </m:ctrlPr>
          </m:dPr>
          <m:e>
            <m:m>
              <m:mPr>
                <m:mcs>
                  <m:mc>
                    <m:mcPr>
                      <m:count m:val="1"/>
                      <m:mcJc m:val="center"/>
                    </m:mcPr>
                  </m:mc>
                </m:mcs>
                <m:ctrlPr>
                  <w:rPr>
                    <w:rFonts w:ascii="Cambria Math" w:eastAsiaTheme="minorEastAsia" w:hAnsi="Cambria Math" w:cs="Times New Roman"/>
                    <w:i/>
                    <w:noProof/>
                    <w:sz w:val="28"/>
                    <w:szCs w:val="28"/>
                  </w:rPr>
                </m:ctrlPr>
              </m:mPr>
              <m:mr>
                <m:e>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π</m:t>
                      </m:r>
                    </m:num>
                    <m:den>
                      <m:r>
                        <m:rPr>
                          <m:sty m:val="p"/>
                        </m:rPr>
                        <w:rPr>
                          <w:rFonts w:ascii="Cambria Math" w:eastAsiaTheme="minorEastAsia" w:hAnsi="Cambria Math" w:cs="Times New Roman"/>
                          <w:noProof/>
                          <w:sz w:val="28"/>
                          <w:szCs w:val="28"/>
                        </w:rPr>
                        <m:t>2</m:t>
                      </m:r>
                    </m:den>
                  </m:f>
                </m:e>
              </m:mr>
              <m:mr>
                <m:e>
                  <m:f>
                    <m:fPr>
                      <m:ctrlPr>
                        <w:rPr>
                          <w:rFonts w:ascii="Cambria Math" w:eastAsiaTheme="minorEastAsia" w:hAnsi="Cambria Math" w:cs="Times New Roman"/>
                          <w:noProof/>
                          <w:sz w:val="28"/>
                          <w:szCs w:val="28"/>
                        </w:rPr>
                      </m:ctrlPr>
                    </m:fPr>
                    <m:num>
                      <m:r>
                        <m:rPr>
                          <m:sty m:val="p"/>
                        </m:rPr>
                        <w:rPr>
                          <w:rFonts w:ascii="Cambria Math" w:eastAsiaTheme="minorEastAsia" w:hAnsi="Cambria Math" w:cs="Times New Roman"/>
                          <w:noProof/>
                          <w:sz w:val="28"/>
                          <w:szCs w:val="28"/>
                        </w:rPr>
                        <m:t>–π</m:t>
                      </m:r>
                    </m:num>
                    <m:den>
                      <m:r>
                        <m:rPr>
                          <m:sty m:val="p"/>
                        </m:rPr>
                        <w:rPr>
                          <w:rFonts w:ascii="Cambria Math" w:eastAsiaTheme="minorEastAsia" w:hAnsi="Cambria Math" w:cs="Times New Roman"/>
                          <w:noProof/>
                          <w:sz w:val="28"/>
                          <w:szCs w:val="28"/>
                        </w:rPr>
                        <m:t>2</m:t>
                      </m:r>
                    </m:den>
                  </m:f>
                </m:e>
              </m:mr>
            </m:m>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US"/>
              </w:rPr>
              <m:t>a</m:t>
            </m:r>
            <m:r>
              <w:rPr>
                <w:rFonts w:ascii="Cambria Math" w:eastAsiaTheme="minorEastAsia" w:hAnsi="Cambria Math" w:cs="Times New Roman"/>
                <w:noProof/>
                <w:sz w:val="28"/>
                <w:szCs w:val="28"/>
              </w:rPr>
              <m:t xml:space="preserve"> (</m:t>
            </m:r>
            <m:func>
              <m:funcPr>
                <m:ctrlPr>
                  <w:rPr>
                    <w:rFonts w:ascii="Cambria Math" w:eastAsiaTheme="minorEastAsia" w:hAnsi="Cambria Math" w:cs="Times New Roman"/>
                    <w:i/>
                    <w:noProof/>
                    <w:sz w:val="28"/>
                    <w:szCs w:val="28"/>
                    <w:lang w:val="en-US"/>
                  </w:rPr>
                </m:ctrlPr>
              </m:funcPr>
              <m:fName>
                <m:r>
                  <m:rPr>
                    <m:sty m:val="p"/>
                  </m:rPr>
                  <w:rPr>
                    <w:rFonts w:ascii="Cambria Math" w:eastAsiaTheme="minorEastAsia" w:hAnsi="Cambria Math" w:cs="Times New Roman"/>
                    <w:noProof/>
                    <w:sz w:val="28"/>
                    <w:szCs w:val="28"/>
                    <w:lang w:val="en-US"/>
                  </w:rPr>
                  <m:t>sin</m:t>
                </m:r>
              </m:fName>
              <m:e>
                <m:f>
                  <m:fPr>
                    <m:ctrlPr>
                      <w:rPr>
                        <w:rFonts w:ascii="Cambria Math" w:eastAsiaTheme="minorEastAsia" w:hAnsi="Cambria Math" w:cs="Times New Roman"/>
                        <w:i/>
                        <w:noProof/>
                        <w:sz w:val="28"/>
                        <w:szCs w:val="28"/>
                        <w:lang w:val="en-US"/>
                      </w:rPr>
                    </m:ctrlPr>
                  </m:fPr>
                  <m:num>
                    <m:r>
                      <w:rPr>
                        <w:rFonts w:ascii="Cambria Math" w:eastAsiaTheme="minorEastAsia" w:hAnsi="Cambria Math" w:cs="Times New Roman"/>
                        <w:noProof/>
                        <w:sz w:val="28"/>
                        <w:szCs w:val="28"/>
                        <w:lang w:val="en-US"/>
                      </w:rPr>
                      <m:t>π</m:t>
                    </m:r>
                  </m:num>
                  <m:den>
                    <m:r>
                      <w:rPr>
                        <w:rFonts w:ascii="Cambria Math" w:eastAsiaTheme="minorEastAsia" w:hAnsi="Cambria Math" w:cs="Times New Roman"/>
                        <w:noProof/>
                        <w:sz w:val="28"/>
                        <w:szCs w:val="28"/>
                      </w:rPr>
                      <m:t>2</m:t>
                    </m:r>
                  </m:den>
                </m:f>
              </m:e>
            </m:func>
            <m:r>
              <w:rPr>
                <w:rFonts w:ascii="Cambria Math" w:eastAsiaTheme="minorEastAsia" w:hAnsi="Cambria Math" w:cs="Times New Roman"/>
                <w:noProof/>
                <w:sz w:val="28"/>
                <w:szCs w:val="28"/>
              </w:rPr>
              <m:t>-</m:t>
            </m:r>
            <m:func>
              <m:funcPr>
                <m:ctrlPr>
                  <w:rPr>
                    <w:rFonts w:ascii="Cambria Math" w:eastAsiaTheme="minorEastAsia" w:hAnsi="Cambria Math" w:cs="Times New Roman"/>
                    <w:i/>
                    <w:noProof/>
                    <w:sz w:val="28"/>
                    <w:szCs w:val="28"/>
                    <w:lang w:val="en-US"/>
                  </w:rPr>
                </m:ctrlPr>
              </m:funcPr>
              <m:fName>
                <m:r>
                  <m:rPr>
                    <m:sty m:val="p"/>
                  </m:rPr>
                  <w:rPr>
                    <w:rFonts w:ascii="Cambria Math" w:eastAsiaTheme="minorEastAsia" w:hAnsi="Cambria Math" w:cs="Times New Roman"/>
                    <w:noProof/>
                    <w:sz w:val="28"/>
                    <w:szCs w:val="28"/>
                    <w:lang w:val="en-US"/>
                  </w:rPr>
                  <m:t>sin</m:t>
                </m:r>
                <m:r>
                  <m:rPr>
                    <m:sty m:val="p"/>
                  </m:rPr>
                  <w:rPr>
                    <w:rFonts w:ascii="Cambria Math" w:eastAsiaTheme="minorEastAsia" w:hAnsi="Cambria Math" w:cs="Times New Roman"/>
                    <w:noProof/>
                    <w:sz w:val="28"/>
                    <w:szCs w:val="28"/>
                  </w:rPr>
                  <m:t>(-</m:t>
                </m:r>
              </m:fName>
              <m:e>
                <m:f>
                  <m:fPr>
                    <m:ctrlPr>
                      <w:rPr>
                        <w:rFonts w:ascii="Cambria Math" w:eastAsiaTheme="minorEastAsia" w:hAnsi="Cambria Math" w:cs="Times New Roman"/>
                        <w:i/>
                        <w:noProof/>
                        <w:sz w:val="28"/>
                        <w:szCs w:val="28"/>
                        <w:lang w:val="en-US"/>
                      </w:rPr>
                    </m:ctrlPr>
                  </m:fPr>
                  <m:num>
                    <m:r>
                      <w:rPr>
                        <w:rFonts w:ascii="Cambria Math" w:eastAsiaTheme="minorEastAsia" w:hAnsi="Cambria Math" w:cs="Times New Roman"/>
                        <w:noProof/>
                        <w:sz w:val="28"/>
                        <w:szCs w:val="28"/>
                        <w:lang w:val="en-US"/>
                      </w:rPr>
                      <m:t>π</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m:t>
                </m:r>
              </m:e>
            </m:func>
            <m:r>
              <w:rPr>
                <w:rFonts w:ascii="Cambria Math" w:eastAsiaTheme="minorEastAsia" w:hAnsi="Cambria Math" w:cs="Times New Roman"/>
                <w:noProof/>
                <w:sz w:val="28"/>
                <w:szCs w:val="28"/>
              </w:rPr>
              <m:t>=a</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1+1</m:t>
                </m:r>
              </m:e>
            </m:d>
            <m:r>
              <w:rPr>
                <w:rFonts w:ascii="Cambria Math" w:eastAsiaTheme="minorEastAsia" w:hAnsi="Cambria Math" w:cs="Times New Roman"/>
                <w:noProof/>
                <w:sz w:val="28"/>
                <w:szCs w:val="28"/>
              </w:rPr>
              <m:t>= 2a</m:t>
            </m:r>
          </m:e>
        </m:d>
      </m:oMath>
    </w:p>
    <w:p w:rsidR="002219FC" w:rsidRPr="00780545" w:rsidRDefault="002219FC" w:rsidP="00780545">
      <w:pPr>
        <w:spacing w:after="0" w:line="240" w:lineRule="auto"/>
        <w:rPr>
          <w:rFonts w:ascii="Times New Roman" w:eastAsiaTheme="minorEastAsia" w:hAnsi="Times New Roman" w:cs="Times New Roman"/>
          <w:noProof/>
          <w:sz w:val="28"/>
          <w:szCs w:val="28"/>
        </w:rPr>
      </w:pPr>
      <w:r w:rsidRPr="00780545">
        <w:rPr>
          <w:rFonts w:ascii="Times New Roman" w:eastAsiaTheme="minorEastAsia" w:hAnsi="Times New Roman" w:cs="Times New Roman"/>
          <w:noProof/>
          <w:sz w:val="28"/>
          <w:szCs w:val="28"/>
        </w:rPr>
        <w:lastRenderedPageBreak/>
        <w:t>Приравнем результат к единице: 2</w:t>
      </w:r>
      <w:r w:rsidRPr="00780545">
        <w:rPr>
          <w:rFonts w:ascii="Times New Roman" w:eastAsiaTheme="minorEastAsia" w:hAnsi="Times New Roman" w:cs="Times New Roman"/>
          <w:noProof/>
          <w:sz w:val="28"/>
          <w:szCs w:val="28"/>
          <w:lang w:val="en-US"/>
        </w:rPr>
        <w:t>a</w:t>
      </w:r>
      <w:r w:rsidRPr="00780545">
        <w:rPr>
          <w:rFonts w:ascii="Times New Roman" w:eastAsiaTheme="minorEastAsia" w:hAnsi="Times New Roman" w:cs="Times New Roman"/>
          <w:noProof/>
          <w:sz w:val="28"/>
          <w:szCs w:val="28"/>
        </w:rPr>
        <w:t xml:space="preserve"> = 1. Таким образом, искомый параметр </w:t>
      </w:r>
      <m:oMath>
        <m:r>
          <w:rPr>
            <w:rFonts w:ascii="Cambria Math" w:eastAsiaTheme="minorEastAsia" w:hAnsi="Cambria Math" w:cs="Times New Roman"/>
            <w:noProof/>
            <w:sz w:val="28"/>
            <w:szCs w:val="28"/>
          </w:rPr>
          <m:t>а=</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oMath>
      <w:r w:rsidRPr="00780545">
        <w:rPr>
          <w:rFonts w:ascii="Times New Roman" w:eastAsiaTheme="minorEastAsia" w:hAnsi="Times New Roman" w:cs="Times New Roman"/>
          <w:noProof/>
          <w:sz w:val="28"/>
          <w:szCs w:val="28"/>
        </w:rPr>
        <w:t>.</w:t>
      </w:r>
    </w:p>
    <w:p w:rsidR="002219FC" w:rsidRPr="005836A9" w:rsidRDefault="00751991" w:rsidP="00780545">
      <w:pPr>
        <w:spacing w:after="0" w:line="240" w:lineRule="auto"/>
        <w:jc w:val="center"/>
        <w:rPr>
          <w:rFonts w:ascii="Times New Roman" w:hAnsi="Times New Roman" w:cs="Times New Roman"/>
          <w:b/>
          <w:sz w:val="28"/>
          <w:szCs w:val="28"/>
        </w:rPr>
      </w:pPr>
      <w:r w:rsidRPr="005836A9">
        <w:rPr>
          <w:rFonts w:ascii="Times New Roman" w:hAnsi="Times New Roman" w:cs="Times New Roman"/>
          <w:b/>
          <w:sz w:val="28"/>
          <w:szCs w:val="28"/>
        </w:rPr>
        <w:t>Практическая часть</w:t>
      </w:r>
    </w:p>
    <w:p w:rsidR="002219FC" w:rsidRPr="00780545" w:rsidRDefault="00751991"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Вариант 1</w: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1. Найти математическое ожидание, дисперсию и среднее квадратическое отклонение случайной величины Х, заданной плотностью распределения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 1 на интервале (0;1).</w: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2. Найти математическое ожидание, дисперсию и среднее квадратическое отклонение случайной величины Х, заданной функцией распределения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w:t>
      </w:r>
      <w:r w:rsidRPr="00780545">
        <w:rPr>
          <w:rFonts w:ascii="Times New Roman" w:eastAsia="Times New Roman" w:hAnsi="Times New Roman" w:cs="Times New Roman"/>
          <w:position w:val="-64"/>
          <w:sz w:val="28"/>
          <w:szCs w:val="28"/>
        </w:rPr>
        <w:object w:dxaOrig="2085" w:dyaOrig="1395">
          <v:shape id="_x0000_i1034" type="#_x0000_t75" style="width:104.25pt;height:69.75pt" o:ole="">
            <v:imagedata r:id="rId29" o:title=""/>
          </v:shape>
          <o:OLEObject Type="Embed" ProgID="Equation.3" ShapeID="_x0000_i1034" DrawAspect="Content" ObjectID="_1634054282" r:id="rId30"/>
        </w:objec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3. Случайная  величина  Х  в  интервале (2;4) задана плотностью  распределения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 - 0,75</w:t>
      </w:r>
      <w:r w:rsidRPr="00780545">
        <w:rPr>
          <w:rFonts w:ascii="Times New Roman" w:hAnsi="Times New Roman" w:cs="Times New Roman"/>
          <w:sz w:val="28"/>
          <w:szCs w:val="28"/>
          <w:lang w:val="en-US"/>
        </w:rPr>
        <w:t>x</w:t>
      </w:r>
      <w:r w:rsidRPr="00780545">
        <w:rPr>
          <w:rFonts w:ascii="Times New Roman" w:hAnsi="Times New Roman" w:cs="Times New Roman"/>
          <w:sz w:val="28"/>
          <w:szCs w:val="28"/>
          <w:vertAlign w:val="superscript"/>
        </w:rPr>
        <w:t>2</w:t>
      </w:r>
      <w:r w:rsidRPr="00780545">
        <w:rPr>
          <w:rFonts w:ascii="Times New Roman" w:hAnsi="Times New Roman" w:cs="Times New Roman"/>
          <w:sz w:val="28"/>
          <w:szCs w:val="28"/>
        </w:rPr>
        <w:t>+ 4,5</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 6;вне этого интервала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 0. Найти моду величины Х.</w: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4. Найти дисперсию случайной величины Х, заданной функцией распределения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w:t>
      </w:r>
      <w:r w:rsidRPr="00780545">
        <w:rPr>
          <w:rFonts w:ascii="Times New Roman" w:eastAsia="Times New Roman" w:hAnsi="Times New Roman" w:cs="Times New Roman"/>
          <w:position w:val="-52"/>
          <w:sz w:val="28"/>
          <w:szCs w:val="28"/>
        </w:rPr>
        <w:object w:dxaOrig="2325" w:dyaOrig="1155">
          <v:shape id="_x0000_i1035" type="#_x0000_t75" style="width:116.25pt;height:57.75pt" o:ole="">
            <v:imagedata r:id="rId31" o:title=""/>
          </v:shape>
          <o:OLEObject Type="Embed" ProgID="Equation.3" ShapeID="_x0000_i1035" DrawAspect="Content" ObjectID="_1634054283" r:id="rId32"/>
        </w:objec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5. Случайная величина Х задана плотностью распределения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 2</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в интервале (0;2); вне этого интервала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 0. Найти начальные моменты первого, второго, третьего и четвертого порядков.</w:t>
      </w:r>
    </w:p>
    <w:p w:rsidR="002219FC" w:rsidRPr="00780545" w:rsidRDefault="00751991"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Вариант 2</w: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1. Найти математическое ожидание, дисперсию и среднее квадратическое отклонение случайной величины Х, заданной плотностью распределения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 2х на интервале (0;2).</w: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2. Найти математическое ожидание, дисперсию и среднее квадратическое отклонение случайной величины Х, заданной функцией распределения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w:t>
      </w:r>
      <w:r w:rsidRPr="00780545">
        <w:rPr>
          <w:rFonts w:ascii="Times New Roman" w:eastAsia="Times New Roman" w:hAnsi="Times New Roman" w:cs="Times New Roman"/>
          <w:position w:val="-52"/>
          <w:sz w:val="28"/>
          <w:szCs w:val="28"/>
        </w:rPr>
        <w:object w:dxaOrig="1965" w:dyaOrig="1155">
          <v:shape id="_x0000_i1036" type="#_x0000_t75" style="width:98.25pt;height:57.75pt" o:ole="">
            <v:imagedata r:id="rId33" o:title=""/>
          </v:shape>
          <o:OLEObject Type="Embed" ProgID="Equation.3" ShapeID="_x0000_i1036" DrawAspect="Content" ObjectID="_1634054284" r:id="rId34"/>
        </w:objec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3. Случайная  величина  Х  в  интервале  (3;5)  задана  плотностью  распределения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 - 0,75</w:t>
      </w:r>
      <w:r w:rsidRPr="00780545">
        <w:rPr>
          <w:rFonts w:ascii="Times New Roman" w:hAnsi="Times New Roman" w:cs="Times New Roman"/>
          <w:sz w:val="28"/>
          <w:szCs w:val="28"/>
          <w:lang w:val="en-US"/>
        </w:rPr>
        <w:t>x</w:t>
      </w:r>
      <w:r w:rsidRPr="00780545">
        <w:rPr>
          <w:rFonts w:ascii="Times New Roman" w:hAnsi="Times New Roman" w:cs="Times New Roman"/>
          <w:sz w:val="28"/>
          <w:szCs w:val="28"/>
          <w:vertAlign w:val="superscript"/>
        </w:rPr>
        <w:t>2</w:t>
      </w:r>
      <w:r w:rsidRPr="00780545">
        <w:rPr>
          <w:rFonts w:ascii="Times New Roman" w:hAnsi="Times New Roman" w:cs="Times New Roman"/>
          <w:sz w:val="28"/>
          <w:szCs w:val="28"/>
        </w:rPr>
        <w:t>+ 6</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 11,25;вне этого интервала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 0. Найти моду величины Х.</w: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4. Найти дисперсию случайной величины Х, заданной функцией распределения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w:t>
      </w:r>
      <w:r w:rsidRPr="00780545">
        <w:rPr>
          <w:rFonts w:ascii="Times New Roman" w:eastAsia="Times New Roman" w:hAnsi="Times New Roman" w:cs="Times New Roman"/>
          <w:position w:val="-50"/>
          <w:sz w:val="28"/>
          <w:szCs w:val="28"/>
        </w:rPr>
        <w:object w:dxaOrig="1965" w:dyaOrig="1125">
          <v:shape id="_x0000_i1037" type="#_x0000_t75" style="width:98.25pt;height:56.25pt" o:ole="">
            <v:imagedata r:id="rId35" o:title=""/>
          </v:shape>
          <o:OLEObject Type="Embed" ProgID="Equation.3" ShapeID="_x0000_i1037" DrawAspect="Content" ObjectID="_1634054285" r:id="rId36"/>
        </w:objec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5. Случайная величина Х задана плотностью распределения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 3</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в интервале (0;1); вне этого интервала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 0. Найти начальные моменты первого, второго, третьего и четвертого порядков.</w:t>
      </w:r>
    </w:p>
    <w:p w:rsidR="002219FC" w:rsidRPr="00780545" w:rsidRDefault="00751991" w:rsidP="00780545">
      <w:pPr>
        <w:tabs>
          <w:tab w:val="left" w:pos="4875"/>
        </w:tabs>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lastRenderedPageBreak/>
        <w:t>Контрольные вопросы</w: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 Дайте определение математического ожидания непрерывной случайной величины.</w: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 Дайте определение дисперсии непрерывной случайной величины.</w: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 Дайте определение среднего квадратического отклонения непрерывной случайной величины.</w: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4. Дайте определение моды.</w: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Дайте определение начального момента.</w:t>
      </w:r>
    </w:p>
    <w:p w:rsidR="002219FC" w:rsidRPr="00780545" w:rsidRDefault="002219FC"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6. Запишите формулы вычисления моды и начального момента.</w:t>
      </w:r>
    </w:p>
    <w:p w:rsidR="005836A9" w:rsidRDefault="005836A9" w:rsidP="00780545">
      <w:pPr>
        <w:spacing w:after="0" w:line="240" w:lineRule="auto"/>
        <w:jc w:val="center"/>
        <w:rPr>
          <w:rFonts w:ascii="Times New Roman" w:hAnsi="Times New Roman" w:cs="Times New Roman"/>
          <w:b/>
          <w:sz w:val="28"/>
          <w:szCs w:val="28"/>
        </w:rPr>
      </w:pPr>
    </w:p>
    <w:p w:rsidR="00751991" w:rsidRPr="00780545" w:rsidRDefault="00751991"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Критерии оценивания самостоятельной работы</w:t>
      </w:r>
    </w:p>
    <w:p w:rsidR="00751991" w:rsidRPr="00780545" w:rsidRDefault="00751991"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751991" w:rsidRPr="00780545" w:rsidRDefault="00751991"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«4» ставится при безошибочном решении 80% предлагаемых заданий.</w:t>
      </w:r>
    </w:p>
    <w:p w:rsidR="00751991" w:rsidRPr="00780545" w:rsidRDefault="00751991"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«3» ставится, если выполнено 70% предлагаемых заданий, допустим 1 недочет.</w:t>
      </w:r>
    </w:p>
    <w:p w:rsidR="00751991" w:rsidRPr="00780545" w:rsidRDefault="00751991"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«2» - решено мене 50% предлагаемых заданий.</w:t>
      </w:r>
    </w:p>
    <w:p w:rsidR="002219FC" w:rsidRPr="00780545" w:rsidRDefault="002219FC" w:rsidP="00780545">
      <w:pPr>
        <w:spacing w:after="0" w:line="240" w:lineRule="auto"/>
        <w:rPr>
          <w:rFonts w:ascii="Times New Roman" w:hAnsi="Times New Roman" w:cs="Times New Roman"/>
          <w:sz w:val="28"/>
          <w:szCs w:val="28"/>
        </w:rPr>
      </w:pPr>
    </w:p>
    <w:p w:rsidR="00B407B1" w:rsidRPr="005836A9" w:rsidRDefault="00751991" w:rsidP="00F06964">
      <w:pPr>
        <w:pStyle w:val="2"/>
        <w:jc w:val="center"/>
        <w:rPr>
          <w:rFonts w:ascii="Times New Roman" w:hAnsi="Times New Roman" w:cs="Times New Roman"/>
          <w:b w:val="0"/>
          <w:i w:val="0"/>
        </w:rPr>
      </w:pPr>
      <w:bookmarkStart w:id="14" w:name="_Toc21108914"/>
      <w:r w:rsidRPr="005836A9">
        <w:rPr>
          <w:rFonts w:ascii="Times New Roman" w:hAnsi="Times New Roman" w:cs="Times New Roman"/>
        </w:rPr>
        <w:t>Самостоятельная работа №13</w:t>
      </w:r>
      <w:r w:rsidR="00F06964">
        <w:rPr>
          <w:rFonts w:ascii="Times New Roman" w:hAnsi="Times New Roman" w:cs="Times New Roman"/>
        </w:rPr>
        <w:t xml:space="preserve"> </w:t>
      </w:r>
      <w:r w:rsidRPr="005836A9">
        <w:rPr>
          <w:rFonts w:ascii="Times New Roman" w:hAnsi="Times New Roman" w:cs="Times New Roman"/>
        </w:rPr>
        <w:t>Нахождение характеристик для НСВ, распределенных по нормальному и показательному закону, с помощью функции плотности и интегральной функции распределения</w:t>
      </w:r>
      <w:bookmarkEnd w:id="14"/>
    </w:p>
    <w:p w:rsidR="00B407B1" w:rsidRPr="00780545" w:rsidRDefault="00B407B1" w:rsidP="005836A9">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b/>
          <w:sz w:val="28"/>
          <w:szCs w:val="28"/>
        </w:rPr>
        <w:t>Цель работы:</w:t>
      </w:r>
      <w:r w:rsidRPr="00780545">
        <w:rPr>
          <w:rFonts w:ascii="Times New Roman" w:hAnsi="Times New Roman" w:cs="Times New Roman"/>
          <w:sz w:val="28"/>
          <w:szCs w:val="28"/>
        </w:rPr>
        <w:t xml:space="preserve"> научиться определять характеристики непрерывных случайных величин. </w:t>
      </w:r>
    </w:p>
    <w:p w:rsidR="00B407B1" w:rsidRPr="00780545" w:rsidRDefault="00B407B1" w:rsidP="005836A9">
      <w:pPr>
        <w:pStyle w:val="a5"/>
        <w:ind w:firstLine="709"/>
        <w:jc w:val="both"/>
        <w:rPr>
          <w:rStyle w:val="FontStyle13"/>
          <w:sz w:val="28"/>
          <w:szCs w:val="28"/>
        </w:rPr>
      </w:pPr>
      <w:r w:rsidRPr="00780545">
        <w:rPr>
          <w:rStyle w:val="FontStyle13"/>
          <w:sz w:val="28"/>
          <w:szCs w:val="28"/>
        </w:rPr>
        <w:t xml:space="preserve">Для выполнения работы необходимо </w:t>
      </w:r>
      <w:r w:rsidRPr="005836A9">
        <w:rPr>
          <w:rStyle w:val="FontStyle14"/>
          <w:i w:val="0"/>
          <w:sz w:val="28"/>
          <w:szCs w:val="28"/>
        </w:rPr>
        <w:t xml:space="preserve">знать </w:t>
      </w:r>
      <w:r w:rsidRPr="005836A9">
        <w:rPr>
          <w:rStyle w:val="FontStyle14"/>
          <w:b w:val="0"/>
          <w:i w:val="0"/>
          <w:sz w:val="28"/>
          <w:szCs w:val="28"/>
        </w:rPr>
        <w:t>виды случайных величин и их характеристики</w:t>
      </w:r>
      <w:r w:rsidRPr="00780545">
        <w:rPr>
          <w:rStyle w:val="FontStyle13"/>
          <w:sz w:val="28"/>
          <w:szCs w:val="28"/>
        </w:rPr>
        <w:t xml:space="preserve">; необходимо </w:t>
      </w:r>
      <w:r w:rsidRPr="005836A9">
        <w:rPr>
          <w:rStyle w:val="FontStyle14"/>
          <w:i w:val="0"/>
          <w:sz w:val="28"/>
          <w:szCs w:val="28"/>
        </w:rPr>
        <w:t>уметь</w:t>
      </w:r>
      <w:r w:rsidRPr="00780545">
        <w:rPr>
          <w:rStyle w:val="FontStyle14"/>
          <w:sz w:val="28"/>
          <w:szCs w:val="28"/>
        </w:rPr>
        <w:t xml:space="preserve"> </w:t>
      </w:r>
      <w:r w:rsidRPr="00780545">
        <w:rPr>
          <w:rStyle w:val="FontStyle13"/>
          <w:sz w:val="28"/>
          <w:szCs w:val="28"/>
        </w:rPr>
        <w:t>определять числовые характеристики непрерывных случайных величин.</w:t>
      </w:r>
    </w:p>
    <w:p w:rsidR="00751991" w:rsidRPr="005836A9" w:rsidRDefault="00751991" w:rsidP="005836A9">
      <w:pPr>
        <w:pStyle w:val="a5"/>
        <w:ind w:firstLine="709"/>
        <w:jc w:val="both"/>
        <w:rPr>
          <w:rFonts w:ascii="Times New Roman" w:hAnsi="Times New Roman" w:cs="Times New Roman"/>
          <w:b/>
          <w:sz w:val="28"/>
          <w:szCs w:val="28"/>
        </w:rPr>
      </w:pPr>
      <w:r w:rsidRPr="00780545">
        <w:rPr>
          <w:rFonts w:ascii="Times New Roman" w:hAnsi="Times New Roman" w:cs="Times New Roman"/>
          <w:sz w:val="28"/>
          <w:szCs w:val="28"/>
        </w:rPr>
        <w:t>Выполнение данной самостоятельной работы способствует формированию следующих общих</w:t>
      </w:r>
      <w:r w:rsidR="005836A9">
        <w:rPr>
          <w:rFonts w:ascii="Times New Roman" w:hAnsi="Times New Roman" w:cs="Times New Roman"/>
          <w:sz w:val="28"/>
          <w:szCs w:val="28"/>
        </w:rPr>
        <w:t xml:space="preserve"> и профессиональных </w:t>
      </w:r>
      <w:r w:rsidR="005836A9" w:rsidRPr="005836A9">
        <w:rPr>
          <w:rFonts w:ascii="Times New Roman" w:hAnsi="Times New Roman" w:cs="Times New Roman"/>
          <w:b/>
          <w:sz w:val="28"/>
          <w:szCs w:val="28"/>
        </w:rPr>
        <w:t>компетенций:</w:t>
      </w:r>
    </w:p>
    <w:p w:rsidR="00751991" w:rsidRPr="00780545" w:rsidRDefault="00751991" w:rsidP="005836A9">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1</w:t>
      </w:r>
      <w:r w:rsidRPr="00780545">
        <w:rPr>
          <w:rStyle w:val="FontStyle14"/>
          <w:sz w:val="28"/>
          <w:szCs w:val="28"/>
        </w:rPr>
        <w:t xml:space="preserve"> </w:t>
      </w:r>
      <w:r w:rsidRPr="00780545">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751991" w:rsidRPr="00780545" w:rsidRDefault="00751991" w:rsidP="005836A9">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51991" w:rsidRPr="00780545" w:rsidRDefault="00751991" w:rsidP="005836A9">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751991" w:rsidRPr="00780545" w:rsidRDefault="00751991" w:rsidP="005836A9">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ПК 1.1 Выполнять разработку спецификаций отдельных компонент</w:t>
      </w:r>
    </w:p>
    <w:p w:rsidR="00751991" w:rsidRPr="00780545" w:rsidRDefault="00751991" w:rsidP="005836A9">
      <w:pPr>
        <w:pStyle w:val="a5"/>
        <w:ind w:firstLine="709"/>
        <w:jc w:val="both"/>
        <w:rPr>
          <w:rStyle w:val="FontStyle14"/>
          <w:sz w:val="28"/>
          <w:szCs w:val="28"/>
        </w:rPr>
      </w:pPr>
      <w:r w:rsidRPr="00780545">
        <w:rPr>
          <w:rFonts w:ascii="Times New Roman" w:hAnsi="Times New Roman" w:cs="Times New Roman"/>
          <w:sz w:val="28"/>
          <w:szCs w:val="28"/>
        </w:rPr>
        <w:t>ПК 1.2 Осуществлять разработку кода программного продукта на основе готовых спецификаций на уровне модуля</w:t>
      </w:r>
    </w:p>
    <w:p w:rsidR="00751991" w:rsidRPr="00475E7A" w:rsidRDefault="00475E7A" w:rsidP="005836A9">
      <w:pPr>
        <w:pStyle w:val="a5"/>
        <w:ind w:firstLine="709"/>
        <w:jc w:val="both"/>
        <w:rPr>
          <w:rStyle w:val="FontStyle14"/>
          <w:b w:val="0"/>
          <w:i w:val="0"/>
          <w:sz w:val="28"/>
          <w:szCs w:val="28"/>
        </w:rPr>
      </w:pPr>
      <w:r w:rsidRPr="00475E7A">
        <w:rPr>
          <w:rStyle w:val="FontStyle14"/>
          <w:i w:val="0"/>
          <w:sz w:val="28"/>
          <w:szCs w:val="28"/>
        </w:rPr>
        <w:t>Время выполнения</w:t>
      </w:r>
      <w:r w:rsidR="00751991" w:rsidRPr="00475E7A">
        <w:rPr>
          <w:rStyle w:val="FontStyle14"/>
          <w:i w:val="0"/>
          <w:sz w:val="28"/>
          <w:szCs w:val="28"/>
        </w:rPr>
        <w:t>:45 минут.</w:t>
      </w:r>
    </w:p>
    <w:p w:rsidR="00475E7A" w:rsidRDefault="00475E7A" w:rsidP="00475E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Ход выполнения самостоятельной работы</w:t>
      </w:r>
    </w:p>
    <w:p w:rsidR="00475E7A" w:rsidRDefault="00475E7A" w:rsidP="00475E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Самостоятельные работы необходимо выполнять в специальных тетрадях с указанием номера, темы, целей работы.</w:t>
      </w:r>
    </w:p>
    <w:p w:rsidR="00475E7A" w:rsidRDefault="00475E7A" w:rsidP="00475E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 Познакомиться с теоретическим материалом</w:t>
      </w:r>
    </w:p>
    <w:p w:rsidR="00475E7A" w:rsidRDefault="00475E7A" w:rsidP="00475E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тетрадях для самостоятельных работ выполнить задания по варианту, ответить на контрольные вопросы.</w:t>
      </w:r>
    </w:p>
    <w:p w:rsidR="00475E7A" w:rsidRDefault="00475E7A" w:rsidP="00475E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Сдать преподавателю тетрадь для самостоятельных работ.</w:t>
      </w:r>
    </w:p>
    <w:p w:rsidR="00475E7A" w:rsidRDefault="00475E7A" w:rsidP="00475E7A">
      <w:pPr>
        <w:spacing w:after="0" w:line="240" w:lineRule="auto"/>
        <w:jc w:val="center"/>
        <w:rPr>
          <w:rFonts w:ascii="Times New Roman" w:hAnsi="Times New Roman" w:cs="Times New Roman"/>
          <w:b/>
          <w:sz w:val="28"/>
          <w:szCs w:val="28"/>
        </w:rPr>
      </w:pPr>
    </w:p>
    <w:p w:rsidR="00475E7A" w:rsidRDefault="00475E7A" w:rsidP="00475E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Краткая теория и методические рекомендации</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Для непрерывной случайной величины можно определить следующие числовые характеристики:</w:t>
      </w:r>
    </w:p>
    <w:p w:rsidR="00B407B1" w:rsidRPr="00780545" w:rsidRDefault="00B407B1" w:rsidP="00475E7A">
      <w:pPr>
        <w:tabs>
          <w:tab w:val="left" w:pos="567"/>
        </w:tabs>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b/>
          <w:sz w:val="28"/>
          <w:szCs w:val="28"/>
        </w:rPr>
        <w:t xml:space="preserve">Математическое ожидание – </w:t>
      </w:r>
      <w:r w:rsidRPr="00780545">
        <w:rPr>
          <w:rFonts w:ascii="Times New Roman" w:hAnsi="Times New Roman" w:cs="Times New Roman"/>
          <w:sz w:val="28"/>
          <w:szCs w:val="28"/>
        </w:rPr>
        <w:t>средневзвешенное по вероятностям значение случайной величины.</w:t>
      </w:r>
    </w:p>
    <w:p w:rsidR="00B407B1" w:rsidRPr="00780545" w:rsidRDefault="00B407B1" w:rsidP="00475E7A">
      <w:pPr>
        <w:spacing w:after="0" w:line="240" w:lineRule="auto"/>
        <w:ind w:firstLine="709"/>
        <w:jc w:val="both"/>
        <w:rPr>
          <w:rFonts w:ascii="Times New Roman" w:eastAsiaTheme="minorEastAsia" w:hAnsi="Times New Roman" w:cs="Times New Roman"/>
          <w:sz w:val="28"/>
          <w:szCs w:val="28"/>
        </w:rPr>
      </w:pPr>
      <w:r w:rsidRPr="00780545">
        <w:rPr>
          <w:rFonts w:ascii="Times New Roman" w:eastAsiaTheme="minorEastAsia" w:hAnsi="Times New Roman" w:cs="Times New Roman"/>
          <w:sz w:val="28"/>
          <w:szCs w:val="28"/>
          <w:lang w:val="en-US"/>
        </w:rPr>
        <w:t>M</w:t>
      </w:r>
      <w:r w:rsidRPr="00780545">
        <w:rPr>
          <w:rFonts w:ascii="Times New Roman" w:eastAsiaTheme="minorEastAsia" w:hAnsi="Times New Roman" w:cs="Times New Roman"/>
          <w:sz w:val="28"/>
          <w:szCs w:val="28"/>
        </w:rPr>
        <w:t>(</w:t>
      </w:r>
      <w:r w:rsidRPr="00780545">
        <w:rPr>
          <w:rFonts w:ascii="Times New Roman" w:eastAsiaTheme="minorEastAsia" w:hAnsi="Times New Roman" w:cs="Times New Roman"/>
          <w:sz w:val="28"/>
          <w:szCs w:val="28"/>
          <w:lang w:val="en-US"/>
        </w:rPr>
        <w:t>X</w:t>
      </w:r>
      <w:r w:rsidRPr="00780545">
        <w:rPr>
          <w:rFonts w:ascii="Times New Roman" w:eastAsiaTheme="minorEastAsia" w:hAnsi="Times New Roman" w:cs="Times New Roman"/>
          <w:sz w:val="28"/>
          <w:szCs w:val="28"/>
        </w:rPr>
        <w:t xml:space="preserve">) = </w:t>
      </w:r>
      <m:oMath>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lang w:val="en-US"/>
              </w:rPr>
              <m:t>xf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dx</m:t>
            </m:r>
          </m:e>
        </m:nary>
      </m:oMath>
      <w:r w:rsidRPr="00780545">
        <w:rPr>
          <w:rFonts w:ascii="Times New Roman" w:eastAsiaTheme="minorEastAsia" w:hAnsi="Times New Roman" w:cs="Times New Roman"/>
          <w:sz w:val="28"/>
          <w:szCs w:val="28"/>
        </w:rPr>
        <w:t xml:space="preserve"> - если возможные значения Х принадлежат всей числовой прямой.</w:t>
      </w:r>
    </w:p>
    <w:p w:rsidR="00B407B1" w:rsidRPr="00780545" w:rsidRDefault="00B407B1" w:rsidP="00475E7A">
      <w:pPr>
        <w:spacing w:after="0" w:line="240" w:lineRule="auto"/>
        <w:ind w:firstLine="709"/>
        <w:jc w:val="both"/>
        <w:rPr>
          <w:rFonts w:ascii="Times New Roman" w:hAnsi="Times New Roman" w:cs="Times New Roman"/>
          <w:b/>
          <w:sz w:val="28"/>
          <w:szCs w:val="28"/>
        </w:rPr>
      </w:pPr>
      <w:r w:rsidRPr="00780545">
        <w:rPr>
          <w:rFonts w:ascii="Times New Roman" w:hAnsi="Times New Roman" w:cs="Times New Roman"/>
          <w:b/>
          <w:sz w:val="28"/>
          <w:szCs w:val="28"/>
        </w:rPr>
        <w:t xml:space="preserve">Мода </w:t>
      </w:r>
      <w:r w:rsidRPr="00780545">
        <w:rPr>
          <w:rFonts w:ascii="Times New Roman" w:hAnsi="Times New Roman" w:cs="Times New Roman"/>
          <w:sz w:val="28"/>
          <w:szCs w:val="28"/>
        </w:rPr>
        <w:t>– наиболее вероятное значение случайной величины Х</w:t>
      </w:r>
      <w:r w:rsidRPr="00780545">
        <w:rPr>
          <w:rFonts w:ascii="Times New Roman" w:hAnsi="Times New Roman" w:cs="Times New Roman"/>
          <w:b/>
          <w:sz w:val="28"/>
          <w:szCs w:val="28"/>
        </w:rPr>
        <w:t>.</w:t>
      </w:r>
    </w:p>
    <w:p w:rsidR="00B407B1" w:rsidRPr="00780545" w:rsidRDefault="00B407B1" w:rsidP="00475E7A">
      <w:pPr>
        <w:spacing w:after="0" w:line="240" w:lineRule="auto"/>
        <w:ind w:firstLine="709"/>
        <w:jc w:val="both"/>
        <w:rPr>
          <w:rFonts w:ascii="Times New Roman" w:hAnsi="Times New Roman" w:cs="Times New Roman"/>
          <w:b/>
          <w:sz w:val="28"/>
          <w:szCs w:val="28"/>
        </w:rPr>
      </w:pPr>
      <w:r w:rsidRPr="00780545">
        <w:rPr>
          <w:rFonts w:ascii="Times New Roman" w:hAnsi="Times New Roman" w:cs="Times New Roman"/>
          <w:b/>
          <w:sz w:val="28"/>
          <w:szCs w:val="28"/>
        </w:rPr>
        <w:t xml:space="preserve">Дисперсия </w:t>
      </w:r>
      <w:r w:rsidRPr="00780545">
        <w:rPr>
          <w:rFonts w:ascii="Times New Roman" w:hAnsi="Times New Roman" w:cs="Times New Roman"/>
          <w:sz w:val="28"/>
          <w:szCs w:val="28"/>
        </w:rPr>
        <w:t>– характеризует разброс случайной величины вокруг ее математического ожидания.</w:t>
      </w:r>
    </w:p>
    <w:p w:rsidR="00B407B1" w:rsidRPr="00780545" w:rsidRDefault="00B407B1" w:rsidP="00475E7A">
      <w:pPr>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lang w:val="en-US"/>
        </w:rPr>
        <w:t>D</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 </w:t>
      </w:r>
      <m:oMath>
        <m:nary>
          <m:naryPr>
            <m:limLoc m:val="subSup"/>
            <m:ctrlPr>
              <w:rPr>
                <w:rFonts w:ascii="Cambria Math" w:hAnsi="Cambria Math" w:cs="Times New Roman"/>
                <w:i/>
                <w:sz w:val="28"/>
                <w:szCs w:val="28"/>
                <w:lang w:val="en-US"/>
              </w:rPr>
            </m:ctrlPr>
          </m:naryPr>
          <m:sub>
            <m:r>
              <w:rPr>
                <w:rFonts w:ascii="Cambria Math" w:hAnsi="Cambria Math" w:cs="Times New Roman"/>
                <w:sz w:val="28"/>
                <w:szCs w:val="28"/>
                <w:lang w:val="en-US"/>
              </w:rPr>
              <m:t>a</m:t>
            </m:r>
          </m:sub>
          <m:sup>
            <m:r>
              <w:rPr>
                <w:rFonts w:ascii="Cambria Math" w:hAnsi="Cambria Math" w:cs="Times New Roman"/>
                <w:sz w:val="28"/>
                <w:szCs w:val="28"/>
                <w:lang w:val="en-US"/>
              </w:rPr>
              <m:t>b</m:t>
            </m:r>
          </m:sup>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dx</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m:t>
                </m:r>
              </m:e>
              <m:sup>
                <m:r>
                  <w:rPr>
                    <w:rFonts w:ascii="Cambria Math" w:hAnsi="Cambria Math" w:cs="Times New Roman"/>
                    <w:sz w:val="28"/>
                    <w:szCs w:val="28"/>
                  </w:rPr>
                  <m:t>2</m:t>
                </m:r>
              </m:sup>
            </m:sSup>
          </m:e>
        </m:nary>
      </m:oMath>
      <w:r w:rsidRPr="00780545">
        <w:rPr>
          <w:rFonts w:ascii="Times New Roman" w:eastAsiaTheme="minorEastAsia" w:hAnsi="Times New Roman" w:cs="Times New Roman"/>
          <w:sz w:val="28"/>
          <w:szCs w:val="28"/>
        </w:rPr>
        <w:t xml:space="preserve"> - если возможные значения </w:t>
      </w:r>
      <w:r w:rsidRPr="00780545">
        <w:rPr>
          <w:rFonts w:ascii="Times New Roman" w:eastAsiaTheme="minorEastAsia" w:hAnsi="Times New Roman" w:cs="Times New Roman"/>
          <w:sz w:val="28"/>
          <w:szCs w:val="28"/>
          <w:lang w:val="en-US"/>
        </w:rPr>
        <w:t>X</w:t>
      </w:r>
      <w:r w:rsidRPr="00780545">
        <w:rPr>
          <w:rFonts w:ascii="Times New Roman" w:eastAsiaTheme="minorEastAsia" w:hAnsi="Times New Roman" w:cs="Times New Roman"/>
          <w:sz w:val="28"/>
          <w:szCs w:val="28"/>
        </w:rPr>
        <w:t xml:space="preserve"> принадлежат интервалу [</w:t>
      </w:r>
      <w:r w:rsidRPr="00780545">
        <w:rPr>
          <w:rFonts w:ascii="Times New Roman" w:eastAsiaTheme="minorEastAsia" w:hAnsi="Times New Roman" w:cs="Times New Roman"/>
          <w:sz w:val="28"/>
          <w:szCs w:val="28"/>
          <w:lang w:val="en-US"/>
        </w:rPr>
        <w:t>a</w:t>
      </w:r>
      <w:r w:rsidRPr="00780545">
        <w:rPr>
          <w:rFonts w:ascii="Times New Roman" w:eastAsiaTheme="minorEastAsia" w:hAnsi="Times New Roman" w:cs="Times New Roman"/>
          <w:sz w:val="28"/>
          <w:szCs w:val="28"/>
        </w:rPr>
        <w:t xml:space="preserve">, </w:t>
      </w:r>
      <w:r w:rsidRPr="00780545">
        <w:rPr>
          <w:rFonts w:ascii="Times New Roman" w:eastAsiaTheme="minorEastAsia" w:hAnsi="Times New Roman" w:cs="Times New Roman"/>
          <w:sz w:val="28"/>
          <w:szCs w:val="28"/>
          <w:lang w:val="en-US"/>
        </w:rPr>
        <w:t>b</w:t>
      </w:r>
      <w:r w:rsidRPr="00780545">
        <w:rPr>
          <w:rFonts w:ascii="Times New Roman" w:eastAsiaTheme="minorEastAsia" w:hAnsi="Times New Roman" w:cs="Times New Roman"/>
          <w:sz w:val="28"/>
          <w:szCs w:val="28"/>
        </w:rPr>
        <w:t>]</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lang w:val="en-US"/>
        </w:rPr>
        <w:t>D</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 </w:t>
      </w:r>
      <w:r w:rsidRPr="00780545">
        <w:rPr>
          <w:rFonts w:ascii="Times New Roman" w:hAnsi="Times New Roman" w:cs="Times New Roman"/>
          <w:sz w:val="28"/>
          <w:szCs w:val="28"/>
          <w:lang w:val="en-US"/>
        </w:rPr>
        <w:t>M</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vertAlign w:val="superscript"/>
        </w:rPr>
        <w:t>2</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M</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w:t>
      </w:r>
      <w:r w:rsidRPr="00780545">
        <w:rPr>
          <w:rFonts w:ascii="Times New Roman" w:hAnsi="Times New Roman" w:cs="Times New Roman"/>
          <w:sz w:val="28"/>
          <w:szCs w:val="28"/>
          <w:vertAlign w:val="superscript"/>
        </w:rPr>
        <w:t>2</w:t>
      </w:r>
    </w:p>
    <w:p w:rsidR="00B407B1" w:rsidRPr="00780545" w:rsidRDefault="00B407B1" w:rsidP="00475E7A">
      <w:pPr>
        <w:tabs>
          <w:tab w:val="left" w:pos="567"/>
        </w:tabs>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b/>
          <w:sz w:val="28"/>
          <w:szCs w:val="28"/>
        </w:rPr>
        <w:t>Среднее квадратичное отклонение -</w:t>
      </w:r>
      <m:oMath>
        <m:r>
          <m:rPr>
            <m:sty m:val="bi"/>
          </m:rPr>
          <w:rPr>
            <w:rFonts w:ascii="Cambria Math" w:hAnsi="Cambria Math" w:cs="Times New Roman"/>
            <w:sz w:val="28"/>
            <w:szCs w:val="28"/>
          </w:rPr>
          <m:t xml:space="preserve"> </m:t>
        </m:r>
        <m:r>
          <w:rPr>
            <w:rFonts w:ascii="Cambria Math" w:hAnsi="Cambria Math" w:cs="Times New Roman"/>
            <w:sz w:val="28"/>
            <w:szCs w:val="28"/>
          </w:rPr>
          <m:t>σ</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D(x)</m:t>
            </m:r>
          </m:e>
        </m:rad>
      </m:oMath>
      <w:r w:rsidRPr="00780545">
        <w:rPr>
          <w:rFonts w:ascii="Times New Roman" w:eastAsiaTheme="minorEastAsia" w:hAnsi="Times New Roman" w:cs="Times New Roman"/>
          <w:sz w:val="28"/>
          <w:szCs w:val="28"/>
        </w:rPr>
        <w:t>.</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Рассмотрим примеры определения числовых характеристики непрерывных случайных величин.</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b/>
          <w:i/>
          <w:sz w:val="28"/>
          <w:szCs w:val="28"/>
        </w:rPr>
        <w:t>Пример 1</w:t>
      </w:r>
      <w:r w:rsidRPr="00780545">
        <w:rPr>
          <w:rFonts w:ascii="Times New Roman" w:hAnsi="Times New Roman" w:cs="Times New Roman"/>
          <w:sz w:val="28"/>
          <w:szCs w:val="28"/>
        </w:rPr>
        <w:t xml:space="preserve">. Непрерывная случайная величина </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задана плотностью распределения. Найти математическое ожидание.</w:t>
      </w:r>
    </w:p>
    <w:p w:rsidR="00B407B1" w:rsidRPr="00252126" w:rsidRDefault="00B407B1" w:rsidP="00475E7A">
      <w:pPr>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lang w:val="en-US"/>
        </w:rPr>
        <w:t>f</w:t>
      </w:r>
      <w:r w:rsidRPr="00252126">
        <w:rPr>
          <w:rFonts w:ascii="Times New Roman" w:hAnsi="Times New Roman" w:cs="Times New Roman"/>
          <w:sz w:val="28"/>
          <w:szCs w:val="28"/>
        </w:rPr>
        <w:t>(</w:t>
      </w:r>
      <w:r w:rsidRPr="00780545">
        <w:rPr>
          <w:rFonts w:ascii="Times New Roman" w:hAnsi="Times New Roman" w:cs="Times New Roman"/>
          <w:sz w:val="28"/>
          <w:szCs w:val="28"/>
          <w:lang w:val="en-US"/>
        </w:rPr>
        <w:t>x</w:t>
      </w:r>
      <w:r w:rsidRPr="00252126">
        <w:rPr>
          <w:rFonts w:ascii="Times New Roman" w:hAnsi="Times New Roman" w:cs="Times New Roman"/>
          <w:sz w:val="28"/>
          <w:szCs w:val="28"/>
        </w:rPr>
        <w:t xml:space="preserve">) = </w:t>
      </w:r>
      <m:oMath>
        <m:d>
          <m:dPr>
            <m:begChr m:val="{"/>
            <m:endChr m:val=""/>
            <m:ctrlPr>
              <w:rPr>
                <w:rFonts w:ascii="Cambria Math" w:eastAsia="Times New Roman" w:hAnsi="Cambria Math" w:cs="Times New Roman"/>
                <w:i/>
                <w:sz w:val="28"/>
                <w:szCs w:val="28"/>
                <w:lang w:val="en-US"/>
              </w:rPr>
            </m:ctrlPr>
          </m:dPr>
          <m:e>
            <m:eqArr>
              <m:eqArrPr>
                <m:ctrlPr>
                  <w:rPr>
                    <w:rFonts w:ascii="Cambria Math" w:eastAsia="Times New Roman" w:hAnsi="Cambria Math" w:cs="Times New Roman"/>
                    <w:i/>
                    <w:sz w:val="28"/>
                    <w:szCs w:val="28"/>
                    <w:lang w:val="en-US"/>
                  </w:rPr>
                </m:ctrlPr>
              </m:eqArrPr>
              <m:e>
                <m:r>
                  <w:rPr>
                    <w:rFonts w:ascii="Cambria Math" w:hAnsi="Cambria Math" w:cs="Times New Roman"/>
                    <w:sz w:val="28"/>
                    <w:szCs w:val="28"/>
                  </w:rPr>
                  <m:t xml:space="preserve">0 </m:t>
                </m:r>
                <m:r>
                  <w:rPr>
                    <w:rFonts w:ascii="Cambria Math" w:hAnsi="Cambria Math" w:cs="Times New Roman"/>
                    <w:sz w:val="28"/>
                    <w:szCs w:val="28"/>
                  </w:rPr>
                  <m:t>при</m:t>
                </m:r>
                <m:r>
                  <w:rPr>
                    <w:rFonts w:ascii="Cambria Math" w:hAnsi="Cambria Math" w:cs="Times New Roman"/>
                    <w:sz w:val="28"/>
                    <w:szCs w:val="28"/>
                    <w:lang w:val="en-US"/>
                  </w:rPr>
                  <m:t>x</m:t>
                </m:r>
                <m:r>
                  <w:rPr>
                    <w:rFonts w:ascii="Cambria Math" w:hAnsi="Cambria Math" w:cs="Times New Roman"/>
                    <w:sz w:val="28"/>
                    <w:szCs w:val="28"/>
                  </w:rPr>
                  <m:t>&lt;1.</m:t>
                </m:r>
              </m:e>
              <m:e>
                <m:r>
                  <w:rPr>
                    <w:rFonts w:ascii="Cambria Math" w:hAnsi="Cambria Math" w:cs="Times New Roman"/>
                    <w:sz w:val="28"/>
                    <w:szCs w:val="28"/>
                    <w:lang w:val="en-US"/>
                  </w:rPr>
                  <m:t>x</m:t>
                </m:r>
                <m:r>
                  <w:rPr>
                    <w:rFonts w:ascii="Cambria Math" w:hAnsi="Cambria Math" w:cs="Times New Roman"/>
                    <w:sz w:val="28"/>
                    <w:szCs w:val="28"/>
                  </w:rPr>
                  <m:t xml:space="preserve">-1 </m:t>
                </m:r>
                <m:r>
                  <w:rPr>
                    <w:rFonts w:ascii="Cambria Math" w:hAnsi="Cambria Math" w:cs="Times New Roman"/>
                    <w:sz w:val="28"/>
                    <w:szCs w:val="28"/>
                  </w:rPr>
                  <m:t>при</m:t>
                </m:r>
                <m:r>
                  <w:rPr>
                    <w:rFonts w:ascii="Cambria Math" w:hAnsi="Cambria Math" w:cs="Times New Roman"/>
                    <w:sz w:val="28"/>
                    <w:szCs w:val="28"/>
                  </w:rPr>
                  <m:t xml:space="preserve"> 1≤</m:t>
                </m:r>
                <m:r>
                  <w:rPr>
                    <w:rFonts w:ascii="Cambria Math" w:hAnsi="Cambria Math" w:cs="Times New Roman"/>
                    <w:sz w:val="28"/>
                    <w:szCs w:val="28"/>
                    <w:lang w:val="en-US"/>
                  </w:rPr>
                  <m:t>x</m:t>
                </m:r>
                <m:r>
                  <w:rPr>
                    <w:rFonts w:ascii="Cambria Math" w:hAnsi="Cambria Math" w:cs="Times New Roman"/>
                    <w:sz w:val="28"/>
                    <w:szCs w:val="28"/>
                  </w:rPr>
                  <m:t>&lt;2,</m:t>
                </m:r>
              </m:e>
              <m:e>
                <m:m>
                  <m:mPr>
                    <m:mcs>
                      <m:mc>
                        <m:mcPr>
                          <m:count m:val="1"/>
                          <m:mcJc m:val="center"/>
                        </m:mcPr>
                      </m:mc>
                    </m:mcs>
                    <m:ctrlPr>
                      <w:rPr>
                        <w:rFonts w:ascii="Cambria Math" w:eastAsia="Times New Roman" w:hAnsi="Cambria Math" w:cs="Times New Roman"/>
                        <w:i/>
                        <w:sz w:val="28"/>
                        <w:szCs w:val="28"/>
                        <w:lang w:val="en-US"/>
                      </w:rPr>
                    </m:ctrlPr>
                  </m:mPr>
                  <m:mr>
                    <m:e>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 xml:space="preserve">+3 </m:t>
                      </m:r>
                      <m:r>
                        <w:rPr>
                          <w:rFonts w:ascii="Cambria Math" w:hAnsi="Cambria Math" w:cs="Times New Roman"/>
                          <w:sz w:val="28"/>
                          <w:szCs w:val="28"/>
                        </w:rPr>
                        <m:t>при</m:t>
                      </m:r>
                      <m:r>
                        <w:rPr>
                          <w:rFonts w:ascii="Cambria Math" w:hAnsi="Cambria Math" w:cs="Times New Roman"/>
                          <w:sz w:val="28"/>
                          <w:szCs w:val="28"/>
                        </w:rPr>
                        <m:t xml:space="preserve"> 2≤</m:t>
                      </m:r>
                      <m:r>
                        <w:rPr>
                          <w:rFonts w:ascii="Cambria Math" w:hAnsi="Cambria Math" w:cs="Times New Roman"/>
                          <w:sz w:val="28"/>
                          <w:szCs w:val="28"/>
                          <w:lang w:val="en-US"/>
                        </w:rPr>
                        <m:t>x</m:t>
                      </m:r>
                      <m:r>
                        <w:rPr>
                          <w:rFonts w:ascii="Cambria Math" w:hAnsi="Cambria Math" w:cs="Times New Roman"/>
                          <w:sz w:val="28"/>
                          <w:szCs w:val="28"/>
                        </w:rPr>
                        <m:t>&lt;3,</m:t>
                      </m:r>
                    </m:e>
                  </m:mr>
                  <m:mr>
                    <m:e>
                      <m:r>
                        <w:rPr>
                          <w:rFonts w:ascii="Cambria Math" w:hAnsi="Cambria Math" w:cs="Times New Roman"/>
                          <w:sz w:val="28"/>
                          <w:szCs w:val="28"/>
                        </w:rPr>
                        <m:t xml:space="preserve">0 </m:t>
                      </m:r>
                      <m:r>
                        <w:rPr>
                          <w:rFonts w:ascii="Cambria Math" w:hAnsi="Cambria Math" w:cs="Times New Roman"/>
                          <w:sz w:val="28"/>
                          <w:szCs w:val="28"/>
                        </w:rPr>
                        <m:t>при</m:t>
                      </m:r>
                      <m:r>
                        <w:rPr>
                          <w:rFonts w:ascii="Cambria Math" w:hAnsi="Cambria Math" w:cs="Times New Roman"/>
                          <w:sz w:val="28"/>
                          <w:szCs w:val="28"/>
                          <w:lang w:val="en-US"/>
                        </w:rPr>
                        <m:t>x</m:t>
                      </m:r>
                      <m:r>
                        <w:rPr>
                          <w:rFonts w:ascii="Cambria Math" w:hAnsi="Cambria Math" w:cs="Times New Roman"/>
                          <w:sz w:val="28"/>
                          <w:szCs w:val="28"/>
                        </w:rPr>
                        <m:t>≥3.</m:t>
                      </m:r>
                    </m:e>
                  </m:mr>
                </m:m>
              </m:e>
            </m:eqArr>
          </m:e>
        </m:d>
      </m:oMath>
    </w:p>
    <w:p w:rsidR="00B407B1" w:rsidRPr="00780545" w:rsidRDefault="000C1A25" w:rsidP="00475E7A">
      <w:pPr>
        <w:spacing w:after="0" w:line="240" w:lineRule="auto"/>
        <w:ind w:firstLine="709"/>
        <w:jc w:val="both"/>
        <w:rPr>
          <w:rFonts w:ascii="Times New Roman" w:eastAsiaTheme="minorEastAsia" w:hAnsi="Times New Roman" w:cs="Times New Roman"/>
          <w:sz w:val="28"/>
          <w:szCs w:val="28"/>
          <w:lang w:val="en-US"/>
        </w:rPr>
      </w:pPr>
      <w:r w:rsidRPr="00780545">
        <w:rPr>
          <w:rFonts w:ascii="Times New Roman" w:hAnsi="Times New Roman" w:cs="Times New Roman"/>
          <w:noProof/>
          <w:sz w:val="28"/>
          <w:szCs w:val="28"/>
          <w:lang w:eastAsia="ru-RU"/>
        </w:rPr>
        <w:drawing>
          <wp:inline distT="0" distB="0" distL="0" distR="0">
            <wp:extent cx="1843640" cy="965200"/>
            <wp:effectExtent l="0" t="0" r="4445"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61967" t="22615" r="19861" b="60471"/>
                    <a:stretch/>
                  </pic:blipFill>
                  <pic:spPr bwMode="auto">
                    <a:xfrm>
                      <a:off x="0" y="0"/>
                      <a:ext cx="1847451" cy="967195"/>
                    </a:xfrm>
                    <a:prstGeom prst="rect">
                      <a:avLst/>
                    </a:prstGeom>
                    <a:ln>
                      <a:noFill/>
                    </a:ln>
                    <a:extLst>
                      <a:ext uri="{53640926-AAD7-44D8-BBD7-CCE9431645EC}">
                        <a14:shadowObscured xmlns:a14="http://schemas.microsoft.com/office/drawing/2010/main"/>
                      </a:ext>
                    </a:extLst>
                  </pic:spPr>
                </pic:pic>
              </a:graphicData>
            </a:graphic>
          </wp:inline>
        </w:drawing>
      </w:r>
    </w:p>
    <w:p w:rsidR="00B407B1" w:rsidRPr="00780545" w:rsidRDefault="00B407B1" w:rsidP="00475E7A">
      <w:pPr>
        <w:spacing w:after="0" w:line="240" w:lineRule="auto"/>
        <w:ind w:firstLine="709"/>
        <w:jc w:val="both"/>
        <w:rPr>
          <w:rFonts w:ascii="Times New Roman" w:eastAsiaTheme="minorEastAsia" w:hAnsi="Times New Roman" w:cs="Times New Roman"/>
          <w:i/>
          <w:sz w:val="28"/>
          <w:szCs w:val="28"/>
        </w:rPr>
      </w:pPr>
      <w:r w:rsidRPr="00780545">
        <w:rPr>
          <w:rFonts w:ascii="Times New Roman" w:eastAsiaTheme="minorEastAsia" w:hAnsi="Times New Roman" w:cs="Times New Roman"/>
          <w:i/>
          <w:sz w:val="28"/>
          <w:szCs w:val="28"/>
        </w:rPr>
        <w:t xml:space="preserve">Решение </w:t>
      </w:r>
    </w:p>
    <w:p w:rsidR="00B407B1" w:rsidRPr="00780545" w:rsidRDefault="00B407B1" w:rsidP="00475E7A">
      <w:pPr>
        <w:spacing w:after="0" w:line="240" w:lineRule="auto"/>
        <w:ind w:firstLine="709"/>
        <w:jc w:val="both"/>
        <w:rPr>
          <w:rFonts w:ascii="Times New Roman" w:eastAsiaTheme="minorEastAsia" w:hAnsi="Times New Roman" w:cs="Times New Roman"/>
          <w:sz w:val="28"/>
          <w:szCs w:val="28"/>
        </w:rPr>
      </w:pPr>
      <w:r w:rsidRPr="00780545">
        <w:rPr>
          <w:rFonts w:ascii="Times New Roman" w:eastAsiaTheme="minorEastAsia" w:hAnsi="Times New Roman" w:cs="Times New Roman"/>
          <w:sz w:val="28"/>
          <w:szCs w:val="28"/>
          <w:lang w:val="en-US"/>
        </w:rPr>
        <w:t>M</w:t>
      </w:r>
      <w:r w:rsidRPr="00780545">
        <w:rPr>
          <w:rFonts w:ascii="Times New Roman" w:eastAsiaTheme="minorEastAsia" w:hAnsi="Times New Roman" w:cs="Times New Roman"/>
          <w:sz w:val="28"/>
          <w:szCs w:val="28"/>
        </w:rPr>
        <w:t>(</w:t>
      </w:r>
      <w:r w:rsidRPr="00780545">
        <w:rPr>
          <w:rFonts w:ascii="Times New Roman" w:eastAsiaTheme="minorEastAsia" w:hAnsi="Times New Roman" w:cs="Times New Roman"/>
          <w:sz w:val="28"/>
          <w:szCs w:val="28"/>
          <w:lang w:val="en-US"/>
        </w:rPr>
        <w:t>X</w:t>
      </w:r>
      <w:r w:rsidRPr="00780545">
        <w:rPr>
          <w:rFonts w:ascii="Times New Roman" w:eastAsiaTheme="minorEastAsia" w:hAnsi="Times New Roman" w:cs="Times New Roman"/>
          <w:sz w:val="28"/>
          <w:szCs w:val="28"/>
        </w:rPr>
        <w:t xml:space="preserve">) = </w:t>
      </w:r>
      <m:oMath>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lang w:val="en-US"/>
              </w:rPr>
              <m:t>xf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dx</m:t>
            </m:r>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1</m:t>
                </m:r>
              </m:sup>
              <m:e>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dx</m:t>
                </m:r>
                <m:r>
                  <w:rPr>
                    <w:rFonts w:ascii="Cambria Math" w:eastAsiaTheme="minorEastAsia" w:hAnsi="Cambria Math" w:cs="Times New Roman"/>
                    <w:sz w:val="28"/>
                    <w:szCs w:val="28"/>
                  </w:rPr>
                  <m:t>+</m:t>
                </m:r>
              </m:e>
            </m:nary>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e>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-1</m:t>
                    </m:r>
                  </m:e>
                </m:d>
                <m:r>
                  <w:rPr>
                    <w:rFonts w:ascii="Cambria Math" w:eastAsiaTheme="minorEastAsia" w:hAnsi="Cambria Math" w:cs="Times New Roman"/>
                    <w:sz w:val="28"/>
                    <w:szCs w:val="28"/>
                    <w:lang w:val="en-US"/>
                  </w:rPr>
                  <m:t>dx</m:t>
                </m:r>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3</m:t>
                    </m:r>
                  </m:sup>
                  <m:e>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-x+3</m:t>
                        </m:r>
                      </m:e>
                    </m:d>
                    <m:r>
                      <w:rPr>
                        <w:rFonts w:ascii="Cambria Math" w:eastAsiaTheme="minorEastAsia" w:hAnsi="Cambria Math" w:cs="Times New Roman"/>
                        <w:sz w:val="28"/>
                        <w:szCs w:val="28"/>
                        <w:lang w:val="en-US"/>
                      </w:rPr>
                      <m:t>dx</m:t>
                    </m:r>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dx</m:t>
                        </m:r>
                      </m:e>
                    </m:nary>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/3</m:t>
                    </m:r>
                  </m:e>
                </m:nary>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/2)</m:t>
                </m:r>
                <m:d>
                  <m:dPr>
                    <m:begChr m:val="|"/>
                    <m:endChr m:val=""/>
                    <m:ctrlPr>
                      <w:rPr>
                        <w:rFonts w:ascii="Cambria Math" w:eastAsiaTheme="minorEastAsia" w:hAnsi="Cambria Math" w:cs="Times New Roman"/>
                        <w:i/>
                        <w:sz w:val="28"/>
                        <w:szCs w:val="28"/>
                        <w:lang w:val="en-US"/>
                      </w:rPr>
                    </m:ctrlPr>
                  </m:dPr>
                  <m:e>
                    <m:m>
                      <m:mPr>
                        <m:mcs>
                          <m:mc>
                            <m:mcPr>
                              <m:count m:val="1"/>
                              <m:mcJc m:val="center"/>
                            </m:mcPr>
                          </m:mc>
                        </m:mcs>
                        <m:ctrlPr>
                          <w:rPr>
                            <w:rFonts w:ascii="Cambria Math" w:eastAsiaTheme="minorEastAsia" w:hAnsi="Cambria Math" w:cs="Times New Roman"/>
                            <w:i/>
                            <w:sz w:val="28"/>
                            <w:szCs w:val="28"/>
                            <w:lang w:val="en-US"/>
                          </w:rPr>
                        </m:ctrlPr>
                      </m:mPr>
                      <m:mr>
                        <m:e>
                          <m:r>
                            <w:rPr>
                              <w:rFonts w:ascii="Cambria Math" w:eastAsiaTheme="minorEastAsia" w:hAnsi="Cambria Math" w:cs="Times New Roman"/>
                              <w:sz w:val="28"/>
                              <w:szCs w:val="28"/>
                            </w:rPr>
                            <m:t>2</m:t>
                          </m:r>
                        </m:e>
                      </m:mr>
                      <m:mr>
                        <m:e>
                          <m:r>
                            <w:rPr>
                              <w:rFonts w:ascii="Cambria Math" w:eastAsiaTheme="minorEastAsia" w:hAnsi="Cambria Math" w:cs="Times New Roman"/>
                              <w:sz w:val="28"/>
                              <w:szCs w:val="28"/>
                            </w:rPr>
                            <m:t>1</m:t>
                          </m:r>
                        </m:e>
                      </m:mr>
                    </m:m>
                    <m:r>
                      <w:rPr>
                        <w:rFonts w:ascii="Cambria Math" w:eastAsiaTheme="minorEastAsia" w:hAnsi="Cambria Math" w:cs="Times New Roman"/>
                        <w:sz w:val="28"/>
                        <w:szCs w:val="28"/>
                      </w:rPr>
                      <m:t>+(3</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/3)</m:t>
                    </m:r>
                  </m:e>
                </m:d>
              </m:e>
            </m:nary>
          </m:e>
        </m:nary>
        <m:d>
          <m:dPr>
            <m:begChr m:val="|"/>
            <m:endChr m:val=""/>
            <m:ctrlPr>
              <w:rPr>
                <w:rFonts w:ascii="Cambria Math" w:eastAsiaTheme="minorEastAsia" w:hAnsi="Cambria Math" w:cs="Times New Roman"/>
                <w:i/>
                <w:sz w:val="28"/>
                <w:szCs w:val="28"/>
                <w:lang w:val="en-US"/>
              </w:rPr>
            </m:ctrlPr>
          </m:dPr>
          <m:e>
            <m:m>
              <m:mPr>
                <m:mcs>
                  <m:mc>
                    <m:mcPr>
                      <m:count m:val="1"/>
                      <m:mcJc m:val="center"/>
                    </m:mcPr>
                  </m:mc>
                </m:mcs>
                <m:ctrlPr>
                  <w:rPr>
                    <w:rFonts w:ascii="Cambria Math" w:eastAsiaTheme="minorEastAsia" w:hAnsi="Cambria Math" w:cs="Times New Roman"/>
                    <w:i/>
                    <w:sz w:val="28"/>
                    <w:szCs w:val="28"/>
                    <w:lang w:val="en-US"/>
                  </w:rPr>
                </m:ctrlPr>
              </m:mPr>
              <m:mr>
                <m:e>
                  <m:r>
                    <w:rPr>
                      <w:rFonts w:ascii="Cambria Math" w:eastAsiaTheme="minorEastAsia" w:hAnsi="Cambria Math" w:cs="Times New Roman"/>
                      <w:sz w:val="28"/>
                      <w:szCs w:val="28"/>
                    </w:rPr>
                    <m:t>3</m:t>
                  </m:r>
                </m:e>
              </m:mr>
              <m:mr>
                <m:e>
                  <m:r>
                    <w:rPr>
                      <w:rFonts w:ascii="Cambria Math" w:eastAsiaTheme="minorEastAsia" w:hAnsi="Cambria Math" w:cs="Times New Roman"/>
                      <w:sz w:val="28"/>
                      <w:szCs w:val="28"/>
                    </w:rPr>
                    <m:t>2</m:t>
                  </m:r>
                </m:e>
              </m:mr>
            </m:m>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2</m:t>
                        </m:r>
                      </m:den>
                    </m:f>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3*9</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27</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3*4</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=2.</m:t>
            </m:r>
          </m:e>
        </m:d>
      </m:oMath>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b/>
          <w:i/>
          <w:sz w:val="28"/>
          <w:szCs w:val="28"/>
        </w:rPr>
        <w:t>Пример 2</w:t>
      </w:r>
      <w:r w:rsidRPr="00780545">
        <w:rPr>
          <w:rFonts w:ascii="Times New Roman" w:hAnsi="Times New Roman" w:cs="Times New Roman"/>
          <w:sz w:val="28"/>
          <w:szCs w:val="28"/>
        </w:rPr>
        <w:t xml:space="preserve">. Случайная величина </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задана плотностью распределения.</w:t>
      </w:r>
    </w:p>
    <w:p w:rsidR="00B407B1" w:rsidRPr="00780545" w:rsidRDefault="00B407B1" w:rsidP="00475E7A">
      <w:pPr>
        <w:spacing w:after="0" w:line="240" w:lineRule="auto"/>
        <w:ind w:firstLine="709"/>
        <w:jc w:val="both"/>
        <w:rPr>
          <w:rFonts w:ascii="Times New Roman" w:eastAsiaTheme="minorEastAsia" w:hAnsi="Times New Roman" w:cs="Times New Roman"/>
          <w:sz w:val="28"/>
          <w:szCs w:val="28"/>
          <w:lang w:val="en-US"/>
        </w:rPr>
      </w:pPr>
      <w:r w:rsidRPr="00780545">
        <w:rPr>
          <w:rFonts w:ascii="Times New Roman" w:hAnsi="Times New Roman" w:cs="Times New Roman"/>
          <w:sz w:val="28"/>
          <w:szCs w:val="28"/>
          <w:lang w:val="en-US"/>
        </w:rPr>
        <w:t xml:space="preserve">f(x) = </w:t>
      </w:r>
      <m:oMath>
        <m:d>
          <m:dPr>
            <m:begChr m:val="{"/>
            <m:endChr m:val=""/>
            <m:ctrlPr>
              <w:rPr>
                <w:rFonts w:ascii="Cambria Math" w:eastAsia="Times New Roman" w:hAnsi="Cambria Math" w:cs="Times New Roman"/>
                <w:i/>
                <w:sz w:val="28"/>
                <w:szCs w:val="28"/>
                <w:lang w:val="en-US"/>
              </w:rPr>
            </m:ctrlPr>
          </m:dPr>
          <m:e>
            <m:eqArr>
              <m:eqArrPr>
                <m:ctrlPr>
                  <w:rPr>
                    <w:rFonts w:ascii="Cambria Math" w:eastAsia="Times New Roman" w:hAnsi="Cambria Math" w:cs="Times New Roman"/>
                    <w:i/>
                    <w:sz w:val="28"/>
                    <w:szCs w:val="28"/>
                    <w:lang w:val="en-US"/>
                  </w:rPr>
                </m:ctrlPr>
              </m:eqArrPr>
              <m:e>
                <m:r>
                  <w:rPr>
                    <w:rFonts w:ascii="Cambria Math" w:hAnsi="Cambria Math" w:cs="Times New Roman"/>
                    <w:sz w:val="28"/>
                    <w:szCs w:val="28"/>
                    <w:lang w:val="en-US"/>
                  </w:rPr>
                  <m:t>0, x&lt;0</m:t>
                </m:r>
              </m:e>
              <m:e>
                <m:r>
                  <w:rPr>
                    <w:rFonts w:ascii="Cambria Math" w:hAnsi="Cambria Math" w:cs="Times New Roman"/>
                    <w:sz w:val="28"/>
                    <w:szCs w:val="28"/>
                    <w:lang w:val="en-US"/>
                  </w:rPr>
                  <m:t>0,5</m:t>
                </m:r>
                <m:func>
                  <m:funcPr>
                    <m:ctrlPr>
                      <w:rPr>
                        <w:rFonts w:ascii="Cambria Math" w:eastAsia="Times New Roman"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x, x∈</m:t>
                    </m:r>
                    <m:d>
                      <m:dPr>
                        <m:ctrlPr>
                          <w:rPr>
                            <w:rFonts w:ascii="Cambria Math" w:eastAsia="Times New Roman" w:hAnsi="Cambria Math" w:cs="Times New Roman"/>
                            <w:i/>
                            <w:sz w:val="28"/>
                            <w:szCs w:val="28"/>
                            <w:lang w:val="en-US"/>
                          </w:rPr>
                        </m:ctrlPr>
                      </m:dPr>
                      <m:e>
                        <m:r>
                          <w:rPr>
                            <w:rFonts w:ascii="Cambria Math" w:hAnsi="Cambria Math" w:cs="Times New Roman"/>
                            <w:sz w:val="28"/>
                            <w:szCs w:val="28"/>
                            <w:lang w:val="en-US"/>
                          </w:rPr>
                          <m:t>0;π</m:t>
                        </m:r>
                      </m:e>
                    </m:d>
                    <m:r>
                      <w:rPr>
                        <w:rFonts w:ascii="Cambria Math" w:hAnsi="Cambria Math" w:cs="Times New Roman"/>
                        <w:sz w:val="28"/>
                        <w:szCs w:val="28"/>
                        <w:lang w:val="en-US"/>
                      </w:rPr>
                      <m:t>,</m:t>
                    </m:r>
                  </m:e>
                </m:func>
              </m:e>
              <m:e>
                <m:r>
                  <w:rPr>
                    <w:rFonts w:ascii="Cambria Math" w:hAnsi="Cambria Math" w:cs="Times New Roman"/>
                    <w:sz w:val="28"/>
                    <w:szCs w:val="28"/>
                    <w:lang w:val="en-US"/>
                  </w:rPr>
                  <m:t>0, x≥π</m:t>
                </m:r>
              </m:e>
            </m:eqArr>
          </m:e>
        </m:d>
      </m:oMath>
    </w:p>
    <w:p w:rsidR="00B407B1" w:rsidRPr="00780545" w:rsidRDefault="00B407B1" w:rsidP="00475E7A">
      <w:pPr>
        <w:spacing w:after="0" w:line="240" w:lineRule="auto"/>
        <w:ind w:firstLine="709"/>
        <w:jc w:val="both"/>
        <w:rPr>
          <w:rFonts w:ascii="Times New Roman" w:eastAsiaTheme="minorEastAsia" w:hAnsi="Times New Roman" w:cs="Times New Roman"/>
          <w:sz w:val="28"/>
          <w:szCs w:val="28"/>
        </w:rPr>
      </w:pPr>
      <w:r w:rsidRPr="00780545">
        <w:rPr>
          <w:rFonts w:ascii="Times New Roman" w:eastAsiaTheme="minorEastAsia" w:hAnsi="Times New Roman" w:cs="Times New Roman"/>
          <w:sz w:val="28"/>
          <w:szCs w:val="28"/>
        </w:rPr>
        <w:t xml:space="preserve">Найти математическое </w:t>
      </w:r>
      <w:r w:rsidRPr="00780545">
        <w:rPr>
          <w:rFonts w:ascii="Times New Roman" w:hAnsi="Times New Roman" w:cs="Times New Roman"/>
          <w:sz w:val="28"/>
          <w:szCs w:val="28"/>
        </w:rPr>
        <w:t>ожидание и моду</w:t>
      </w:r>
      <w:r w:rsidRPr="00780545">
        <w:rPr>
          <w:rFonts w:ascii="Times New Roman" w:eastAsiaTheme="minorEastAsia" w:hAnsi="Times New Roman" w:cs="Times New Roman"/>
          <w:sz w:val="28"/>
          <w:szCs w:val="28"/>
        </w:rPr>
        <w:t>.</w:t>
      </w:r>
    </w:p>
    <w:p w:rsidR="00B407B1" w:rsidRPr="00780545" w:rsidRDefault="00B407B1" w:rsidP="00475E7A">
      <w:pPr>
        <w:spacing w:after="0" w:line="240" w:lineRule="auto"/>
        <w:ind w:firstLine="709"/>
        <w:jc w:val="both"/>
        <w:rPr>
          <w:rFonts w:ascii="Times New Roman" w:eastAsiaTheme="minorEastAsia" w:hAnsi="Times New Roman" w:cs="Times New Roman"/>
          <w:i/>
          <w:sz w:val="28"/>
          <w:szCs w:val="28"/>
        </w:rPr>
      </w:pPr>
      <w:r w:rsidRPr="00780545">
        <w:rPr>
          <w:rFonts w:ascii="Times New Roman" w:eastAsiaTheme="minorEastAsia" w:hAnsi="Times New Roman" w:cs="Times New Roman"/>
          <w:i/>
          <w:sz w:val="28"/>
          <w:szCs w:val="28"/>
        </w:rPr>
        <w:t xml:space="preserve">Решение </w:t>
      </w:r>
    </w:p>
    <w:p w:rsidR="00B407B1" w:rsidRPr="00780545" w:rsidRDefault="00B407B1" w:rsidP="00475E7A">
      <w:pPr>
        <w:spacing w:after="0" w:line="240" w:lineRule="auto"/>
        <w:ind w:firstLine="709"/>
        <w:jc w:val="both"/>
        <w:rPr>
          <w:rFonts w:ascii="Times New Roman" w:eastAsiaTheme="minorEastAsia" w:hAnsi="Times New Roman" w:cs="Times New Roman"/>
          <w:sz w:val="28"/>
          <w:szCs w:val="28"/>
        </w:rPr>
      </w:pPr>
      <w:r w:rsidRPr="00780545">
        <w:rPr>
          <w:rFonts w:ascii="Times New Roman" w:eastAsiaTheme="minorEastAsia" w:hAnsi="Times New Roman" w:cs="Times New Roman"/>
          <w:sz w:val="28"/>
          <w:szCs w:val="28"/>
        </w:rPr>
        <w:lastRenderedPageBreak/>
        <w:t>Математическое ожидание:</w:t>
      </w:r>
    </w:p>
    <w:p w:rsidR="00B407B1" w:rsidRPr="00780545" w:rsidRDefault="00B407B1" w:rsidP="00475E7A">
      <w:pPr>
        <w:pStyle w:val="a6"/>
        <w:spacing w:after="0" w:line="240" w:lineRule="auto"/>
        <w:ind w:left="0"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lang w:val="en-US"/>
        </w:rPr>
        <w:t>M</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 </w:t>
      </w:r>
      <m:oMath>
        <m:nary>
          <m:naryPr>
            <m:limLoc m:val="subSup"/>
            <m:ctrlPr>
              <w:rPr>
                <w:rFonts w:ascii="Cambria Math" w:hAnsi="Cambria Math" w:cs="Times New Roman"/>
                <w:i/>
                <w:sz w:val="28"/>
                <w:szCs w:val="28"/>
                <w:lang w:val="en-US"/>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lang w:val="en-US"/>
              </w:rPr>
              <m:t>xf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dx</m:t>
            </m:r>
          </m:e>
        </m:nary>
      </m:oMath>
      <w:r w:rsidRPr="00780545">
        <w:rPr>
          <w:rFonts w:ascii="Times New Roman" w:eastAsiaTheme="minorEastAsia" w:hAnsi="Times New Roman" w:cs="Times New Roman"/>
          <w:sz w:val="28"/>
          <w:szCs w:val="28"/>
        </w:rPr>
        <w:t xml:space="preserve"> = 0,5</w:t>
      </w:r>
      <m:oMath>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π</m:t>
            </m:r>
          </m:sup>
          <m:e>
            <m:r>
              <w:rPr>
                <w:rFonts w:ascii="Cambria Math" w:eastAsiaTheme="minorEastAsia" w:hAnsi="Cambria Math" w:cs="Times New Roman"/>
                <w:sz w:val="28"/>
                <w:szCs w:val="28"/>
                <w:lang w:val="en-US"/>
              </w:rPr>
              <m:t>xsinxdx</m:t>
            </m:r>
          </m:e>
        </m:nary>
      </m:oMath>
      <w:r w:rsidRPr="00780545">
        <w:rPr>
          <w:rFonts w:ascii="Times New Roman" w:eastAsiaTheme="minorEastAsia" w:hAnsi="Times New Roman" w:cs="Times New Roman"/>
          <w:sz w:val="28"/>
          <w:szCs w:val="28"/>
        </w:rPr>
        <w:t>.</w:t>
      </w:r>
    </w:p>
    <w:p w:rsidR="00B407B1" w:rsidRPr="00780545" w:rsidRDefault="00B407B1" w:rsidP="00475E7A">
      <w:pPr>
        <w:spacing w:after="0" w:line="240" w:lineRule="auto"/>
        <w:ind w:firstLine="709"/>
        <w:jc w:val="both"/>
        <w:rPr>
          <w:rFonts w:ascii="Times New Roman" w:eastAsiaTheme="minorEastAsia" w:hAnsi="Times New Roman" w:cs="Times New Roman"/>
          <w:sz w:val="28"/>
          <w:szCs w:val="28"/>
        </w:rPr>
      </w:pPr>
      <w:r w:rsidRPr="00780545">
        <w:rPr>
          <w:rFonts w:ascii="Times New Roman" w:eastAsiaTheme="minorEastAsia" w:hAnsi="Times New Roman" w:cs="Times New Roman"/>
          <w:sz w:val="28"/>
          <w:szCs w:val="28"/>
        </w:rPr>
        <w:t xml:space="preserve">Для нахождения интеграла используем формулу интегрирование по частям. </w:t>
      </w:r>
    </w:p>
    <w:p w:rsidR="00B407B1" w:rsidRPr="00780545" w:rsidRDefault="00B407B1" w:rsidP="00475E7A">
      <w:pPr>
        <w:spacing w:after="0" w:line="240" w:lineRule="auto"/>
        <w:ind w:firstLine="709"/>
        <w:jc w:val="both"/>
        <w:rPr>
          <w:rFonts w:ascii="Times New Roman" w:eastAsiaTheme="minorEastAsia" w:hAnsi="Times New Roman" w:cs="Times New Roman"/>
          <w:sz w:val="28"/>
          <w:szCs w:val="28"/>
          <w:lang w:val="en-US"/>
        </w:rPr>
      </w:pPr>
      <w:r w:rsidRPr="00780545">
        <w:rPr>
          <w:rFonts w:ascii="Times New Roman" w:eastAsiaTheme="minorEastAsia" w:hAnsi="Times New Roman" w:cs="Times New Roman"/>
          <w:sz w:val="28"/>
          <w:szCs w:val="28"/>
          <w:lang w:val="en-US"/>
        </w:rPr>
        <w:t>U = x dU = dx</w:t>
      </w:r>
      <w:r w:rsidRPr="00780545">
        <w:rPr>
          <w:rFonts w:ascii="Times New Roman" w:eastAsiaTheme="minorEastAsia" w:hAnsi="Times New Roman" w:cs="Times New Roman"/>
          <w:sz w:val="28"/>
          <w:szCs w:val="28"/>
          <w:lang w:val="en-US"/>
        </w:rPr>
        <w:tab/>
      </w:r>
      <m:oMath>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e>
            <m:r>
              <w:rPr>
                <w:rFonts w:ascii="Cambria Math" w:eastAsiaTheme="minorEastAsia" w:hAnsi="Cambria Math" w:cs="Times New Roman"/>
                <w:sz w:val="28"/>
                <w:szCs w:val="28"/>
                <w:lang w:val="en-US"/>
              </w:rPr>
              <m:t>UdV</m:t>
            </m:r>
          </m:e>
        </m:nary>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UV</m:t>
                </m:r>
              </m:e>
            </m:d>
          </m:e>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sSubSup>
        <m:r>
          <w:rPr>
            <w:rFonts w:ascii="Cambria Math" w:eastAsiaTheme="minorEastAsia" w:hAnsi="Cambria Math" w:cs="Times New Roman"/>
            <w:sz w:val="28"/>
            <w:szCs w:val="28"/>
            <w:lang w:val="en-US"/>
          </w:rPr>
          <m:t>-</m:t>
        </m:r>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e>
            <m:r>
              <w:rPr>
                <w:rFonts w:ascii="Cambria Math" w:eastAsiaTheme="minorEastAsia" w:hAnsi="Cambria Math" w:cs="Times New Roman"/>
                <w:sz w:val="28"/>
                <w:szCs w:val="28"/>
                <w:lang w:val="en-US"/>
              </w:rPr>
              <m:t>VdU</m:t>
            </m:r>
          </m:e>
        </m:nary>
      </m:oMath>
    </w:p>
    <w:p w:rsidR="00B407B1" w:rsidRPr="00780545" w:rsidRDefault="00B407B1" w:rsidP="00475E7A">
      <w:pPr>
        <w:spacing w:after="0" w:line="240" w:lineRule="auto"/>
        <w:ind w:firstLine="709"/>
        <w:jc w:val="both"/>
        <w:rPr>
          <w:rFonts w:ascii="Times New Roman" w:eastAsiaTheme="minorEastAsia" w:hAnsi="Times New Roman" w:cs="Times New Roman"/>
          <w:sz w:val="28"/>
          <w:szCs w:val="28"/>
          <w:lang w:val="en-US"/>
        </w:rPr>
      </w:pPr>
      <w:r w:rsidRPr="00780545">
        <w:rPr>
          <w:rFonts w:ascii="Times New Roman" w:eastAsiaTheme="minorEastAsia" w:hAnsi="Times New Roman" w:cs="Times New Roman"/>
          <w:sz w:val="28"/>
          <w:szCs w:val="28"/>
          <w:lang w:val="en-US"/>
        </w:rPr>
        <w:t>dV</w:t>
      </w:r>
      <w:r w:rsidRPr="00780545">
        <w:rPr>
          <w:rFonts w:ascii="Times New Roman" w:eastAsiaTheme="minorEastAsia" w:hAnsi="Times New Roman" w:cs="Times New Roman"/>
          <w:sz w:val="28"/>
          <w:szCs w:val="28"/>
        </w:rPr>
        <w:t xml:space="preserve"> = </w:t>
      </w:r>
      <w:r w:rsidRPr="00780545">
        <w:rPr>
          <w:rFonts w:ascii="Times New Roman" w:eastAsiaTheme="minorEastAsia" w:hAnsi="Times New Roman" w:cs="Times New Roman"/>
          <w:sz w:val="28"/>
          <w:szCs w:val="28"/>
          <w:lang w:val="en-US"/>
        </w:rPr>
        <w:t>sinxdx</w:t>
      </w:r>
      <w:r w:rsidRPr="00780545">
        <w:rPr>
          <w:rFonts w:ascii="Times New Roman" w:eastAsiaTheme="minorEastAsia" w:hAnsi="Times New Roman" w:cs="Times New Roman"/>
          <w:sz w:val="28"/>
          <w:szCs w:val="28"/>
        </w:rPr>
        <w:tab/>
      </w:r>
      <w:r w:rsidRPr="00780545">
        <w:rPr>
          <w:rFonts w:ascii="Times New Roman" w:eastAsiaTheme="minorEastAsia" w:hAnsi="Times New Roman" w:cs="Times New Roman"/>
          <w:sz w:val="28"/>
          <w:szCs w:val="28"/>
          <w:lang w:val="en-US"/>
        </w:rPr>
        <w:tab/>
        <w:t>V = -cosx</w:t>
      </w:r>
      <w:r w:rsidRPr="00780545">
        <w:rPr>
          <w:rFonts w:ascii="Times New Roman" w:eastAsiaTheme="minorEastAsia" w:hAnsi="Times New Roman" w:cs="Times New Roman"/>
          <w:sz w:val="28"/>
          <w:szCs w:val="28"/>
          <w:lang w:val="en-US"/>
        </w:rPr>
        <w:tab/>
      </w:r>
      <w:r w:rsidRPr="00780545">
        <w:rPr>
          <w:rFonts w:ascii="Times New Roman" w:eastAsiaTheme="minorEastAsia" w:hAnsi="Times New Roman" w:cs="Times New Roman"/>
          <w:sz w:val="28"/>
          <w:szCs w:val="28"/>
          <w:lang w:val="en-US"/>
        </w:rPr>
        <w:tab/>
      </w:r>
    </w:p>
    <w:p w:rsidR="00B407B1" w:rsidRPr="00780545" w:rsidRDefault="000857C3" w:rsidP="00475E7A">
      <w:pPr>
        <w:spacing w:after="0" w:line="240" w:lineRule="auto"/>
        <w:ind w:firstLine="709"/>
        <w:jc w:val="both"/>
        <w:rPr>
          <w:rFonts w:ascii="Times New Roman" w:eastAsiaTheme="minorEastAsia" w:hAnsi="Times New Roman" w:cs="Times New Roman"/>
          <w:sz w:val="28"/>
          <w:szCs w:val="28"/>
          <w:lang w:val="en-US"/>
        </w:rPr>
      </w:pPr>
      <m:oMath>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π</m:t>
            </m:r>
          </m:sup>
          <m:e>
            <m:r>
              <w:rPr>
                <w:rFonts w:ascii="Cambria Math" w:eastAsiaTheme="minorEastAsia" w:hAnsi="Cambria Math" w:cs="Times New Roman"/>
                <w:sz w:val="28"/>
                <w:szCs w:val="28"/>
                <w:lang w:val="en-US"/>
              </w:rPr>
              <m:t>xsinxdx</m:t>
            </m:r>
          </m:e>
        </m:nary>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x(-cosx)</m:t>
                </m:r>
              </m:e>
            </m:d>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π</m:t>
            </m:r>
          </m:sup>
        </m:sSubSup>
        <m:r>
          <w:rPr>
            <w:rFonts w:ascii="Cambria Math" w:eastAsiaTheme="minorEastAsia" w:hAnsi="Cambria Math" w:cs="Times New Roman"/>
            <w:sz w:val="28"/>
            <w:szCs w:val="28"/>
            <w:lang w:val="en-US"/>
          </w:rPr>
          <m:t>-</m:t>
        </m:r>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π</m:t>
            </m:r>
          </m:sup>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-cosx</m:t>
                </m:r>
              </m:e>
            </m:d>
            <m:r>
              <w:rPr>
                <w:rFonts w:ascii="Cambria Math" w:eastAsiaTheme="minorEastAsia" w:hAnsi="Cambria Math" w:cs="Times New Roman"/>
                <w:sz w:val="28"/>
                <w:szCs w:val="28"/>
                <w:lang w:val="en-US"/>
              </w:rPr>
              <m:t>dx=[π</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-cosπ</m:t>
                </m:r>
              </m:e>
            </m:d>
            <m:r>
              <w:rPr>
                <w:rFonts w:ascii="Cambria Math" w:eastAsiaTheme="minorEastAsia" w:hAnsi="Cambria Math" w:cs="Times New Roman"/>
                <w:sz w:val="28"/>
                <w:szCs w:val="28"/>
                <w:lang w:val="en-US"/>
              </w:rPr>
              <m:t>-0]</m:t>
            </m:r>
          </m:e>
        </m:nary>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sz w:val="28"/>
                <w:szCs w:val="28"/>
                <w:lang w:val="en-US"/>
              </w:rPr>
            </m:ctrlPr>
          </m:sSubSupPr>
          <m:e>
            <m:d>
              <m:dPr>
                <m:begChr m:val=""/>
                <m:endChr m:val="|"/>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lang w:val="en-US"/>
                  </w:rPr>
                  <m:t>sin⁡</m:t>
                </m:r>
                <m:r>
                  <w:rPr>
                    <w:rFonts w:ascii="Cambria Math" w:eastAsiaTheme="minorEastAsia" w:hAnsi="Cambria Math" w:cs="Times New Roman"/>
                    <w:sz w:val="28"/>
                    <w:szCs w:val="28"/>
                    <w:lang w:val="en-US"/>
                  </w:rPr>
                  <m:t>x</m:t>
                </m:r>
              </m:e>
            </m:d>
          </m:e>
          <m:sub>
            <m:r>
              <m:rPr>
                <m:sty m:val="p"/>
              </m:rPr>
              <w:rPr>
                <w:rFonts w:ascii="Cambria Math" w:eastAsiaTheme="minorEastAsia" w:hAnsi="Cambria Math" w:cs="Times New Roman"/>
                <w:sz w:val="28"/>
                <w:szCs w:val="28"/>
                <w:lang w:val="en-US"/>
              </w:rPr>
              <m:t>0</m:t>
            </m:r>
          </m:sub>
          <m:sup>
            <m:r>
              <m:rPr>
                <m:sty m:val="p"/>
              </m:rPr>
              <w:rPr>
                <w:rFonts w:ascii="Cambria Math" w:eastAsiaTheme="minorEastAsia" w:hAnsi="Cambria Math" w:cs="Times New Roman"/>
                <w:sz w:val="28"/>
                <w:szCs w:val="28"/>
                <w:lang w:val="en-US"/>
              </w:rPr>
              <m:t>π</m:t>
            </m:r>
          </m:sup>
        </m:sSubSup>
        <m:r>
          <m:rPr>
            <m:sty m:val="p"/>
          </m:rPr>
          <w:rPr>
            <w:rFonts w:ascii="Cambria Math" w:eastAsiaTheme="minorEastAsia" w:hAnsi="Cambria Math" w:cs="Times New Roman"/>
            <w:sz w:val="28"/>
            <w:szCs w:val="28"/>
            <w:lang w:val="en-US"/>
          </w:rPr>
          <m:t>=π+</m:t>
        </m:r>
        <m:d>
          <m:dPr>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lang w:val="en-US"/>
              </w:rPr>
              <m:t>sinπ-sin0</m:t>
            </m:r>
          </m:e>
        </m:d>
        <m:r>
          <m:rPr>
            <m:sty m:val="p"/>
          </m:rPr>
          <w:rPr>
            <w:rFonts w:ascii="Cambria Math" w:eastAsiaTheme="minorEastAsia" w:hAnsi="Cambria Math" w:cs="Times New Roman"/>
            <w:sz w:val="28"/>
            <w:szCs w:val="28"/>
            <w:lang w:val="en-US"/>
          </w:rPr>
          <m:t>=π</m:t>
        </m:r>
      </m:oMath>
      <w:r w:rsidR="00B407B1" w:rsidRPr="00780545">
        <w:rPr>
          <w:rFonts w:ascii="Times New Roman" w:eastAsiaTheme="minorEastAsia" w:hAnsi="Times New Roman" w:cs="Times New Roman"/>
          <w:sz w:val="28"/>
          <w:szCs w:val="28"/>
          <w:lang w:val="en-US"/>
        </w:rPr>
        <w:tab/>
      </w:r>
    </w:p>
    <w:p w:rsidR="00B407B1" w:rsidRPr="00780545" w:rsidRDefault="00B407B1" w:rsidP="00475E7A">
      <w:pPr>
        <w:spacing w:after="0" w:line="240" w:lineRule="auto"/>
        <w:ind w:firstLine="709"/>
        <w:jc w:val="both"/>
        <w:rPr>
          <w:rFonts w:ascii="Times New Roman" w:eastAsiaTheme="minorEastAsia" w:hAnsi="Times New Roman" w:cs="Times New Roman"/>
          <w:sz w:val="28"/>
          <w:szCs w:val="28"/>
          <w:lang w:val="en-US"/>
        </w:rPr>
      </w:pPr>
      <w:r w:rsidRPr="00780545">
        <w:rPr>
          <w:rFonts w:ascii="Times New Roman" w:hAnsi="Times New Roman" w:cs="Times New Roman"/>
          <w:b/>
          <w:sz w:val="28"/>
          <w:szCs w:val="28"/>
          <w:lang w:val="en-US"/>
        </w:rPr>
        <w:t>M(X)</w:t>
      </w:r>
      <w:r w:rsidRPr="00780545">
        <w:rPr>
          <w:rFonts w:ascii="Times New Roman" w:hAnsi="Times New Roman" w:cs="Times New Roman"/>
          <w:sz w:val="28"/>
          <w:szCs w:val="28"/>
          <w:lang w:val="en-US"/>
        </w:rPr>
        <w:t xml:space="preserve"> = </w:t>
      </w:r>
      <w:r w:rsidRPr="00780545">
        <w:rPr>
          <w:rFonts w:ascii="Times New Roman" w:eastAsiaTheme="minorEastAsia" w:hAnsi="Times New Roman" w:cs="Times New Roman"/>
          <w:sz w:val="28"/>
          <w:szCs w:val="28"/>
          <w:lang w:val="en-US"/>
        </w:rPr>
        <w:t>0,5</w:t>
      </w:r>
      <m:oMath>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rPr>
              <m:t>π</m:t>
            </m:r>
          </m:sup>
          <m:e>
            <m:r>
              <w:rPr>
                <w:rFonts w:ascii="Cambria Math" w:eastAsiaTheme="minorEastAsia" w:hAnsi="Cambria Math" w:cs="Times New Roman"/>
                <w:sz w:val="28"/>
                <w:szCs w:val="28"/>
                <w:lang w:val="en-US"/>
              </w:rPr>
              <m:t>xsinxdx= 0,5*π=</m:t>
            </m:r>
            <m:f>
              <m:fPr>
                <m:ctrlPr>
                  <w:rPr>
                    <w:rFonts w:ascii="Cambria Math" w:eastAsiaTheme="minorEastAsia" w:hAnsi="Cambria Math" w:cs="Times New Roman"/>
                    <w:b/>
                    <w:i/>
                    <w:sz w:val="28"/>
                    <w:szCs w:val="28"/>
                    <w:lang w:val="en-US"/>
                  </w:rPr>
                </m:ctrlPr>
              </m:fPr>
              <m:num>
                <m:r>
                  <m:rPr>
                    <m:sty m:val="bi"/>
                  </m:rPr>
                  <w:rPr>
                    <w:rFonts w:ascii="Cambria Math" w:eastAsiaTheme="minorEastAsia" w:hAnsi="Cambria Math" w:cs="Times New Roman"/>
                    <w:sz w:val="28"/>
                    <w:szCs w:val="28"/>
                    <w:lang w:val="en-US"/>
                  </w:rPr>
                  <m:t>π</m:t>
                </m:r>
              </m:num>
              <m:den>
                <m:r>
                  <m:rPr>
                    <m:sty m:val="bi"/>
                  </m:rPr>
                  <w:rPr>
                    <w:rFonts w:ascii="Cambria Math" w:eastAsiaTheme="minorEastAsia" w:hAnsi="Cambria Math" w:cs="Times New Roman"/>
                    <w:sz w:val="28"/>
                    <w:szCs w:val="28"/>
                    <w:lang w:val="en-US"/>
                  </w:rPr>
                  <m:t>2</m:t>
                </m:r>
              </m:den>
            </m:f>
          </m:e>
        </m:nary>
      </m:oMath>
      <w:r w:rsidRPr="00780545">
        <w:rPr>
          <w:rFonts w:ascii="Times New Roman" w:eastAsiaTheme="minorEastAsia" w:hAnsi="Times New Roman" w:cs="Times New Roman"/>
          <w:sz w:val="28"/>
          <w:szCs w:val="28"/>
          <w:lang w:val="en-US"/>
        </w:rPr>
        <w:t>.</w:t>
      </w:r>
      <w:r w:rsidRPr="00780545">
        <w:rPr>
          <w:rFonts w:ascii="Times New Roman" w:eastAsiaTheme="minorEastAsia" w:hAnsi="Times New Roman" w:cs="Times New Roman"/>
          <w:sz w:val="28"/>
          <w:szCs w:val="28"/>
          <w:lang w:val="en-US"/>
        </w:rPr>
        <w:tab/>
      </w:r>
    </w:p>
    <w:p w:rsidR="00B407B1" w:rsidRPr="00780545" w:rsidRDefault="00B407B1" w:rsidP="00475E7A">
      <w:pPr>
        <w:spacing w:after="0" w:line="240" w:lineRule="auto"/>
        <w:ind w:firstLine="709"/>
        <w:jc w:val="both"/>
        <w:rPr>
          <w:rFonts w:ascii="Times New Roman" w:eastAsiaTheme="minorEastAsia" w:hAnsi="Times New Roman" w:cs="Times New Roman"/>
          <w:sz w:val="28"/>
          <w:szCs w:val="28"/>
          <w:lang w:val="en-US"/>
        </w:rPr>
      </w:pPr>
      <w:r w:rsidRPr="00780545">
        <w:rPr>
          <w:rFonts w:ascii="Times New Roman" w:eastAsiaTheme="minorEastAsia" w:hAnsi="Times New Roman" w:cs="Times New Roman"/>
          <w:sz w:val="28"/>
          <w:szCs w:val="28"/>
        </w:rPr>
        <w:t>Мода</w:t>
      </w:r>
      <w:r w:rsidRPr="00780545">
        <w:rPr>
          <w:rFonts w:ascii="Times New Roman" w:eastAsiaTheme="minorEastAsia" w:hAnsi="Times New Roman" w:cs="Times New Roman"/>
          <w:sz w:val="28"/>
          <w:szCs w:val="28"/>
          <w:lang w:val="en-US"/>
        </w:rPr>
        <w:t>:</w:t>
      </w:r>
    </w:p>
    <w:p w:rsidR="00B407B1" w:rsidRPr="00780545" w:rsidRDefault="00B407B1" w:rsidP="00475E7A">
      <w:pPr>
        <w:pStyle w:val="a6"/>
        <w:spacing w:after="0" w:line="240" w:lineRule="auto"/>
        <w:ind w:left="0" w:firstLine="709"/>
        <w:jc w:val="both"/>
        <w:rPr>
          <w:rFonts w:ascii="Times New Roman" w:eastAsiaTheme="minorEastAsia" w:hAnsi="Times New Roman" w:cs="Times New Roman"/>
          <w:sz w:val="28"/>
          <w:szCs w:val="28"/>
          <w:lang w:val="en-US"/>
        </w:rPr>
      </w:pPr>
      <w:r w:rsidRPr="00780545">
        <w:rPr>
          <w:rFonts w:ascii="Times New Roman" w:eastAsiaTheme="minorEastAsia" w:hAnsi="Times New Roman" w:cs="Times New Roman"/>
          <w:sz w:val="28"/>
          <w:szCs w:val="28"/>
          <w:lang w:val="en-US"/>
        </w:rPr>
        <w:t>(0,5sinx)’ = 0,5 cosx</w:t>
      </w:r>
    </w:p>
    <w:p w:rsidR="00B407B1" w:rsidRPr="00780545" w:rsidRDefault="00B407B1" w:rsidP="00475E7A">
      <w:pPr>
        <w:pStyle w:val="a6"/>
        <w:spacing w:after="0" w:line="240" w:lineRule="auto"/>
        <w:ind w:left="0" w:firstLine="709"/>
        <w:jc w:val="both"/>
        <w:rPr>
          <w:rFonts w:ascii="Times New Roman" w:eastAsiaTheme="minorEastAsia" w:hAnsi="Times New Roman" w:cs="Times New Roman"/>
          <w:sz w:val="28"/>
          <w:szCs w:val="28"/>
          <w:lang w:val="en-US"/>
        </w:rPr>
      </w:pPr>
      <w:r w:rsidRPr="00780545">
        <w:rPr>
          <w:rFonts w:ascii="Times New Roman" w:eastAsiaTheme="minorEastAsia" w:hAnsi="Times New Roman" w:cs="Times New Roman"/>
          <w:sz w:val="28"/>
          <w:szCs w:val="28"/>
          <w:lang w:val="en-US"/>
        </w:rPr>
        <w:t>0,5cos x = 0</w:t>
      </w:r>
    </w:p>
    <w:p w:rsidR="00B407B1" w:rsidRPr="00780545" w:rsidRDefault="00B407B1" w:rsidP="00475E7A">
      <w:pPr>
        <w:pStyle w:val="a6"/>
        <w:spacing w:after="0" w:line="240" w:lineRule="auto"/>
        <w:ind w:left="0" w:firstLine="709"/>
        <w:jc w:val="both"/>
        <w:rPr>
          <w:rFonts w:ascii="Times New Roman" w:eastAsiaTheme="minorEastAsia" w:hAnsi="Times New Roman" w:cs="Times New Roman"/>
          <w:sz w:val="28"/>
          <w:szCs w:val="28"/>
        </w:rPr>
      </w:pPr>
      <w:r w:rsidRPr="00780545">
        <w:rPr>
          <w:rFonts w:ascii="Times New Roman" w:eastAsiaTheme="minorEastAsia" w:hAnsi="Times New Roman" w:cs="Times New Roman"/>
          <w:sz w:val="28"/>
          <w:szCs w:val="28"/>
          <w:lang w:val="en-US"/>
        </w:rPr>
        <w:t>cosx</w:t>
      </w:r>
      <w:r w:rsidRPr="00780545">
        <w:rPr>
          <w:rFonts w:ascii="Times New Roman" w:eastAsiaTheme="minorEastAsia" w:hAnsi="Times New Roman" w:cs="Times New Roman"/>
          <w:sz w:val="28"/>
          <w:szCs w:val="28"/>
        </w:rPr>
        <w:t xml:space="preserve"> = 0 при </w:t>
      </w:r>
      <w:r w:rsidRPr="00780545">
        <w:rPr>
          <w:rFonts w:ascii="Times New Roman" w:eastAsiaTheme="minorEastAsia" w:hAnsi="Times New Roman" w:cs="Times New Roman"/>
          <w:sz w:val="28"/>
          <w:szCs w:val="28"/>
          <w:lang w:val="en-US"/>
        </w:rPr>
        <w:t>x</w:t>
      </w:r>
      <w:r w:rsidRPr="00780545">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π</m:t>
            </m:r>
          </m:num>
          <m:den>
            <m:r>
              <w:rPr>
                <w:rFonts w:ascii="Cambria Math" w:eastAsiaTheme="minorEastAsia" w:hAnsi="Cambria Math" w:cs="Times New Roman"/>
                <w:sz w:val="28"/>
                <w:szCs w:val="28"/>
              </w:rPr>
              <m:t>2</m:t>
            </m:r>
          </m:den>
        </m:f>
      </m:oMath>
      <w:r w:rsidRPr="00780545">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πk</m:t>
        </m:r>
      </m:oMath>
      <w:r w:rsidRPr="00780545">
        <w:rPr>
          <w:rFonts w:ascii="Times New Roman" w:eastAsiaTheme="minorEastAsia" w:hAnsi="Times New Roman" w:cs="Times New Roman"/>
          <w:sz w:val="28"/>
          <w:szCs w:val="28"/>
        </w:rPr>
        <w:t xml:space="preserve"> – критические точки данной функции на всей числовой прямой</w:t>
      </w:r>
    </w:p>
    <w:p w:rsidR="00B407B1" w:rsidRPr="00780545" w:rsidRDefault="00B407B1" w:rsidP="00475E7A">
      <w:pPr>
        <w:pStyle w:val="a6"/>
        <w:spacing w:after="0" w:line="240" w:lineRule="auto"/>
        <w:ind w:left="0" w:firstLine="709"/>
        <w:jc w:val="both"/>
        <w:rPr>
          <w:rFonts w:ascii="Times New Roman" w:hAnsi="Times New Roman" w:cs="Times New Roman"/>
          <w:sz w:val="28"/>
          <w:szCs w:val="28"/>
        </w:rPr>
      </w:pPr>
      <w:r w:rsidRPr="00780545">
        <w:rPr>
          <w:rFonts w:ascii="Times New Roman" w:eastAsiaTheme="minorEastAsia" w:hAnsi="Times New Roman" w:cs="Times New Roman"/>
          <w:sz w:val="28"/>
          <w:szCs w:val="28"/>
          <w:lang w:val="en-US"/>
        </w:rPr>
        <w:t>x</w:t>
      </w:r>
      <w:r w:rsidRPr="00780545">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π</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lang w:val="en-US"/>
          </w:rPr>
          <m:t>ϵ</m:t>
        </m:r>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π</m:t>
        </m:r>
        <m:r>
          <w:rPr>
            <w:rFonts w:ascii="Cambria Math" w:eastAsiaTheme="minorEastAsia" w:hAnsi="Cambria Math" w:cs="Times New Roman"/>
            <w:sz w:val="28"/>
            <w:szCs w:val="28"/>
          </w:rPr>
          <m:t>]</m:t>
        </m:r>
      </m:oMath>
      <w:r w:rsidRPr="00780545">
        <w:rPr>
          <w:rFonts w:ascii="Times New Roman" w:eastAsiaTheme="minorEastAsia" w:hAnsi="Times New Roman" w:cs="Times New Roman"/>
          <w:sz w:val="28"/>
          <w:szCs w:val="28"/>
        </w:rPr>
        <w:t xml:space="preserve"> – критическая точка в рассматриваемом интервале</w:t>
      </w:r>
    </w:p>
    <w:p w:rsidR="00B407B1" w:rsidRPr="00780545" w:rsidRDefault="00B407B1" w:rsidP="00475E7A">
      <w:pPr>
        <w:pStyle w:val="a6"/>
        <w:spacing w:after="0" w:line="240" w:lineRule="auto"/>
        <w:ind w:left="0" w:firstLine="709"/>
        <w:jc w:val="both"/>
        <w:rPr>
          <w:rFonts w:ascii="Times New Roman" w:eastAsiaTheme="minorEastAsia" w:hAnsi="Times New Roman" w:cs="Times New Roman"/>
          <w:sz w:val="28"/>
          <w:szCs w:val="28"/>
        </w:rPr>
      </w:pPr>
      <w:r w:rsidRPr="00780545">
        <w:rPr>
          <w:rFonts w:ascii="Times New Roman" w:eastAsiaTheme="minorEastAsia" w:hAnsi="Times New Roman" w:cs="Times New Roman"/>
          <w:sz w:val="28"/>
          <w:szCs w:val="28"/>
        </w:rPr>
        <w:t xml:space="preserve">Проверим точку  </w:t>
      </w:r>
      <w:r w:rsidRPr="00780545">
        <w:rPr>
          <w:rFonts w:ascii="Times New Roman" w:eastAsiaTheme="minorEastAsia" w:hAnsi="Times New Roman" w:cs="Times New Roman"/>
          <w:sz w:val="28"/>
          <w:szCs w:val="28"/>
          <w:lang w:val="en-US"/>
        </w:rPr>
        <w:t>x</w:t>
      </w:r>
      <w:r w:rsidRPr="00780545">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π</m:t>
            </m:r>
          </m:num>
          <m:den>
            <m:r>
              <w:rPr>
                <w:rFonts w:ascii="Cambria Math" w:eastAsiaTheme="minorEastAsia" w:hAnsi="Cambria Math" w:cs="Times New Roman"/>
                <w:sz w:val="28"/>
                <w:szCs w:val="28"/>
              </w:rPr>
              <m:t>2</m:t>
            </m:r>
          </m:den>
        </m:f>
      </m:oMath>
      <w:r w:rsidRPr="00780545">
        <w:rPr>
          <w:rFonts w:ascii="Times New Roman" w:eastAsiaTheme="minorEastAsia" w:hAnsi="Times New Roman" w:cs="Times New Roman"/>
          <w:sz w:val="28"/>
          <w:szCs w:val="28"/>
        </w:rPr>
        <w:t xml:space="preserve"> на максимум:</w:t>
      </w:r>
    </w:p>
    <w:p w:rsidR="00B407B1" w:rsidRPr="00780545" w:rsidRDefault="00B407B1" w:rsidP="00475E7A">
      <w:pPr>
        <w:pStyle w:val="a6"/>
        <w:spacing w:after="0" w:line="240" w:lineRule="auto"/>
        <w:ind w:left="0" w:firstLine="709"/>
        <w:jc w:val="both"/>
        <w:rPr>
          <w:rFonts w:ascii="Times New Roman" w:eastAsiaTheme="minorEastAsia" w:hAnsi="Times New Roman" w:cs="Times New Roman"/>
          <w:sz w:val="28"/>
          <w:szCs w:val="28"/>
        </w:rPr>
      </w:pPr>
    </w:p>
    <w:p w:rsidR="00751991" w:rsidRPr="00780545" w:rsidRDefault="000C1A25" w:rsidP="00475E7A">
      <w:pPr>
        <w:pStyle w:val="a6"/>
        <w:spacing w:after="0" w:line="240" w:lineRule="auto"/>
        <w:ind w:left="0" w:firstLine="709"/>
        <w:jc w:val="both"/>
        <w:rPr>
          <w:rFonts w:ascii="Times New Roman" w:eastAsiaTheme="minorEastAsia" w:hAnsi="Times New Roman" w:cs="Times New Roman"/>
          <w:sz w:val="28"/>
          <w:szCs w:val="28"/>
        </w:rPr>
      </w:pPr>
      <w:r w:rsidRPr="00780545">
        <w:rPr>
          <w:rFonts w:ascii="Times New Roman" w:hAnsi="Times New Roman" w:cs="Times New Roman"/>
          <w:noProof/>
          <w:sz w:val="28"/>
          <w:szCs w:val="28"/>
          <w:lang w:eastAsia="ru-RU"/>
        </w:rPr>
        <w:drawing>
          <wp:inline distT="0" distB="0" distL="0" distR="0">
            <wp:extent cx="5246832" cy="946150"/>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39550" t="36678" r="14806" b="48689"/>
                    <a:stretch/>
                  </pic:blipFill>
                  <pic:spPr bwMode="auto">
                    <a:xfrm>
                      <a:off x="0" y="0"/>
                      <a:ext cx="5253305" cy="947317"/>
                    </a:xfrm>
                    <a:prstGeom prst="rect">
                      <a:avLst/>
                    </a:prstGeom>
                    <a:ln>
                      <a:noFill/>
                    </a:ln>
                    <a:extLst>
                      <a:ext uri="{53640926-AAD7-44D8-BBD7-CCE9431645EC}">
                        <a14:shadowObscured xmlns:a14="http://schemas.microsoft.com/office/drawing/2010/main"/>
                      </a:ext>
                    </a:extLst>
                  </pic:spPr>
                </pic:pic>
              </a:graphicData>
            </a:graphic>
          </wp:inline>
        </w:drawing>
      </w:r>
    </w:p>
    <w:p w:rsidR="000C1A25" w:rsidRPr="00780545" w:rsidRDefault="000C1A25" w:rsidP="00475E7A">
      <w:pPr>
        <w:pStyle w:val="a6"/>
        <w:spacing w:after="0" w:line="240" w:lineRule="auto"/>
        <w:ind w:left="0" w:firstLine="709"/>
        <w:jc w:val="both"/>
        <w:rPr>
          <w:rFonts w:ascii="Times New Roman" w:eastAsiaTheme="minorEastAsia" w:hAnsi="Times New Roman" w:cs="Times New Roman"/>
          <w:sz w:val="28"/>
          <w:szCs w:val="28"/>
        </w:rPr>
      </w:pPr>
    </w:p>
    <w:p w:rsidR="00B407B1" w:rsidRPr="00780545" w:rsidRDefault="00B407B1" w:rsidP="00475E7A">
      <w:pPr>
        <w:pStyle w:val="a6"/>
        <w:spacing w:after="0" w:line="240" w:lineRule="auto"/>
        <w:ind w:left="0" w:firstLine="709"/>
        <w:jc w:val="both"/>
        <w:rPr>
          <w:rFonts w:ascii="Times New Roman" w:eastAsiaTheme="minorEastAsia" w:hAnsi="Times New Roman" w:cs="Times New Roman"/>
          <w:sz w:val="28"/>
          <w:szCs w:val="28"/>
        </w:rPr>
      </w:pPr>
      <w:r w:rsidRPr="00780545">
        <w:rPr>
          <w:rFonts w:ascii="Times New Roman" w:eastAsiaTheme="minorEastAsia" w:hAnsi="Times New Roman" w:cs="Times New Roman"/>
          <w:sz w:val="28"/>
          <w:szCs w:val="28"/>
        </w:rPr>
        <w:t xml:space="preserve">Т.к. в точке </w:t>
      </w:r>
      <w:r w:rsidRPr="00780545">
        <w:rPr>
          <w:rFonts w:ascii="Times New Roman" w:eastAsiaTheme="minorEastAsia" w:hAnsi="Times New Roman" w:cs="Times New Roman"/>
          <w:sz w:val="28"/>
          <w:szCs w:val="28"/>
          <w:lang w:val="en-US"/>
        </w:rPr>
        <w:t>x</w:t>
      </w:r>
      <w:r w:rsidRPr="00780545">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π</m:t>
            </m:r>
          </m:num>
          <m:den>
            <m:r>
              <w:rPr>
                <w:rFonts w:ascii="Cambria Math" w:eastAsiaTheme="minorEastAsia" w:hAnsi="Cambria Math" w:cs="Times New Roman"/>
                <w:sz w:val="28"/>
                <w:szCs w:val="28"/>
              </w:rPr>
              <m:t>2</m:t>
            </m:r>
          </m:den>
        </m:f>
      </m:oMath>
      <w:r w:rsidRPr="00780545">
        <w:rPr>
          <w:rFonts w:ascii="Times New Roman" w:eastAsiaTheme="minorEastAsia" w:hAnsi="Times New Roman" w:cs="Times New Roman"/>
          <w:sz w:val="28"/>
          <w:szCs w:val="28"/>
        </w:rPr>
        <w:t xml:space="preserve"> производная меняет знак с“+”на“-“, то в этой точке плотность вероятности будет максимальна. </w:t>
      </w:r>
    </w:p>
    <w:p w:rsidR="00B407B1" w:rsidRPr="00780545" w:rsidRDefault="00B407B1" w:rsidP="00475E7A">
      <w:pPr>
        <w:pStyle w:val="a6"/>
        <w:spacing w:after="0" w:line="240" w:lineRule="auto"/>
        <w:ind w:left="0" w:firstLine="709"/>
        <w:jc w:val="both"/>
        <w:rPr>
          <w:rFonts w:ascii="Times New Roman" w:eastAsiaTheme="minorEastAsia" w:hAnsi="Times New Roman" w:cs="Times New Roman"/>
          <w:sz w:val="28"/>
          <w:szCs w:val="28"/>
        </w:rPr>
      </w:pPr>
      <w:r w:rsidRPr="00780545">
        <w:rPr>
          <w:rFonts w:ascii="Times New Roman" w:eastAsiaTheme="minorEastAsia" w:hAnsi="Times New Roman" w:cs="Times New Roman"/>
          <w:sz w:val="28"/>
          <w:szCs w:val="28"/>
        </w:rPr>
        <w:t xml:space="preserve">Мода: </w:t>
      </w:r>
      <w:r w:rsidRPr="00780545">
        <w:rPr>
          <w:rFonts w:ascii="Times New Roman" w:eastAsiaTheme="minorEastAsia" w:hAnsi="Times New Roman" w:cs="Times New Roman"/>
          <w:sz w:val="28"/>
          <w:szCs w:val="28"/>
          <w:lang w:val="en-US"/>
        </w:rPr>
        <w:t>m</w:t>
      </w:r>
      <w:r w:rsidRPr="00780545">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π</m:t>
            </m:r>
          </m:num>
          <m:den>
            <m:r>
              <w:rPr>
                <w:rFonts w:ascii="Cambria Math" w:eastAsiaTheme="minorEastAsia" w:hAnsi="Cambria Math" w:cs="Times New Roman"/>
                <w:sz w:val="28"/>
                <w:szCs w:val="28"/>
              </w:rPr>
              <m:t>2</m:t>
            </m:r>
          </m:den>
        </m:f>
      </m:oMath>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b/>
          <w:i/>
          <w:sz w:val="28"/>
          <w:szCs w:val="28"/>
        </w:rPr>
        <w:t>Пример 3</w:t>
      </w:r>
      <w:r w:rsidRPr="00780545">
        <w:rPr>
          <w:rFonts w:ascii="Times New Roman" w:hAnsi="Times New Roman" w:cs="Times New Roman"/>
          <w:sz w:val="28"/>
          <w:szCs w:val="28"/>
        </w:rPr>
        <w:t>. Случайная величина задана плотностью распределения:</w:t>
      </w:r>
    </w:p>
    <w:p w:rsidR="00B407B1" w:rsidRPr="00780545" w:rsidRDefault="00B407B1" w:rsidP="00475E7A">
      <w:pPr>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 </w:t>
      </w:r>
      <m:oMath>
        <m:d>
          <m:dPr>
            <m:begChr m:val="{"/>
            <m:endChr m:val=""/>
            <m:ctrlPr>
              <w:rPr>
                <w:rFonts w:ascii="Cambria Math" w:eastAsia="Times New Roman" w:hAnsi="Cambria Math" w:cs="Times New Roman"/>
                <w:i/>
                <w:sz w:val="28"/>
                <w:szCs w:val="28"/>
                <w:lang w:val="en-US"/>
              </w:rPr>
            </m:ctrlPr>
          </m:dPr>
          <m:e>
            <m:eqArr>
              <m:eqArrPr>
                <m:ctrlPr>
                  <w:rPr>
                    <w:rFonts w:ascii="Cambria Math" w:eastAsia="Times New Roman" w:hAnsi="Cambria Math" w:cs="Times New Roman"/>
                    <w:i/>
                    <w:sz w:val="28"/>
                    <w:szCs w:val="28"/>
                    <w:lang w:val="en-US"/>
                  </w:rPr>
                </m:ctrlPr>
              </m:eqArrPr>
              <m:e>
                <m:r>
                  <w:rPr>
                    <w:rFonts w:ascii="Cambria Math" w:hAnsi="Cambria Math" w:cs="Times New Roman"/>
                    <w:sz w:val="28"/>
                    <w:szCs w:val="28"/>
                  </w:rPr>
                  <m:t>0, при</m:t>
                </m:r>
                <m:r>
                  <w:rPr>
                    <w:rFonts w:ascii="Cambria Math" w:hAnsi="Cambria Math" w:cs="Times New Roman"/>
                    <w:sz w:val="28"/>
                    <w:szCs w:val="28"/>
                    <w:lang w:val="en-US"/>
                  </w:rPr>
                  <m:t>x</m:t>
                </m:r>
                <m:r>
                  <w:rPr>
                    <w:rFonts w:ascii="Cambria Math" w:hAnsi="Cambria Math" w:cs="Times New Roman"/>
                    <w:sz w:val="28"/>
                    <w:szCs w:val="28"/>
                  </w:rPr>
                  <m:t>&lt;-1</m:t>
                </m:r>
              </m:e>
              <m:e>
                <m:r>
                  <w:rPr>
                    <w:rFonts w:ascii="Cambria Math" w:hAnsi="Cambria Math" w:cs="Times New Roman"/>
                    <w:sz w:val="28"/>
                    <w:szCs w:val="28"/>
                  </w:rPr>
                  <m:t>3</m:t>
                </m:r>
                <m:sSup>
                  <m:sSupPr>
                    <m:ctrlPr>
                      <w:rPr>
                        <w:rFonts w:ascii="Cambria Math" w:eastAsia="Times New Roman"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r>
                  <w:rPr>
                    <w:rFonts w:ascii="Cambria Math" w:hAnsi="Cambria Math" w:cs="Times New Roman"/>
                    <w:sz w:val="28"/>
                    <w:szCs w:val="28"/>
                  </w:rPr>
                  <m:t>, при-1 ≤</m:t>
                </m:r>
                <m:r>
                  <w:rPr>
                    <w:rFonts w:ascii="Cambria Math" w:hAnsi="Cambria Math" w:cs="Times New Roman"/>
                    <w:sz w:val="28"/>
                    <w:szCs w:val="28"/>
                    <w:lang w:val="en-US"/>
                  </w:rPr>
                  <m:t>x</m:t>
                </m:r>
                <m:r>
                  <w:rPr>
                    <w:rFonts w:ascii="Cambria Math" w:hAnsi="Cambria Math" w:cs="Times New Roman"/>
                    <w:sz w:val="28"/>
                    <w:szCs w:val="28"/>
                  </w:rPr>
                  <m:t>≤0</m:t>
                </m:r>
              </m:e>
              <m:e>
                <m:r>
                  <w:rPr>
                    <w:rFonts w:ascii="Cambria Math" w:hAnsi="Cambria Math" w:cs="Times New Roman"/>
                    <w:sz w:val="28"/>
                    <w:szCs w:val="28"/>
                  </w:rPr>
                  <m:t>0, при</m:t>
                </m:r>
                <m:r>
                  <w:rPr>
                    <w:rFonts w:ascii="Cambria Math" w:hAnsi="Cambria Math" w:cs="Times New Roman"/>
                    <w:sz w:val="28"/>
                    <w:szCs w:val="28"/>
                    <w:lang w:val="en-US"/>
                  </w:rPr>
                  <m:t>x</m:t>
                </m:r>
                <m:r>
                  <w:rPr>
                    <w:rFonts w:ascii="Cambria Math" w:hAnsi="Cambria Math" w:cs="Times New Roman"/>
                    <w:sz w:val="28"/>
                    <w:szCs w:val="28"/>
                  </w:rPr>
                  <m:t>&gt;0</m:t>
                </m:r>
              </m:e>
            </m:eqArr>
          </m:e>
        </m:d>
      </m:oMath>
      <w:r w:rsidRPr="00780545">
        <w:rPr>
          <w:rFonts w:ascii="Times New Roman" w:eastAsiaTheme="minorEastAsia" w:hAnsi="Times New Roman" w:cs="Times New Roman"/>
          <w:sz w:val="28"/>
          <w:szCs w:val="28"/>
        </w:rPr>
        <w:t xml:space="preserve"> Найти дисперсию и среднее квадратичное отклонение этой случайной величины.</w:t>
      </w:r>
    </w:p>
    <w:p w:rsidR="00B407B1" w:rsidRPr="00780545" w:rsidRDefault="00B407B1" w:rsidP="00475E7A">
      <w:pPr>
        <w:spacing w:after="0" w:line="240" w:lineRule="auto"/>
        <w:ind w:firstLine="709"/>
        <w:jc w:val="both"/>
        <w:rPr>
          <w:rFonts w:ascii="Times New Roman" w:eastAsiaTheme="minorEastAsia" w:hAnsi="Times New Roman" w:cs="Times New Roman"/>
          <w:i/>
          <w:sz w:val="28"/>
          <w:szCs w:val="28"/>
        </w:rPr>
      </w:pPr>
      <w:r w:rsidRPr="00780545">
        <w:rPr>
          <w:rFonts w:ascii="Times New Roman" w:eastAsiaTheme="minorEastAsia" w:hAnsi="Times New Roman" w:cs="Times New Roman"/>
          <w:i/>
          <w:sz w:val="28"/>
          <w:szCs w:val="28"/>
        </w:rPr>
        <w:t xml:space="preserve">Решение </w:t>
      </w:r>
    </w:p>
    <w:p w:rsidR="00B407B1" w:rsidRPr="00780545" w:rsidRDefault="00B407B1" w:rsidP="00475E7A">
      <w:pPr>
        <w:spacing w:after="0" w:line="240" w:lineRule="auto"/>
        <w:ind w:firstLine="709"/>
        <w:jc w:val="both"/>
        <w:rPr>
          <w:rFonts w:ascii="Times New Roman" w:eastAsiaTheme="minorEastAsia" w:hAnsi="Times New Roman" w:cs="Times New Roman"/>
          <w:sz w:val="28"/>
          <w:szCs w:val="28"/>
        </w:rPr>
      </w:pPr>
      <w:r w:rsidRPr="00780545">
        <w:rPr>
          <w:rFonts w:ascii="Times New Roman" w:eastAsiaTheme="minorEastAsia" w:hAnsi="Times New Roman" w:cs="Times New Roman"/>
          <w:sz w:val="28"/>
          <w:szCs w:val="28"/>
        </w:rPr>
        <w:t xml:space="preserve">1. Найдем математическое ожидание: </w:t>
      </w:r>
      <w:r w:rsidRPr="00780545">
        <w:rPr>
          <w:rFonts w:ascii="Times New Roman" w:eastAsiaTheme="minorEastAsia" w:hAnsi="Times New Roman" w:cs="Times New Roman"/>
          <w:sz w:val="28"/>
          <w:szCs w:val="28"/>
          <w:lang w:val="en-US"/>
        </w:rPr>
        <w:t>M</w:t>
      </w:r>
      <w:r w:rsidRPr="00780545">
        <w:rPr>
          <w:rFonts w:ascii="Times New Roman" w:eastAsiaTheme="minorEastAsia" w:hAnsi="Times New Roman" w:cs="Times New Roman"/>
          <w:sz w:val="28"/>
          <w:szCs w:val="28"/>
        </w:rPr>
        <w:t>(</w:t>
      </w:r>
      <w:r w:rsidRPr="00780545">
        <w:rPr>
          <w:rFonts w:ascii="Times New Roman" w:eastAsiaTheme="minorEastAsia" w:hAnsi="Times New Roman" w:cs="Times New Roman"/>
          <w:sz w:val="28"/>
          <w:szCs w:val="28"/>
          <w:lang w:val="en-US"/>
        </w:rPr>
        <w:t>X</w:t>
      </w:r>
      <w:r w:rsidRPr="00780545">
        <w:rPr>
          <w:rFonts w:ascii="Times New Roman" w:eastAsiaTheme="minorEastAsia" w:hAnsi="Times New Roman" w:cs="Times New Roman"/>
          <w:sz w:val="28"/>
          <w:szCs w:val="28"/>
        </w:rPr>
        <w:t xml:space="preserve">) = </w:t>
      </w:r>
      <m:oMath>
        <m:nary>
          <m:naryPr>
            <m:limLoc m:val="subSup"/>
            <m:ctrlPr>
              <w:rPr>
                <w:rFonts w:ascii="Cambria Math" w:eastAsia="Times New Roman" w:hAnsi="Cambria Math" w:cs="Times New Roman"/>
                <w:i/>
                <w:sz w:val="28"/>
                <w:szCs w:val="28"/>
                <w:lang w:val="en-US"/>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lang w:val="en-US"/>
              </w:rPr>
              <m:t>xf</m:t>
            </m:r>
            <m:d>
              <m:dPr>
                <m:ctrlPr>
                  <w:rPr>
                    <w:rFonts w:ascii="Cambria Math" w:eastAsia="Times New Roman"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dx</m:t>
            </m:r>
          </m:e>
        </m:nary>
      </m:oMath>
      <w:r w:rsidRPr="00780545">
        <w:rPr>
          <w:rFonts w:ascii="Times New Roman" w:eastAsiaTheme="minorEastAsia" w:hAnsi="Times New Roman" w:cs="Times New Roman"/>
          <w:sz w:val="28"/>
          <w:szCs w:val="28"/>
        </w:rPr>
        <w:t xml:space="preserve"> = </w:t>
      </w:r>
      <m:oMath>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e>
            <m:r>
              <w:rPr>
                <w:rFonts w:ascii="Cambria Math" w:eastAsiaTheme="minorEastAsia" w:hAnsi="Cambria Math" w:cs="Times New Roman"/>
                <w:sz w:val="28"/>
                <w:szCs w:val="28"/>
              </w:rPr>
              <m:t>3</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lang w:val="en-US"/>
              </w:rPr>
              <m:t>dx</m:t>
            </m:r>
            <m:r>
              <w:rPr>
                <w:rFonts w:ascii="Cambria Math" w:eastAsiaTheme="minorEastAsia" w:hAnsi="Cambria Math" w:cs="Times New Roman"/>
                <w:sz w:val="28"/>
                <w:szCs w:val="28"/>
              </w:rPr>
              <m:t>=3</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/4</m:t>
            </m:r>
            <m:d>
              <m:dPr>
                <m:begChr m:val="|"/>
                <m:endChr m:val=""/>
                <m:ctrlPr>
                  <w:rPr>
                    <w:rFonts w:ascii="Cambria Math" w:eastAsiaTheme="minorEastAsia" w:hAnsi="Cambria Math" w:cs="Times New Roman"/>
                    <w:i/>
                    <w:sz w:val="28"/>
                    <w:szCs w:val="28"/>
                    <w:lang w:val="en-US"/>
                  </w:rPr>
                </m:ctrlPr>
              </m:dPr>
              <m:e>
                <m:m>
                  <m:mPr>
                    <m:mcs>
                      <m:mc>
                        <m:mcPr>
                          <m:count m:val="1"/>
                          <m:mcJc m:val="center"/>
                        </m:mcPr>
                      </m:mc>
                    </m:mcs>
                    <m:ctrlPr>
                      <w:rPr>
                        <w:rFonts w:ascii="Cambria Math" w:eastAsiaTheme="minorEastAsia" w:hAnsi="Cambria Math" w:cs="Times New Roman"/>
                        <w:i/>
                        <w:sz w:val="28"/>
                        <w:szCs w:val="28"/>
                        <w:lang w:val="en-US"/>
                      </w:rPr>
                    </m:ctrlPr>
                  </m:mPr>
                  <m:mr>
                    <m:e>
                      <m:r>
                        <w:rPr>
                          <w:rFonts w:ascii="Cambria Math" w:eastAsiaTheme="minorEastAsia" w:hAnsi="Cambria Math" w:cs="Times New Roman"/>
                          <w:sz w:val="28"/>
                          <w:szCs w:val="28"/>
                        </w:rPr>
                        <m:t>0</m:t>
                      </m:r>
                    </m:e>
                  </m:mr>
                  <m:mr>
                    <m:e>
                      <m:r>
                        <w:rPr>
                          <w:rFonts w:ascii="Cambria Math" w:eastAsiaTheme="minorEastAsia" w:hAnsi="Cambria Math" w:cs="Times New Roman"/>
                          <w:sz w:val="28"/>
                          <w:szCs w:val="28"/>
                        </w:rPr>
                        <m:t>-1</m:t>
                      </m:r>
                    </m:e>
                  </m:mr>
                </m:m>
                <m:r>
                  <w:rPr>
                    <w:rFonts w:ascii="Cambria Math" w:eastAsiaTheme="minorEastAsia" w:hAnsi="Cambria Math" w:cs="Times New Roman"/>
                    <w:sz w:val="28"/>
                    <w:szCs w:val="28"/>
                  </w:rPr>
                  <m:t>=-3/4.</m:t>
                </m:r>
              </m:e>
            </m:d>
          </m:e>
        </m:nary>
      </m:oMath>
    </w:p>
    <w:p w:rsidR="00B407B1" w:rsidRPr="00780545" w:rsidRDefault="00B407B1" w:rsidP="00475E7A">
      <w:pPr>
        <w:spacing w:after="0" w:line="240" w:lineRule="auto"/>
        <w:ind w:firstLine="709"/>
        <w:jc w:val="both"/>
        <w:rPr>
          <w:rFonts w:ascii="Times New Roman" w:eastAsiaTheme="minorEastAsia" w:hAnsi="Times New Roman" w:cs="Times New Roman"/>
          <w:sz w:val="28"/>
          <w:szCs w:val="28"/>
        </w:rPr>
      </w:pPr>
      <w:r w:rsidRPr="00780545">
        <w:rPr>
          <w:rFonts w:ascii="Times New Roman" w:eastAsiaTheme="minorEastAsia" w:hAnsi="Times New Roman" w:cs="Times New Roman"/>
          <w:sz w:val="28"/>
          <w:szCs w:val="28"/>
        </w:rPr>
        <w:t>2. Определим дисперсию.</w:t>
      </w:r>
    </w:p>
    <w:p w:rsidR="00B407B1" w:rsidRPr="00780545" w:rsidRDefault="00B407B1" w:rsidP="00475E7A">
      <w:pPr>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lang w:val="en-US"/>
        </w:rPr>
        <w:t>D</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 </w:t>
      </w:r>
      <m:oMath>
        <m:sSup>
          <m:sSupPr>
            <m:ctrlPr>
              <w:rPr>
                <w:rFonts w:ascii="Cambria Math" w:eastAsia="Times New Roman" w:hAnsi="Cambria Math" w:cs="Times New Roman"/>
                <w:i/>
                <w:sz w:val="28"/>
                <w:szCs w:val="28"/>
                <w:lang w:val="en-US"/>
              </w:rPr>
            </m:ctrlPr>
          </m:sSupPr>
          <m:e>
            <m:nary>
              <m:naryPr>
                <m:limLoc m:val="subSup"/>
                <m:ctrlPr>
                  <w:rPr>
                    <w:rFonts w:ascii="Cambria Math" w:eastAsia="Times New Roman" w:hAnsi="Cambria Math" w:cs="Times New Roman"/>
                    <w:i/>
                    <w:sz w:val="28"/>
                    <w:szCs w:val="28"/>
                    <w:lang w:val="en-US"/>
                  </w:rPr>
                </m:ctrlPr>
              </m:naryPr>
              <m:sub>
                <m:r>
                  <w:rPr>
                    <w:rFonts w:ascii="Cambria Math" w:hAnsi="Cambria Math" w:cs="Times New Roman"/>
                    <w:sz w:val="28"/>
                    <w:szCs w:val="28"/>
                  </w:rPr>
                  <m:t>-1</m:t>
                </m:r>
              </m:sub>
              <m:sup>
                <m:r>
                  <w:rPr>
                    <w:rFonts w:ascii="Cambria Math" w:hAnsi="Cambria Math" w:cs="Times New Roman"/>
                    <w:sz w:val="28"/>
                    <w:szCs w:val="28"/>
                  </w:rPr>
                  <m:t>0</m:t>
                </m:r>
              </m:sup>
              <m:e>
                <m:sSup>
                  <m:sSupPr>
                    <m:ctrlPr>
                      <w:rPr>
                        <w:rFonts w:ascii="Cambria Math" w:eastAsia="Times New Roman"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r>
                  <w:rPr>
                    <w:rFonts w:ascii="Cambria Math" w:hAnsi="Cambria Math" w:cs="Times New Roman"/>
                    <w:sz w:val="28"/>
                    <w:szCs w:val="28"/>
                  </w:rPr>
                  <m:t>*3</m:t>
                </m:r>
                <m:sSup>
                  <m:sSupPr>
                    <m:ctrlPr>
                      <w:rPr>
                        <w:rFonts w:ascii="Cambria Math" w:eastAsia="Times New Roman"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r>
                  <w:rPr>
                    <w:rFonts w:ascii="Cambria Math" w:hAnsi="Cambria Math" w:cs="Times New Roman"/>
                    <w:sz w:val="28"/>
                    <w:szCs w:val="28"/>
                    <w:lang w:val="en-US"/>
                  </w:rPr>
                  <m:t>dx</m:t>
                </m:r>
                <m:r>
                  <w:rPr>
                    <w:rFonts w:ascii="Cambria Math"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hAnsi="Cambria Math" w:cs="Times New Roman"/>
                        <w:sz w:val="28"/>
                        <w:szCs w:val="28"/>
                      </w:rPr>
                      <m:t>3</m:t>
                    </m:r>
                  </m:num>
                  <m:den>
                    <m:r>
                      <w:rPr>
                        <w:rFonts w:ascii="Cambria Math" w:hAnsi="Cambria Math" w:cs="Times New Roman"/>
                        <w:sz w:val="28"/>
                        <w:szCs w:val="28"/>
                      </w:rPr>
                      <m:t>4</m:t>
                    </m:r>
                  </m:den>
                </m:f>
              </m:e>
            </m:nary>
            <m:r>
              <w:rPr>
                <w:rFonts w:ascii="Cambria Math" w:hAnsi="Cambria Math" w:cs="Times New Roman"/>
                <w:sz w:val="28"/>
                <w:szCs w:val="28"/>
              </w:rPr>
              <m:t>)</m:t>
            </m:r>
          </m:e>
          <m:sup>
            <m:r>
              <w:rPr>
                <w:rFonts w:ascii="Cambria Math" w:hAnsi="Cambria Math" w:cs="Times New Roman"/>
                <w:sz w:val="28"/>
                <w:szCs w:val="28"/>
              </w:rPr>
              <m:t>2</m:t>
            </m:r>
          </m:sup>
        </m:sSup>
      </m:oMath>
      <w:r w:rsidRPr="00780545">
        <w:rPr>
          <w:rFonts w:ascii="Times New Roman" w:eastAsiaTheme="minorEastAsia" w:hAnsi="Times New Roman" w:cs="Times New Roman"/>
          <w:sz w:val="28"/>
          <w:szCs w:val="28"/>
        </w:rPr>
        <w:t>=</w:t>
      </w:r>
      <m:oMath>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e>
            <m:r>
              <w:rPr>
                <w:rFonts w:ascii="Cambria Math" w:eastAsiaTheme="minorEastAsia" w:hAnsi="Cambria Math" w:cs="Times New Roman"/>
                <w:sz w:val="28"/>
                <w:szCs w:val="28"/>
              </w:rPr>
              <m:t>3</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lang w:val="en-US"/>
              </w:rPr>
              <m:t>dx</m:t>
            </m:r>
          </m:e>
        </m:nary>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m:t>
            </m:r>
          </m:num>
          <m:den>
            <m:r>
              <w:rPr>
                <w:rFonts w:ascii="Cambria Math" w:eastAsiaTheme="minorEastAsia" w:hAnsi="Cambria Math" w:cs="Times New Roman"/>
                <w:sz w:val="28"/>
                <w:szCs w:val="28"/>
              </w:rPr>
              <m:t>16</m:t>
            </m:r>
          </m:den>
        </m:f>
        <m:r>
          <w:rPr>
            <w:rFonts w:ascii="Cambria Math" w:eastAsiaTheme="minorEastAsia" w:hAnsi="Cambria Math" w:cs="Times New Roman"/>
            <w:sz w:val="28"/>
            <w:szCs w:val="28"/>
          </w:rPr>
          <m:t>=3</m:t>
        </m:r>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4</m:t>
                </m:r>
              </m:sup>
            </m:sSup>
          </m:e>
        </m:nary>
        <m:r>
          <w:rPr>
            <w:rFonts w:ascii="Cambria Math" w:eastAsiaTheme="minorEastAsia" w:hAnsi="Cambria Math" w:cs="Times New Roman"/>
            <w:sz w:val="28"/>
            <w:szCs w:val="28"/>
          </w:rPr>
          <m:t>dx-</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m:t>
            </m:r>
          </m:num>
          <m:den>
            <m:r>
              <w:rPr>
                <w:rFonts w:ascii="Cambria Math" w:eastAsiaTheme="minorEastAsia" w:hAnsi="Cambria Math" w:cs="Times New Roman"/>
                <w:sz w:val="28"/>
                <w:szCs w:val="28"/>
              </w:rPr>
              <m:t>16</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3x</m:t>
                </m:r>
              </m:e>
              <m:sup>
                <m:r>
                  <w:rPr>
                    <w:rFonts w:ascii="Cambria Math" w:eastAsiaTheme="minorEastAsia" w:hAnsi="Cambria Math" w:cs="Times New Roman"/>
                    <w:sz w:val="28"/>
                    <w:szCs w:val="28"/>
                  </w:rPr>
                  <m:t>5</m:t>
                </m:r>
              </m:sup>
            </m:sSup>
          </m:num>
          <m:den>
            <m:r>
              <w:rPr>
                <w:rFonts w:ascii="Cambria Math" w:eastAsiaTheme="minorEastAsia" w:hAnsi="Cambria Math" w:cs="Times New Roman"/>
                <w:sz w:val="28"/>
                <w:szCs w:val="28"/>
              </w:rPr>
              <m:t>5</m:t>
            </m:r>
          </m:den>
        </m:f>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0</m:t>
                  </m:r>
                </m:e>
              </m:mr>
              <m:mr>
                <m:e>
                  <m:r>
                    <w:rPr>
                      <w:rFonts w:ascii="Cambria Math" w:eastAsiaTheme="minorEastAsia" w:hAnsi="Cambria Math" w:cs="Times New Roman"/>
                      <w:sz w:val="28"/>
                      <w:szCs w:val="28"/>
                    </w:rPr>
                    <m:t>-1</m:t>
                  </m:r>
                </m:e>
              </m:mr>
            </m:m>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m:t>
                </m:r>
              </m:num>
              <m:den>
                <m:r>
                  <w:rPr>
                    <w:rFonts w:ascii="Cambria Math" w:eastAsiaTheme="minorEastAsia" w:hAnsi="Cambria Math" w:cs="Times New Roman"/>
                    <w:sz w:val="28"/>
                    <w:szCs w:val="28"/>
                  </w:rPr>
                  <m:t>16</m:t>
                </m:r>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e>
                      <m:sup>
                        <m:r>
                          <w:rPr>
                            <w:rFonts w:ascii="Cambria Math" w:eastAsiaTheme="minorEastAsia" w:hAnsi="Cambria Math" w:cs="Times New Roman"/>
                            <w:sz w:val="28"/>
                            <w:szCs w:val="28"/>
                          </w:rPr>
                          <m:t>5</m:t>
                        </m:r>
                      </m:sup>
                    </m:sSup>
                  </m:num>
                  <m:den>
                    <m:r>
                      <w:rPr>
                        <w:rFonts w:ascii="Cambria Math" w:eastAsiaTheme="minorEastAsia" w:hAnsi="Cambria Math" w:cs="Times New Roman"/>
                        <w:sz w:val="28"/>
                        <w:szCs w:val="28"/>
                      </w:rPr>
                      <m:t>5</m:t>
                    </m:r>
                  </m:den>
                </m:f>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m:t>
                </m:r>
              </m:num>
              <m:den>
                <m:r>
                  <w:rPr>
                    <w:rFonts w:ascii="Cambria Math" w:eastAsiaTheme="minorEastAsia" w:hAnsi="Cambria Math" w:cs="Times New Roman"/>
                    <w:sz w:val="28"/>
                    <w:szCs w:val="28"/>
                  </w:rPr>
                  <m:t>16</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m:t>
                </m:r>
              </m:num>
              <m:den>
                <m:r>
                  <w:rPr>
                    <w:rFonts w:ascii="Cambria Math" w:eastAsiaTheme="minorEastAsia" w:hAnsi="Cambria Math" w:cs="Times New Roman"/>
                    <w:sz w:val="28"/>
                    <w:szCs w:val="28"/>
                  </w:rPr>
                  <m:t>16</m:t>
                </m:r>
              </m:den>
            </m:f>
            <m:r>
              <w:rPr>
                <w:rFonts w:ascii="Cambria Math" w:eastAsiaTheme="minorEastAsia" w:hAnsi="Cambria Math" w:cs="Times New Roman"/>
                <w:sz w:val="28"/>
                <w:szCs w:val="28"/>
              </w:rPr>
              <m:t>=0.6-0.5625=0,0375.</m:t>
            </m:r>
          </m:e>
        </m:d>
      </m:oMath>
    </w:p>
    <w:p w:rsidR="00B407B1" w:rsidRPr="00780545" w:rsidRDefault="00171B89" w:rsidP="00475E7A">
      <w:pPr>
        <w:spacing w:after="0" w:line="240" w:lineRule="auto"/>
        <w:ind w:firstLine="709"/>
        <w:jc w:val="both"/>
        <w:rPr>
          <w:rFonts w:ascii="Times New Roman" w:eastAsiaTheme="minorEastAsia" w:hAnsi="Times New Roman" w:cs="Times New Roman"/>
          <w:sz w:val="28"/>
          <w:szCs w:val="28"/>
        </w:rPr>
      </w:pPr>
      <w:r w:rsidRPr="00780545">
        <w:rPr>
          <w:rFonts w:ascii="Times New Roman" w:eastAsiaTheme="minorEastAsia" w:hAnsi="Times New Roman" w:cs="Times New Roman"/>
          <w:sz w:val="28"/>
          <w:szCs w:val="28"/>
        </w:rPr>
        <w:t xml:space="preserve">3. </w:t>
      </w:r>
      <w:r w:rsidR="00B407B1" w:rsidRPr="00780545">
        <w:rPr>
          <w:rFonts w:ascii="Times New Roman" w:eastAsiaTheme="minorEastAsia" w:hAnsi="Times New Roman" w:cs="Times New Roman"/>
          <w:sz w:val="28"/>
          <w:szCs w:val="28"/>
        </w:rPr>
        <w:t xml:space="preserve">Среднее квадратичное отклонение: </w:t>
      </w:r>
      <m:oMath>
        <m:r>
          <w:rPr>
            <w:rFonts w:ascii="Cambria Math" w:hAnsi="Cambria Math" w:cs="Times New Roman"/>
            <w:sz w:val="28"/>
            <w:szCs w:val="28"/>
          </w:rPr>
          <m:t>σ</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D(x)</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0,0375</m:t>
            </m:r>
          </m:e>
        </m:rad>
        <m:r>
          <w:rPr>
            <w:rFonts w:ascii="Cambria Math" w:hAnsi="Cambria Math" w:cs="Times New Roman"/>
            <w:sz w:val="28"/>
            <w:szCs w:val="28"/>
          </w:rPr>
          <m:t>=0,19</m:t>
        </m:r>
      </m:oMath>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lastRenderedPageBreak/>
        <w:t xml:space="preserve">Среди  непрерывных  случайных  величин  особого  внимания заслуживают  величины,  имеющие  один  из  следующих  законов распределения: равномерный, показательный,  нормальный.  </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b/>
          <w:i/>
          <w:sz w:val="28"/>
          <w:szCs w:val="28"/>
        </w:rPr>
        <w:t>Нормальным</w:t>
      </w:r>
      <w:r w:rsidRPr="00780545">
        <w:rPr>
          <w:rFonts w:ascii="Times New Roman" w:eastAsia="Calibri" w:hAnsi="Times New Roman" w:cs="Times New Roman"/>
          <w:sz w:val="28"/>
          <w:szCs w:val="28"/>
        </w:rPr>
        <w:t xml:space="preserve"> называют распределение вероятностей непрерывной случайной величины, которое описывается плотностью:</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b/>
          <w:i/>
          <w:sz w:val="28"/>
          <w:szCs w:val="28"/>
          <w:lang w:val="en-US"/>
        </w:rPr>
      </w:pPr>
      <m:oMathPara>
        <m:oMath>
          <m:r>
            <m:rPr>
              <m:sty m:val="bi"/>
            </m:rPr>
            <w:rPr>
              <w:rFonts w:ascii="Cambria Math" w:eastAsia="Calibri" w:hAnsi="Cambria Math" w:cs="Times New Roman"/>
              <w:sz w:val="28"/>
              <w:szCs w:val="28"/>
            </w:rPr>
            <m:t>f</m:t>
          </m:r>
          <m:d>
            <m:dPr>
              <m:ctrlPr>
                <w:rPr>
                  <w:rFonts w:ascii="Cambria Math" w:eastAsia="Calibri" w:hAnsi="Cambria Math" w:cs="Times New Roman"/>
                  <w:b/>
                  <w:i/>
                  <w:sz w:val="28"/>
                  <w:szCs w:val="28"/>
                </w:rPr>
              </m:ctrlPr>
            </m:dPr>
            <m:e>
              <m:r>
                <m:rPr>
                  <m:sty m:val="bi"/>
                </m:rPr>
                <w:rPr>
                  <w:rFonts w:ascii="Cambria Math" w:eastAsia="Calibri" w:hAnsi="Cambria Math" w:cs="Times New Roman"/>
                  <w:sz w:val="28"/>
                  <w:szCs w:val="28"/>
                </w:rPr>
                <m:t>x</m:t>
              </m:r>
            </m:e>
          </m:d>
          <m:r>
            <m:rPr>
              <m:sty m:val="bi"/>
            </m:rPr>
            <w:rPr>
              <w:rFonts w:ascii="Cambria Math" w:eastAsia="Calibri" w:hAnsi="Cambria Math" w:cs="Times New Roman"/>
              <w:sz w:val="28"/>
              <w:szCs w:val="28"/>
            </w:rPr>
            <m:t xml:space="preserve">= </m:t>
          </m:r>
          <m:f>
            <m:fPr>
              <m:ctrlPr>
                <w:rPr>
                  <w:rFonts w:ascii="Cambria Math" w:eastAsia="Calibri" w:hAnsi="Cambria Math" w:cs="Times New Roman"/>
                  <w:b/>
                  <w:i/>
                  <w:sz w:val="28"/>
                  <w:szCs w:val="28"/>
                </w:rPr>
              </m:ctrlPr>
            </m:fPr>
            <m:num>
              <m:r>
                <m:rPr>
                  <m:sty m:val="bi"/>
                </m:rPr>
                <w:rPr>
                  <w:rFonts w:ascii="Cambria Math" w:eastAsia="Calibri" w:hAnsi="Cambria Math" w:cs="Times New Roman"/>
                  <w:sz w:val="28"/>
                  <w:szCs w:val="28"/>
                </w:rPr>
                <m:t>1</m:t>
              </m:r>
            </m:num>
            <m:den>
              <m:r>
                <m:rPr>
                  <m:sty m:val="bi"/>
                </m:rPr>
                <w:rPr>
                  <w:rFonts w:ascii="Cambria Math" w:eastAsia="Calibri" w:hAnsi="Cambria Math" w:cs="Times New Roman"/>
                  <w:sz w:val="28"/>
                  <w:szCs w:val="28"/>
                </w:rPr>
                <m:t>σ</m:t>
              </m:r>
              <m:rad>
                <m:radPr>
                  <m:degHide m:val="1"/>
                  <m:ctrlPr>
                    <w:rPr>
                      <w:rFonts w:ascii="Cambria Math" w:eastAsia="Calibri" w:hAnsi="Cambria Math" w:cs="Times New Roman"/>
                      <w:b/>
                      <w:i/>
                      <w:sz w:val="28"/>
                      <w:szCs w:val="28"/>
                    </w:rPr>
                  </m:ctrlPr>
                </m:radPr>
                <m:deg/>
                <m:e>
                  <m:r>
                    <m:rPr>
                      <m:sty m:val="bi"/>
                    </m:rPr>
                    <w:rPr>
                      <w:rFonts w:ascii="Cambria Math" w:eastAsia="Calibri" w:hAnsi="Cambria Math" w:cs="Times New Roman"/>
                      <w:sz w:val="28"/>
                      <w:szCs w:val="28"/>
                    </w:rPr>
                    <m:t>2</m:t>
                  </m:r>
                  <m:r>
                    <m:rPr>
                      <m:sty m:val="bi"/>
                    </m:rPr>
                    <w:rPr>
                      <w:rFonts w:ascii="Cambria Math" w:eastAsia="Calibri" w:hAnsi="Cambria Math" w:cs="Times New Roman"/>
                      <w:sz w:val="28"/>
                      <w:szCs w:val="28"/>
                    </w:rPr>
                    <m:t>π</m:t>
                  </m:r>
                </m:e>
              </m:rad>
            </m:den>
          </m:f>
          <m:r>
            <m:rPr>
              <m:sty m:val="bi"/>
            </m:rPr>
            <w:rPr>
              <w:rFonts w:ascii="Cambria Math" w:eastAsia="Calibri" w:hAnsi="Cambria Math" w:cs="Times New Roman"/>
              <w:sz w:val="28"/>
              <w:szCs w:val="28"/>
            </w:rPr>
            <m:t>∙</m:t>
          </m:r>
          <m:sSup>
            <m:sSupPr>
              <m:ctrlPr>
                <w:rPr>
                  <w:rFonts w:ascii="Cambria Math" w:eastAsia="Calibri" w:hAnsi="Cambria Math" w:cs="Times New Roman"/>
                  <w:b/>
                  <w:i/>
                  <w:sz w:val="28"/>
                  <w:szCs w:val="28"/>
                </w:rPr>
              </m:ctrlPr>
            </m:sSupPr>
            <m:e>
              <m:r>
                <m:rPr>
                  <m:sty m:val="bi"/>
                </m:rPr>
                <w:rPr>
                  <w:rFonts w:ascii="Cambria Math" w:eastAsia="Calibri" w:hAnsi="Cambria Math" w:cs="Times New Roman"/>
                  <w:sz w:val="28"/>
                  <w:szCs w:val="28"/>
                </w:rPr>
                <m:t>e</m:t>
              </m:r>
            </m:e>
            <m:sup>
              <m:r>
                <m:rPr>
                  <m:sty m:val="bi"/>
                </m:rPr>
                <w:rPr>
                  <w:rFonts w:ascii="Cambria Math" w:eastAsia="Calibri" w:hAnsi="Cambria Math" w:cs="Times New Roman"/>
                  <w:sz w:val="28"/>
                  <w:szCs w:val="28"/>
                </w:rPr>
                <m:t>-</m:t>
              </m:r>
              <m:f>
                <m:fPr>
                  <m:ctrlPr>
                    <w:rPr>
                      <w:rFonts w:ascii="Cambria Math" w:eastAsia="Calibri" w:hAnsi="Cambria Math" w:cs="Times New Roman"/>
                      <w:b/>
                      <w:i/>
                      <w:sz w:val="28"/>
                      <w:szCs w:val="28"/>
                    </w:rPr>
                  </m:ctrlPr>
                </m:fPr>
                <m:num>
                  <m:sSup>
                    <m:sSupPr>
                      <m:ctrlPr>
                        <w:rPr>
                          <w:rFonts w:ascii="Cambria Math" w:eastAsia="Calibri" w:hAnsi="Cambria Math" w:cs="Times New Roman"/>
                          <w:b/>
                          <w:i/>
                          <w:sz w:val="28"/>
                          <w:szCs w:val="28"/>
                        </w:rPr>
                      </m:ctrlPr>
                    </m:sSupPr>
                    <m:e>
                      <m:r>
                        <m:rPr>
                          <m:sty m:val="bi"/>
                        </m:rPr>
                        <w:rPr>
                          <w:rFonts w:ascii="Cambria Math" w:eastAsia="Calibri" w:hAnsi="Cambria Math" w:cs="Times New Roman"/>
                          <w:sz w:val="28"/>
                          <w:szCs w:val="28"/>
                        </w:rPr>
                        <m:t>(x-μ)</m:t>
                      </m:r>
                    </m:e>
                    <m:sup>
                      <m:r>
                        <m:rPr>
                          <m:sty m:val="bi"/>
                        </m:rPr>
                        <w:rPr>
                          <w:rFonts w:ascii="Cambria Math" w:eastAsia="Calibri" w:hAnsi="Cambria Math" w:cs="Times New Roman"/>
                          <w:sz w:val="28"/>
                          <w:szCs w:val="28"/>
                        </w:rPr>
                        <m:t>2</m:t>
                      </m:r>
                    </m:sup>
                  </m:sSup>
                </m:num>
                <m:den>
                  <m:r>
                    <m:rPr>
                      <m:sty m:val="bi"/>
                    </m:rPr>
                    <w:rPr>
                      <w:rFonts w:ascii="Cambria Math" w:eastAsia="Calibri" w:hAnsi="Cambria Math" w:cs="Times New Roman"/>
                      <w:sz w:val="28"/>
                      <w:szCs w:val="28"/>
                    </w:rPr>
                    <m:t>2</m:t>
                  </m:r>
                  <m:sSup>
                    <m:sSupPr>
                      <m:ctrlPr>
                        <w:rPr>
                          <w:rFonts w:ascii="Cambria Math" w:eastAsia="Calibri" w:hAnsi="Cambria Math" w:cs="Times New Roman"/>
                          <w:b/>
                          <w:i/>
                          <w:sz w:val="28"/>
                          <w:szCs w:val="28"/>
                        </w:rPr>
                      </m:ctrlPr>
                    </m:sSupPr>
                    <m:e>
                      <m:r>
                        <m:rPr>
                          <m:sty m:val="bi"/>
                        </m:rPr>
                        <w:rPr>
                          <w:rFonts w:ascii="Cambria Math" w:eastAsia="Calibri" w:hAnsi="Cambria Math" w:cs="Times New Roman"/>
                          <w:sz w:val="28"/>
                          <w:szCs w:val="28"/>
                        </w:rPr>
                        <m:t>σ</m:t>
                      </m:r>
                    </m:e>
                    <m:sup>
                      <m:r>
                        <m:rPr>
                          <m:sty m:val="bi"/>
                        </m:rPr>
                        <w:rPr>
                          <w:rFonts w:ascii="Cambria Math" w:eastAsia="Calibri" w:hAnsi="Cambria Math" w:cs="Times New Roman"/>
                          <w:sz w:val="28"/>
                          <w:szCs w:val="28"/>
                        </w:rPr>
                        <m:t>2</m:t>
                      </m:r>
                    </m:sup>
                  </m:sSup>
                </m:den>
              </m:f>
            </m:sup>
          </m:sSup>
        </m:oMath>
      </m:oMathPara>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sz w:val="28"/>
          <w:szCs w:val="28"/>
        </w:rPr>
        <w:t>где μ – математическое ожидание; σ – среднеквадратичное отклонение.</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b/>
          <w:sz w:val="28"/>
          <w:szCs w:val="28"/>
        </w:rPr>
      </w:pPr>
      <w:r w:rsidRPr="00780545">
        <w:rPr>
          <w:rFonts w:ascii="Times New Roman" w:eastAsia="Calibri" w:hAnsi="Times New Roman" w:cs="Times New Roman"/>
          <w:b/>
          <w:sz w:val="28"/>
          <w:szCs w:val="28"/>
        </w:rPr>
        <w:t>Вероятность попадания в интервал нормально распределенной случайной величины равна:</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b/>
          <w:sz w:val="28"/>
          <w:szCs w:val="28"/>
        </w:rPr>
        <w:t xml:space="preserve">Р(α &lt; </w:t>
      </w:r>
      <w:r w:rsidRPr="00780545">
        <w:rPr>
          <w:rFonts w:ascii="Times New Roman" w:eastAsia="Calibri" w:hAnsi="Times New Roman" w:cs="Times New Roman"/>
          <w:b/>
          <w:sz w:val="28"/>
          <w:szCs w:val="28"/>
          <w:lang w:val="en-US"/>
        </w:rPr>
        <w:t>X</w:t>
      </w:r>
      <w:r w:rsidRPr="00780545">
        <w:rPr>
          <w:rFonts w:ascii="Times New Roman" w:eastAsia="Calibri" w:hAnsi="Times New Roman" w:cs="Times New Roman"/>
          <w:b/>
          <w:sz w:val="28"/>
          <w:szCs w:val="28"/>
        </w:rPr>
        <w:t xml:space="preserve"> &lt; </w:t>
      </w:r>
      <w:r w:rsidRPr="00780545">
        <w:rPr>
          <w:rFonts w:ascii="Times New Roman" w:eastAsia="Calibri" w:hAnsi="Times New Roman" w:cs="Times New Roman"/>
          <w:b/>
          <w:sz w:val="28"/>
          <w:szCs w:val="28"/>
          <w:lang w:val="en-US"/>
        </w:rPr>
        <w:t>β</w:t>
      </w:r>
      <w:r w:rsidRPr="00780545">
        <w:rPr>
          <w:rFonts w:ascii="Times New Roman" w:eastAsia="Calibri" w:hAnsi="Times New Roman" w:cs="Times New Roman"/>
          <w:b/>
          <w:sz w:val="28"/>
          <w:szCs w:val="28"/>
        </w:rPr>
        <w:t>) = Ф(</w:t>
      </w:r>
      <m:oMath>
        <m:f>
          <m:fPr>
            <m:ctrlPr>
              <w:rPr>
                <w:rFonts w:ascii="Cambria Math" w:eastAsia="Calibri" w:hAnsi="Cambria Math" w:cs="Times New Roman"/>
                <w:b/>
                <w:i/>
                <w:sz w:val="28"/>
                <w:szCs w:val="28"/>
              </w:rPr>
            </m:ctrlPr>
          </m:fPr>
          <m:num>
            <m:r>
              <m:rPr>
                <m:sty m:val="bi"/>
              </m:rPr>
              <w:rPr>
                <w:rFonts w:ascii="Cambria Math" w:eastAsia="Calibri" w:hAnsi="Cambria Math" w:cs="Times New Roman"/>
                <w:sz w:val="28"/>
                <w:szCs w:val="28"/>
              </w:rPr>
              <m:t>β-μ</m:t>
            </m:r>
          </m:num>
          <m:den>
            <m:r>
              <m:rPr>
                <m:sty m:val="bi"/>
              </m:rPr>
              <w:rPr>
                <w:rFonts w:ascii="Cambria Math" w:eastAsia="Calibri" w:hAnsi="Cambria Math" w:cs="Times New Roman"/>
                <w:sz w:val="28"/>
                <w:szCs w:val="28"/>
              </w:rPr>
              <m:t>σ</m:t>
            </m:r>
          </m:den>
        </m:f>
        <m:r>
          <m:rPr>
            <m:sty m:val="bi"/>
          </m:rPr>
          <w:rPr>
            <w:rFonts w:ascii="Cambria Math" w:eastAsia="Calibri" w:hAnsi="Cambria Math" w:cs="Times New Roman"/>
            <w:sz w:val="28"/>
            <w:szCs w:val="28"/>
          </w:rPr>
          <m:t xml:space="preserve">) </m:t>
        </m:r>
      </m:oMath>
      <w:r w:rsidRPr="00780545">
        <w:rPr>
          <w:rFonts w:ascii="Times New Roman" w:eastAsia="Calibri" w:hAnsi="Times New Roman" w:cs="Times New Roman"/>
          <w:b/>
          <w:sz w:val="28"/>
          <w:szCs w:val="28"/>
        </w:rPr>
        <w:t>- Ф (</w:t>
      </w:r>
      <m:oMath>
        <m:f>
          <m:fPr>
            <m:ctrlPr>
              <w:rPr>
                <w:rFonts w:ascii="Cambria Math" w:eastAsia="Calibri" w:hAnsi="Cambria Math" w:cs="Times New Roman"/>
                <w:b/>
                <w:i/>
                <w:sz w:val="28"/>
                <w:szCs w:val="28"/>
              </w:rPr>
            </m:ctrlPr>
          </m:fPr>
          <m:num>
            <m:r>
              <m:rPr>
                <m:sty m:val="bi"/>
              </m:rPr>
              <w:rPr>
                <w:rFonts w:ascii="Cambria Math" w:eastAsia="Calibri" w:hAnsi="Cambria Math" w:cs="Times New Roman"/>
                <w:sz w:val="28"/>
                <w:szCs w:val="28"/>
              </w:rPr>
              <m:t>α-μ</m:t>
            </m:r>
          </m:num>
          <m:den>
            <m:r>
              <m:rPr>
                <m:sty m:val="bi"/>
              </m:rPr>
              <w:rPr>
                <w:rFonts w:ascii="Cambria Math" w:eastAsia="Calibri" w:hAnsi="Cambria Math" w:cs="Times New Roman"/>
                <w:sz w:val="28"/>
                <w:szCs w:val="28"/>
              </w:rPr>
              <m:t>σ</m:t>
            </m:r>
          </m:den>
        </m:f>
        <m:r>
          <m:rPr>
            <m:sty m:val="bi"/>
          </m:rPr>
          <w:rPr>
            <w:rFonts w:ascii="Cambria Math" w:eastAsia="Calibri" w:hAnsi="Cambria Math" w:cs="Times New Roman"/>
            <w:sz w:val="28"/>
            <w:szCs w:val="28"/>
          </w:rPr>
          <m:t>)</m:t>
        </m:r>
      </m:oMath>
      <w:r w:rsidRPr="00780545">
        <w:rPr>
          <w:rFonts w:ascii="Times New Roman" w:eastAsia="Calibri" w:hAnsi="Times New Roman" w:cs="Times New Roman"/>
          <w:b/>
          <w:sz w:val="28"/>
          <w:szCs w:val="28"/>
        </w:rPr>
        <w:t xml:space="preserve">, </w:t>
      </w:r>
      <w:r w:rsidRPr="00780545">
        <w:rPr>
          <w:rFonts w:ascii="Times New Roman" w:eastAsia="Calibri" w:hAnsi="Times New Roman" w:cs="Times New Roman"/>
          <w:sz w:val="28"/>
          <w:szCs w:val="28"/>
        </w:rPr>
        <w:t>где Ф – функция Лапласа (определяется по таблице)</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i/>
          <w:sz w:val="28"/>
          <w:szCs w:val="28"/>
        </w:rPr>
        <w:t>Пример 1</w:t>
      </w:r>
      <w:r w:rsidRPr="00780545">
        <w:rPr>
          <w:rFonts w:ascii="Times New Roman" w:eastAsia="Calibri" w:hAnsi="Times New Roman" w:cs="Times New Roman"/>
          <w:sz w:val="28"/>
          <w:szCs w:val="28"/>
        </w:rPr>
        <w:t xml:space="preserve">. Время загрузки Web-страницы распределено нормально, причем его математическое ожидание равно μ = 7 с, а стандартное отклонение σ = 2 с. Определите вероятность того, что время загрузки лежит в интервале 7 – 9 секунд. </w:t>
      </w:r>
    </w:p>
    <w:p w:rsidR="00B407B1" w:rsidRPr="00780545" w:rsidRDefault="00B407B1" w:rsidP="00475E7A">
      <w:pPr>
        <w:shd w:val="clear" w:color="auto" w:fill="FFFFFF"/>
        <w:tabs>
          <w:tab w:val="left" w:pos="3900"/>
        </w:tabs>
        <w:spacing w:after="0" w:line="240" w:lineRule="auto"/>
        <w:ind w:firstLine="709"/>
        <w:jc w:val="both"/>
        <w:rPr>
          <w:rFonts w:ascii="Times New Roman" w:eastAsia="Calibri" w:hAnsi="Times New Roman" w:cs="Times New Roman"/>
          <w:i/>
          <w:sz w:val="28"/>
          <w:szCs w:val="28"/>
        </w:rPr>
      </w:pPr>
      <w:r w:rsidRPr="00780545">
        <w:rPr>
          <w:rFonts w:ascii="Times New Roman" w:eastAsia="Calibri" w:hAnsi="Times New Roman" w:cs="Times New Roman"/>
          <w:i/>
          <w:sz w:val="28"/>
          <w:szCs w:val="28"/>
        </w:rPr>
        <w:t>Решение</w:t>
      </w:r>
      <w:r w:rsidRPr="00780545">
        <w:rPr>
          <w:rFonts w:ascii="Times New Roman" w:eastAsia="Calibri" w:hAnsi="Times New Roman" w:cs="Times New Roman"/>
          <w:i/>
          <w:sz w:val="28"/>
          <w:szCs w:val="28"/>
        </w:rPr>
        <w:tab/>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sz w:val="28"/>
          <w:szCs w:val="28"/>
        </w:rPr>
        <w:t xml:space="preserve">По условию, </w:t>
      </w:r>
      <w:r w:rsidRPr="00780545">
        <w:rPr>
          <w:rFonts w:ascii="Times New Roman" w:hAnsi="Times New Roman" w:cs="Times New Roman"/>
          <w:sz w:val="28"/>
          <w:szCs w:val="28"/>
        </w:rPr>
        <w:sym w:font="Symbol" w:char="F061"/>
      </w:r>
      <w:r w:rsidRPr="00780545">
        <w:rPr>
          <w:rFonts w:ascii="Times New Roman" w:eastAsia="Calibri" w:hAnsi="Times New Roman" w:cs="Times New Roman"/>
          <w:sz w:val="28"/>
          <w:szCs w:val="28"/>
        </w:rPr>
        <w:t xml:space="preserve"> = 7, </w:t>
      </w:r>
      <w:r w:rsidRPr="00780545">
        <w:rPr>
          <w:rFonts w:ascii="Times New Roman" w:hAnsi="Times New Roman" w:cs="Times New Roman"/>
          <w:sz w:val="28"/>
          <w:szCs w:val="28"/>
        </w:rPr>
        <w:sym w:font="Symbol" w:char="F062"/>
      </w:r>
      <w:r w:rsidRPr="00780545">
        <w:rPr>
          <w:rFonts w:ascii="Times New Roman" w:eastAsia="Calibri" w:hAnsi="Times New Roman" w:cs="Times New Roman"/>
          <w:sz w:val="28"/>
          <w:szCs w:val="28"/>
        </w:rPr>
        <w:t xml:space="preserve"> = 9, μ = 7, </w:t>
      </w:r>
      <w:r w:rsidRPr="00780545">
        <w:rPr>
          <w:rFonts w:ascii="Times New Roman" w:hAnsi="Times New Roman" w:cs="Times New Roman"/>
          <w:sz w:val="28"/>
          <w:szCs w:val="28"/>
        </w:rPr>
        <w:sym w:font="Symbol" w:char="F073"/>
      </w:r>
      <w:r w:rsidRPr="00780545">
        <w:rPr>
          <w:rFonts w:ascii="Times New Roman" w:eastAsia="Calibri" w:hAnsi="Times New Roman" w:cs="Times New Roman"/>
          <w:sz w:val="28"/>
          <w:szCs w:val="28"/>
        </w:rPr>
        <w:t xml:space="preserve"> = 2. Следовательно,</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sz w:val="28"/>
          <w:szCs w:val="28"/>
          <w:lang w:val="en-US"/>
        </w:rPr>
        <w:t>P</w:t>
      </w:r>
      <w:r w:rsidRPr="00780545">
        <w:rPr>
          <w:rFonts w:ascii="Times New Roman" w:eastAsia="Calibri" w:hAnsi="Times New Roman" w:cs="Times New Roman"/>
          <w:sz w:val="28"/>
          <w:szCs w:val="28"/>
        </w:rPr>
        <w:t>(7&lt;</w:t>
      </w:r>
      <w:r w:rsidRPr="00780545">
        <w:rPr>
          <w:rFonts w:ascii="Times New Roman" w:eastAsia="Calibri" w:hAnsi="Times New Roman" w:cs="Times New Roman"/>
          <w:sz w:val="28"/>
          <w:szCs w:val="28"/>
          <w:lang w:val="en-US"/>
        </w:rPr>
        <w:t>X</w:t>
      </w:r>
      <w:r w:rsidRPr="00780545">
        <w:rPr>
          <w:rFonts w:ascii="Times New Roman" w:eastAsia="Calibri" w:hAnsi="Times New Roman" w:cs="Times New Roman"/>
          <w:sz w:val="28"/>
          <w:szCs w:val="28"/>
        </w:rPr>
        <w:t>&lt;9) = Ф(</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9-7</m:t>
            </m:r>
          </m:num>
          <m:den>
            <m:r>
              <w:rPr>
                <w:rFonts w:ascii="Cambria Math" w:eastAsia="Calibri" w:hAnsi="Cambria Math" w:cs="Times New Roman"/>
                <w:sz w:val="28"/>
                <w:szCs w:val="28"/>
              </w:rPr>
              <m:t>2</m:t>
            </m:r>
          </m:den>
        </m:f>
        <m:r>
          <w:rPr>
            <w:rFonts w:ascii="Cambria Math" w:eastAsia="Calibri" w:hAnsi="Cambria Math" w:cs="Times New Roman"/>
            <w:sz w:val="28"/>
            <w:szCs w:val="28"/>
          </w:rPr>
          <m:t>)</m:t>
        </m:r>
      </m:oMath>
      <w:r w:rsidRPr="00780545">
        <w:rPr>
          <w:rFonts w:ascii="Times New Roman" w:eastAsia="Calibri" w:hAnsi="Times New Roman" w:cs="Times New Roman"/>
          <w:sz w:val="28"/>
          <w:szCs w:val="28"/>
        </w:rPr>
        <w:t xml:space="preserve"> – Ф(</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7-7</m:t>
            </m:r>
          </m:num>
          <m:den>
            <m:r>
              <w:rPr>
                <w:rFonts w:ascii="Cambria Math" w:eastAsia="Calibri" w:hAnsi="Cambria Math" w:cs="Times New Roman"/>
                <w:sz w:val="28"/>
                <w:szCs w:val="28"/>
              </w:rPr>
              <m:t>2</m:t>
            </m:r>
          </m:den>
        </m:f>
        <m:r>
          <w:rPr>
            <w:rFonts w:ascii="Cambria Math" w:eastAsia="Calibri" w:hAnsi="Cambria Math" w:cs="Times New Roman"/>
            <w:sz w:val="28"/>
            <w:szCs w:val="28"/>
          </w:rPr>
          <m:t>)</m:t>
        </m:r>
      </m:oMath>
      <w:r w:rsidRPr="00780545">
        <w:rPr>
          <w:rFonts w:ascii="Times New Roman" w:eastAsia="Calibri" w:hAnsi="Times New Roman" w:cs="Times New Roman"/>
          <w:sz w:val="28"/>
          <w:szCs w:val="28"/>
        </w:rPr>
        <w:t xml:space="preserve"> = Ф(1) – Ф(0) = 0,3413 – 0 = 0,3413.</w:t>
      </w:r>
    </w:p>
    <w:p w:rsidR="00B407B1" w:rsidRPr="00780545" w:rsidRDefault="00B407B1" w:rsidP="00475E7A">
      <w:pPr>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sz w:val="28"/>
          <w:szCs w:val="28"/>
        </w:rPr>
        <w:t xml:space="preserve">Распределение вероятностей называют </w:t>
      </w:r>
      <w:r w:rsidRPr="00780545">
        <w:rPr>
          <w:rFonts w:ascii="Times New Roman" w:eastAsia="Calibri" w:hAnsi="Times New Roman" w:cs="Times New Roman"/>
          <w:b/>
          <w:sz w:val="28"/>
          <w:szCs w:val="28"/>
        </w:rPr>
        <w:t>равномерным</w:t>
      </w:r>
      <w:r w:rsidRPr="00780545">
        <w:rPr>
          <w:rFonts w:ascii="Times New Roman" w:eastAsia="Calibri" w:hAnsi="Times New Roman" w:cs="Times New Roman"/>
          <w:sz w:val="28"/>
          <w:szCs w:val="28"/>
        </w:rPr>
        <w:t>, если на интервале, которому принадлежат все возможные значения случайной величины, плотность вероятности постоянна.</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b/>
          <w:i/>
          <w:sz w:val="28"/>
          <w:szCs w:val="28"/>
        </w:rPr>
        <w:t xml:space="preserve">Плотность равномерного распределения </w:t>
      </w:r>
      <w:r w:rsidRPr="00780545">
        <w:rPr>
          <w:rFonts w:ascii="Times New Roman" w:eastAsia="Calibri" w:hAnsi="Times New Roman" w:cs="Times New Roman"/>
          <w:b/>
          <w:i/>
          <w:sz w:val="28"/>
          <w:szCs w:val="28"/>
          <w:lang w:val="en-US"/>
        </w:rPr>
        <w:t>f</w:t>
      </w:r>
      <w:r w:rsidRPr="00780545">
        <w:rPr>
          <w:rFonts w:ascii="Times New Roman" w:eastAsia="Calibri" w:hAnsi="Times New Roman" w:cs="Times New Roman"/>
          <w:b/>
          <w:i/>
          <w:sz w:val="28"/>
          <w:szCs w:val="28"/>
        </w:rPr>
        <w:t>(</w:t>
      </w:r>
      <w:r w:rsidRPr="00780545">
        <w:rPr>
          <w:rFonts w:ascii="Times New Roman" w:eastAsia="Calibri" w:hAnsi="Times New Roman" w:cs="Times New Roman"/>
          <w:b/>
          <w:i/>
          <w:sz w:val="28"/>
          <w:szCs w:val="28"/>
          <w:lang w:val="en-US"/>
        </w:rPr>
        <w:t>x</w:t>
      </w:r>
      <w:r w:rsidRPr="00780545">
        <w:rPr>
          <w:rFonts w:ascii="Times New Roman" w:eastAsia="Calibri" w:hAnsi="Times New Roman" w:cs="Times New Roman"/>
          <w:b/>
          <w:i/>
          <w:sz w:val="28"/>
          <w:szCs w:val="28"/>
        </w:rPr>
        <w:t xml:space="preserve">)  </w:t>
      </w:r>
      <w:r w:rsidRPr="00780545">
        <w:rPr>
          <w:rFonts w:ascii="Times New Roman" w:eastAsia="Calibri" w:hAnsi="Times New Roman" w:cs="Times New Roman"/>
          <w:sz w:val="28"/>
          <w:szCs w:val="28"/>
        </w:rPr>
        <w:t>определяется формулой:</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m:oMathPara>
        <m:oMath>
          <m:r>
            <w:rPr>
              <w:rFonts w:ascii="Cambria Math" w:eastAsia="Calibri" w:hAnsi="Cambria Math" w:cs="Times New Roman"/>
              <w:sz w:val="28"/>
              <w:szCs w:val="28"/>
            </w:rPr>
            <m:t>f</m:t>
          </m:r>
          <m:d>
            <m:dPr>
              <m:ctrlPr>
                <w:rPr>
                  <w:rFonts w:ascii="Cambria Math" w:eastAsia="Calibri" w:hAnsi="Cambria Math" w:cs="Times New Roman"/>
                  <w:i/>
                  <w:sz w:val="28"/>
                  <w:szCs w:val="28"/>
                </w:rPr>
              </m:ctrlPr>
            </m:dPr>
            <m:e>
              <m:r>
                <w:rPr>
                  <w:rFonts w:ascii="Cambria Math" w:eastAsia="Calibri" w:hAnsi="Cambria Math" w:cs="Times New Roman"/>
                  <w:sz w:val="28"/>
                  <w:szCs w:val="28"/>
                </w:rPr>
                <m:t>x</m:t>
              </m:r>
            </m:e>
          </m:d>
          <m:r>
            <w:rPr>
              <w:rFonts w:ascii="Cambria Math" w:eastAsia="Calibri" w:hAnsi="Cambria Math" w:cs="Times New Roman"/>
              <w:sz w:val="28"/>
              <w:szCs w:val="28"/>
            </w:rPr>
            <m:t xml:space="preserve">= </m:t>
          </m:r>
          <m:d>
            <m:dPr>
              <m:begChr m:val="{"/>
              <m:endChr m:val=""/>
              <m:ctrlPr>
                <w:rPr>
                  <w:rFonts w:ascii="Cambria Math" w:eastAsia="Calibri" w:hAnsi="Cambria Math" w:cs="Times New Roman"/>
                  <w:i/>
                  <w:sz w:val="28"/>
                  <w:szCs w:val="28"/>
                </w:rPr>
              </m:ctrlPr>
            </m:dPr>
            <m:e>
              <m:eqArr>
                <m:eqArrPr>
                  <m:ctrlPr>
                    <w:rPr>
                      <w:rFonts w:ascii="Cambria Math" w:eastAsia="Calibri" w:hAnsi="Cambria Math" w:cs="Times New Roman"/>
                      <w:i/>
                      <w:sz w:val="28"/>
                      <w:szCs w:val="28"/>
                    </w:rPr>
                  </m:ctrlPr>
                </m:eqArrPr>
                <m:e>
                  <m:r>
                    <w:rPr>
                      <w:rFonts w:ascii="Cambria Math" w:eastAsia="Calibri" w:hAnsi="Cambria Math" w:cs="Times New Roman"/>
                      <w:sz w:val="28"/>
                      <w:szCs w:val="28"/>
                    </w:rPr>
                    <m:t xml:space="preserve">0, при </m:t>
                  </m:r>
                  <m:r>
                    <w:rPr>
                      <w:rFonts w:ascii="Cambria Math" w:eastAsia="Calibri" w:hAnsi="Cambria Math" w:cs="Times New Roman"/>
                      <w:sz w:val="28"/>
                      <w:szCs w:val="28"/>
                      <w:lang w:val="en-US"/>
                    </w:rPr>
                    <m:t>x≤a</m:t>
                  </m:r>
                </m:e>
                <m:e>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b-a</m:t>
                      </m:r>
                    </m:den>
                  </m:f>
                  <m:r>
                    <w:rPr>
                      <w:rFonts w:ascii="Cambria Math" w:eastAsia="Calibri" w:hAnsi="Cambria Math" w:cs="Times New Roman"/>
                      <w:sz w:val="28"/>
                      <w:szCs w:val="28"/>
                    </w:rPr>
                    <m:t xml:space="preserve">, при </m:t>
                  </m:r>
                  <m:r>
                    <w:rPr>
                      <w:rFonts w:ascii="Cambria Math" w:eastAsia="Calibri" w:hAnsi="Cambria Math" w:cs="Times New Roman"/>
                      <w:sz w:val="28"/>
                      <w:szCs w:val="28"/>
                      <w:lang w:val="en-US"/>
                    </w:rPr>
                    <m:t>a&lt;x≤b</m:t>
                  </m:r>
                </m:e>
                <m:e>
                  <m:r>
                    <w:rPr>
                      <w:rFonts w:ascii="Cambria Math" w:eastAsia="Calibri" w:hAnsi="Cambria Math" w:cs="Times New Roman"/>
                      <w:sz w:val="28"/>
                      <w:szCs w:val="28"/>
                    </w:rPr>
                    <m:t xml:space="preserve">0, при </m:t>
                  </m:r>
                  <m:r>
                    <w:rPr>
                      <w:rFonts w:ascii="Cambria Math" w:eastAsia="Calibri" w:hAnsi="Cambria Math" w:cs="Times New Roman"/>
                      <w:sz w:val="28"/>
                      <w:szCs w:val="28"/>
                      <w:lang w:val="en-US"/>
                    </w:rPr>
                    <m:t>x&gt;b</m:t>
                  </m:r>
                </m:e>
              </m:eqArr>
            </m:e>
          </m:d>
        </m:oMath>
      </m:oMathPara>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b/>
          <w:bCs/>
          <w:sz w:val="28"/>
          <w:szCs w:val="28"/>
        </w:rPr>
      </w:pPr>
      <w:r w:rsidRPr="00780545">
        <w:rPr>
          <w:rFonts w:ascii="Times New Roman" w:eastAsia="Calibri" w:hAnsi="Times New Roman" w:cs="Times New Roman"/>
          <w:b/>
          <w:bCs/>
          <w:sz w:val="28"/>
          <w:szCs w:val="28"/>
        </w:rPr>
        <w:t xml:space="preserve">Вероятность попадания в интервал равномерно распределенной </w:t>
      </w:r>
      <w:r w:rsidRPr="00780545">
        <w:rPr>
          <w:rFonts w:ascii="Times New Roman" w:eastAsia="Calibri" w:hAnsi="Times New Roman" w:cs="Times New Roman"/>
          <w:b/>
          <w:bCs/>
          <w:sz w:val="28"/>
          <w:szCs w:val="28"/>
        </w:rPr>
        <w:br/>
        <w:t>случайной величины</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lang w:val="en-US"/>
        </w:rPr>
      </w:pPr>
      <m:oMathPara>
        <m:oMath>
          <m:r>
            <m:rPr>
              <m:sty m:val="bi"/>
            </m:rPr>
            <w:rPr>
              <w:rFonts w:ascii="Cambria Math" w:eastAsia="Calibri" w:hAnsi="Cambria Math" w:cs="Times New Roman"/>
              <w:sz w:val="28"/>
              <w:szCs w:val="28"/>
              <w:lang w:val="en-US"/>
            </w:rPr>
            <m:t>P(α</m:t>
          </m:r>
          <m:r>
            <w:rPr>
              <w:rFonts w:ascii="Cambria Math" w:eastAsia="Calibri" w:hAnsi="Cambria Math" w:cs="Times New Roman"/>
              <w:sz w:val="28"/>
              <w:szCs w:val="28"/>
              <w:lang w:val="en-US"/>
            </w:rPr>
            <m:t>&lt;X&lt;β)=</m:t>
          </m:r>
          <m:f>
            <m:fPr>
              <m:ctrlPr>
                <w:rPr>
                  <w:rFonts w:ascii="Cambria Math" w:eastAsia="Calibri" w:hAnsi="Cambria Math" w:cs="Times New Roman"/>
                  <w:b/>
                  <w:bCs/>
                  <w:i/>
                  <w:sz w:val="28"/>
                  <w:szCs w:val="28"/>
                  <w:lang w:val="en-US"/>
                </w:rPr>
              </m:ctrlPr>
            </m:fPr>
            <m:num>
              <m:r>
                <m:rPr>
                  <m:sty m:val="bi"/>
                </m:rPr>
                <w:rPr>
                  <w:rFonts w:ascii="Cambria Math" w:eastAsia="Calibri" w:hAnsi="Cambria Math" w:cs="Times New Roman"/>
                  <w:sz w:val="28"/>
                  <w:szCs w:val="28"/>
                  <w:lang w:val="en-US"/>
                </w:rPr>
                <m:t>β- α</m:t>
              </m:r>
            </m:num>
            <m:den>
              <m:r>
                <m:rPr>
                  <m:sty m:val="bi"/>
                </m:rPr>
                <w:rPr>
                  <w:rFonts w:ascii="Cambria Math" w:eastAsia="Calibri" w:hAnsi="Cambria Math" w:cs="Times New Roman"/>
                  <w:sz w:val="28"/>
                  <w:szCs w:val="28"/>
                  <w:lang w:val="en-US"/>
                </w:rPr>
                <m:t>b-</m:t>
              </m:r>
              <m:r>
                <m:rPr>
                  <m:sty m:val="bi"/>
                </m:rPr>
                <w:rPr>
                  <w:rFonts w:ascii="Cambria Math" w:eastAsia="Calibri" w:hAnsi="Cambria Math" w:cs="Times New Roman"/>
                  <w:sz w:val="28"/>
                  <w:szCs w:val="28"/>
                </w:rPr>
                <m:t>а</m:t>
              </m:r>
            </m:den>
          </m:f>
        </m:oMath>
      </m:oMathPara>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i/>
          <w:sz w:val="28"/>
          <w:szCs w:val="28"/>
        </w:rPr>
        <w:t>Пример 2</w:t>
      </w:r>
      <w:r w:rsidRPr="00780545">
        <w:rPr>
          <w:rFonts w:ascii="Times New Roman" w:eastAsia="Calibri" w:hAnsi="Times New Roman" w:cs="Times New Roman"/>
          <w:sz w:val="28"/>
          <w:szCs w:val="28"/>
        </w:rPr>
        <w:t>. Известно, что передатчик может начать работу в любой момент времени между 12 и 14 часами. Какова вероятность того, что начало передачи придется ждать не более 15 минут (0,25 часа).</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i/>
          <w:sz w:val="28"/>
          <w:szCs w:val="28"/>
        </w:rPr>
        <w:t xml:space="preserve">Решение. </w:t>
      </w:r>
      <w:r w:rsidRPr="00780545">
        <w:rPr>
          <w:rFonts w:ascii="Times New Roman" w:eastAsia="Calibri" w:hAnsi="Times New Roman" w:cs="Times New Roman"/>
          <w:sz w:val="28"/>
          <w:szCs w:val="28"/>
        </w:rPr>
        <w:t>Пусть Х(ч) – время начала работы передатчика. Поскольку передача может начаться в любой момент между 12 и 14 часами и все моменты равновозможны, то Х – случайная величина распределенная равномерно.</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hAnsi="Times New Roman" w:cs="Times New Roman"/>
          <w:sz w:val="28"/>
          <w:szCs w:val="28"/>
        </w:rPr>
        <w:sym w:font="Symbol" w:char="F061"/>
      </w:r>
      <w:r w:rsidRPr="00780545">
        <w:rPr>
          <w:rFonts w:ascii="Times New Roman" w:eastAsia="Calibri" w:hAnsi="Times New Roman" w:cs="Times New Roman"/>
          <w:sz w:val="28"/>
          <w:szCs w:val="28"/>
        </w:rPr>
        <w:t xml:space="preserve"> = 12, </w:t>
      </w:r>
      <w:r w:rsidRPr="00780545">
        <w:rPr>
          <w:rFonts w:ascii="Times New Roman" w:hAnsi="Times New Roman" w:cs="Times New Roman"/>
          <w:sz w:val="28"/>
          <w:szCs w:val="28"/>
        </w:rPr>
        <w:sym w:font="Symbol" w:char="F062"/>
      </w:r>
      <w:r w:rsidRPr="00780545">
        <w:rPr>
          <w:rFonts w:ascii="Times New Roman" w:eastAsia="Calibri" w:hAnsi="Times New Roman" w:cs="Times New Roman"/>
          <w:sz w:val="28"/>
          <w:szCs w:val="28"/>
        </w:rPr>
        <w:t xml:space="preserve"> = 12,25, а = 12, </w:t>
      </w:r>
      <w:r w:rsidRPr="00780545">
        <w:rPr>
          <w:rFonts w:ascii="Times New Roman" w:eastAsia="Calibri" w:hAnsi="Times New Roman" w:cs="Times New Roman"/>
          <w:sz w:val="28"/>
          <w:szCs w:val="28"/>
          <w:lang w:val="en-US"/>
        </w:rPr>
        <w:t>b</w:t>
      </w:r>
      <w:r w:rsidRPr="00780545">
        <w:rPr>
          <w:rFonts w:ascii="Times New Roman" w:eastAsia="Calibri" w:hAnsi="Times New Roman" w:cs="Times New Roman"/>
          <w:sz w:val="28"/>
          <w:szCs w:val="28"/>
        </w:rPr>
        <w:t xml:space="preserve"> = 14</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sz w:val="28"/>
          <w:szCs w:val="28"/>
        </w:rPr>
        <w:t>Р(12&lt;</w:t>
      </w:r>
      <w:r w:rsidRPr="00780545">
        <w:rPr>
          <w:rFonts w:ascii="Times New Roman" w:eastAsia="Calibri" w:hAnsi="Times New Roman" w:cs="Times New Roman"/>
          <w:sz w:val="28"/>
          <w:szCs w:val="28"/>
          <w:lang w:val="en-US"/>
        </w:rPr>
        <w:t>x</w:t>
      </w:r>
      <w:r w:rsidRPr="00780545">
        <w:rPr>
          <w:rFonts w:ascii="Times New Roman" w:eastAsia="Calibri" w:hAnsi="Times New Roman" w:cs="Times New Roman"/>
          <w:sz w:val="28"/>
          <w:szCs w:val="28"/>
        </w:rPr>
        <w:t xml:space="preserve">&lt;12,25) = </w:t>
      </w:r>
      <m:oMath>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12.25-12</m:t>
            </m:r>
          </m:num>
          <m:den>
            <m:r>
              <w:rPr>
                <w:rFonts w:ascii="Cambria Math" w:eastAsia="Calibri" w:hAnsi="Cambria Math" w:cs="Times New Roman"/>
                <w:sz w:val="28"/>
                <w:szCs w:val="28"/>
              </w:rPr>
              <m:t>14-12</m:t>
            </m:r>
          </m:den>
        </m:f>
        <m:r>
          <w:rPr>
            <w:rFonts w:ascii="Cambria Math" w:eastAsia="Calibri" w:hAnsi="Cambria Math" w:cs="Times New Roman"/>
            <w:sz w:val="28"/>
            <w:szCs w:val="28"/>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0.25</m:t>
            </m:r>
          </m:num>
          <m:den>
            <m:r>
              <w:rPr>
                <w:rFonts w:ascii="Cambria Math" w:eastAsia="Calibri" w:hAnsi="Cambria Math" w:cs="Times New Roman"/>
                <w:sz w:val="28"/>
                <w:szCs w:val="28"/>
              </w:rPr>
              <m:t>2</m:t>
            </m:r>
          </m:den>
        </m:f>
        <m:r>
          <w:rPr>
            <w:rFonts w:ascii="Cambria Math" w:eastAsia="Calibri" w:hAnsi="Cambria Math" w:cs="Times New Roman"/>
            <w:sz w:val="28"/>
            <w:szCs w:val="28"/>
          </w:rPr>
          <m:t>=0.125</m:t>
        </m:r>
      </m:oMath>
    </w:p>
    <w:p w:rsidR="00B407B1" w:rsidRPr="00780545" w:rsidRDefault="00B407B1" w:rsidP="00475E7A">
      <w:pPr>
        <w:shd w:val="clear" w:color="auto" w:fill="FFFFFF"/>
        <w:tabs>
          <w:tab w:val="left" w:pos="567"/>
        </w:tabs>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b/>
          <w:sz w:val="28"/>
          <w:szCs w:val="28"/>
        </w:rPr>
        <w:lastRenderedPageBreak/>
        <w:t>Показательным (экспоненциальным</w:t>
      </w:r>
      <w:r w:rsidRPr="00780545">
        <w:rPr>
          <w:rFonts w:ascii="Times New Roman" w:eastAsia="Calibri" w:hAnsi="Times New Roman" w:cs="Times New Roman"/>
          <w:sz w:val="28"/>
          <w:szCs w:val="28"/>
        </w:rPr>
        <w:t>) называют распределение вероятностей непрерывной случайной величины Х, которое описывается плотностью:</w:t>
      </w:r>
    </w:p>
    <w:p w:rsidR="00B407B1" w:rsidRPr="00780545" w:rsidRDefault="00B407B1" w:rsidP="00475E7A">
      <w:pPr>
        <w:shd w:val="clear" w:color="auto" w:fill="FFFFFF"/>
        <w:tabs>
          <w:tab w:val="left" w:pos="567"/>
        </w:tabs>
        <w:spacing w:after="0" w:line="240" w:lineRule="auto"/>
        <w:ind w:firstLine="709"/>
        <w:jc w:val="both"/>
        <w:rPr>
          <w:rFonts w:ascii="Times New Roman" w:eastAsia="Calibri" w:hAnsi="Times New Roman" w:cs="Times New Roman"/>
          <w:sz w:val="28"/>
          <w:szCs w:val="28"/>
        </w:rPr>
      </w:pPr>
      <m:oMath>
        <m:r>
          <m:rPr>
            <m:sty m:val="bi"/>
          </m:rPr>
          <w:rPr>
            <w:rFonts w:ascii="Cambria Math" w:eastAsia="Calibri" w:hAnsi="Cambria Math" w:cs="Times New Roman"/>
            <w:sz w:val="28"/>
            <w:szCs w:val="28"/>
            <w:lang w:val="en-US"/>
          </w:rPr>
          <m:t>f</m:t>
        </m:r>
        <m:d>
          <m:dPr>
            <m:ctrlPr>
              <w:rPr>
                <w:rFonts w:ascii="Cambria Math" w:eastAsia="Calibri" w:hAnsi="Cambria Math" w:cs="Times New Roman"/>
                <w:b/>
                <w:i/>
                <w:sz w:val="28"/>
                <w:szCs w:val="28"/>
                <w:lang w:val="en-US"/>
              </w:rPr>
            </m:ctrlPr>
          </m:dPr>
          <m:e>
            <m:r>
              <m:rPr>
                <m:sty m:val="bi"/>
              </m:rPr>
              <w:rPr>
                <w:rFonts w:ascii="Cambria Math" w:eastAsia="Calibri" w:hAnsi="Cambria Math" w:cs="Times New Roman"/>
                <w:sz w:val="28"/>
                <w:szCs w:val="28"/>
                <w:lang w:val="en-US"/>
              </w:rPr>
              <m:t>x</m:t>
            </m:r>
          </m:e>
        </m:d>
        <m:r>
          <m:rPr>
            <m:sty m:val="bi"/>
          </m:rPr>
          <w:rPr>
            <w:rFonts w:ascii="Cambria Math" w:eastAsia="Calibri" w:hAnsi="Cambria Math" w:cs="Times New Roman"/>
            <w:sz w:val="28"/>
            <w:szCs w:val="28"/>
          </w:rPr>
          <m:t xml:space="preserve">= </m:t>
        </m:r>
        <m:d>
          <m:dPr>
            <m:begChr m:val="{"/>
            <m:endChr m:val=""/>
            <m:ctrlPr>
              <w:rPr>
                <w:rFonts w:ascii="Cambria Math" w:eastAsia="Calibri" w:hAnsi="Cambria Math" w:cs="Times New Roman"/>
                <w:b/>
                <w:i/>
                <w:sz w:val="28"/>
                <w:szCs w:val="28"/>
                <w:lang w:val="en-US"/>
              </w:rPr>
            </m:ctrlPr>
          </m:dPr>
          <m:e>
            <m:eqArr>
              <m:eqArrPr>
                <m:ctrlPr>
                  <w:rPr>
                    <w:rFonts w:ascii="Cambria Math" w:eastAsia="Calibri" w:hAnsi="Cambria Math" w:cs="Times New Roman"/>
                    <w:b/>
                    <w:i/>
                    <w:sz w:val="28"/>
                    <w:szCs w:val="28"/>
                    <w:lang w:val="en-US"/>
                  </w:rPr>
                </m:ctrlPr>
              </m:eqArrPr>
              <m:e>
                <m:r>
                  <m:rPr>
                    <m:sty m:val="bi"/>
                  </m:rPr>
                  <w:rPr>
                    <w:rFonts w:ascii="Cambria Math" w:eastAsia="Calibri" w:hAnsi="Cambria Math" w:cs="Times New Roman"/>
                    <w:sz w:val="28"/>
                    <w:szCs w:val="28"/>
                  </w:rPr>
                  <m:t xml:space="preserve">0 при </m:t>
                </m:r>
                <m:r>
                  <m:rPr>
                    <m:sty m:val="bi"/>
                  </m:rPr>
                  <w:rPr>
                    <w:rFonts w:ascii="Cambria Math" w:eastAsia="Calibri" w:hAnsi="Cambria Math" w:cs="Times New Roman"/>
                    <w:sz w:val="28"/>
                    <w:szCs w:val="28"/>
                    <w:lang w:val="en-US"/>
                  </w:rPr>
                  <m:t>x</m:t>
                </m:r>
                <m:r>
                  <m:rPr>
                    <m:sty m:val="bi"/>
                  </m:rPr>
                  <w:rPr>
                    <w:rFonts w:ascii="Cambria Math" w:eastAsia="Calibri" w:hAnsi="Cambria Math" w:cs="Times New Roman"/>
                    <w:sz w:val="28"/>
                    <w:szCs w:val="28"/>
                  </w:rPr>
                  <m:t>≤0</m:t>
                </m:r>
              </m:e>
              <m:e>
                <m:r>
                  <m:rPr>
                    <m:sty m:val="bi"/>
                  </m:rPr>
                  <w:rPr>
                    <w:rFonts w:ascii="Cambria Math" w:eastAsia="Calibri" w:hAnsi="Cambria Math" w:cs="Times New Roman"/>
                    <w:sz w:val="28"/>
                    <w:szCs w:val="28"/>
                    <w:lang w:val="en-US"/>
                  </w:rPr>
                  <m:t>λ</m:t>
                </m:r>
                <m:sSup>
                  <m:sSupPr>
                    <m:ctrlPr>
                      <w:rPr>
                        <w:rFonts w:ascii="Cambria Math" w:eastAsia="Calibri" w:hAnsi="Cambria Math" w:cs="Times New Roman"/>
                        <w:b/>
                        <w:i/>
                        <w:sz w:val="28"/>
                        <w:szCs w:val="28"/>
                        <w:lang w:val="en-US"/>
                      </w:rPr>
                    </m:ctrlPr>
                  </m:sSupPr>
                  <m:e>
                    <m:r>
                      <m:rPr>
                        <m:sty m:val="bi"/>
                      </m:rPr>
                      <w:rPr>
                        <w:rFonts w:ascii="Cambria Math" w:eastAsia="Calibri" w:hAnsi="Cambria Math" w:cs="Times New Roman"/>
                        <w:sz w:val="28"/>
                        <w:szCs w:val="28"/>
                        <w:lang w:val="en-US"/>
                      </w:rPr>
                      <m:t>e</m:t>
                    </m:r>
                  </m:e>
                  <m:sup>
                    <m:r>
                      <m:rPr>
                        <m:sty m:val="bi"/>
                      </m:rPr>
                      <w:rPr>
                        <w:rFonts w:ascii="Cambria Math" w:eastAsia="Calibri" w:hAnsi="Cambria Math" w:cs="Times New Roman"/>
                        <w:sz w:val="28"/>
                        <w:szCs w:val="28"/>
                      </w:rPr>
                      <m:t>-</m:t>
                    </m:r>
                    <m:r>
                      <m:rPr>
                        <m:sty m:val="bi"/>
                      </m:rPr>
                      <w:rPr>
                        <w:rFonts w:ascii="Cambria Math" w:eastAsia="Calibri" w:hAnsi="Cambria Math" w:cs="Times New Roman"/>
                        <w:sz w:val="28"/>
                        <w:szCs w:val="28"/>
                        <w:lang w:val="en-US"/>
                      </w:rPr>
                      <m:t>λx</m:t>
                    </m:r>
                  </m:sup>
                </m:sSup>
                <m:r>
                  <m:rPr>
                    <m:sty m:val="bi"/>
                  </m:rPr>
                  <w:rPr>
                    <w:rFonts w:ascii="Cambria Math" w:eastAsia="Calibri" w:hAnsi="Cambria Math" w:cs="Times New Roman"/>
                    <w:sz w:val="28"/>
                    <w:szCs w:val="28"/>
                  </w:rPr>
                  <m:t xml:space="preserve"> при </m:t>
                </m:r>
                <m:r>
                  <m:rPr>
                    <m:sty m:val="bi"/>
                  </m:rPr>
                  <w:rPr>
                    <w:rFonts w:ascii="Cambria Math" w:eastAsia="Calibri" w:hAnsi="Cambria Math" w:cs="Times New Roman"/>
                    <w:sz w:val="28"/>
                    <w:szCs w:val="28"/>
                    <w:lang w:val="en-US"/>
                  </w:rPr>
                  <m:t>x</m:t>
                </m:r>
                <m:r>
                  <m:rPr>
                    <m:sty m:val="bi"/>
                  </m:rPr>
                  <w:rPr>
                    <w:rFonts w:ascii="Cambria Math" w:eastAsia="Calibri" w:hAnsi="Cambria Math" w:cs="Times New Roman"/>
                    <w:sz w:val="28"/>
                    <w:szCs w:val="28"/>
                  </w:rPr>
                  <m:t>≥0</m:t>
                </m:r>
              </m:e>
            </m:eqArr>
          </m:e>
        </m:d>
      </m:oMath>
      <w:r w:rsidRPr="00780545">
        <w:rPr>
          <w:rFonts w:ascii="Times New Roman" w:eastAsia="Calibri" w:hAnsi="Times New Roman" w:cs="Times New Roman"/>
          <w:sz w:val="28"/>
          <w:szCs w:val="28"/>
        </w:rPr>
        <w:t>, где λ – постоянная положительная величина</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b/>
          <w:sz w:val="28"/>
          <w:szCs w:val="28"/>
        </w:rPr>
      </w:pPr>
      <w:r w:rsidRPr="00780545">
        <w:rPr>
          <w:rFonts w:ascii="Times New Roman" w:eastAsia="Calibri" w:hAnsi="Times New Roman" w:cs="Times New Roman"/>
          <w:b/>
          <w:sz w:val="28"/>
          <w:szCs w:val="28"/>
        </w:rPr>
        <w:t xml:space="preserve">Функция показательного распределения </w:t>
      </w:r>
      <w:r w:rsidRPr="00780545">
        <w:rPr>
          <w:rFonts w:ascii="Times New Roman" w:eastAsia="Calibri" w:hAnsi="Times New Roman" w:cs="Times New Roman"/>
          <w:sz w:val="28"/>
          <w:szCs w:val="28"/>
        </w:rPr>
        <w:t>определяется формулой</w:t>
      </w:r>
      <w:r w:rsidRPr="00780545">
        <w:rPr>
          <w:rFonts w:ascii="Times New Roman" w:eastAsia="Calibri" w:hAnsi="Times New Roman" w:cs="Times New Roman"/>
          <w:b/>
          <w:sz w:val="28"/>
          <w:szCs w:val="28"/>
        </w:rPr>
        <w:t>:</w:t>
      </w:r>
    </w:p>
    <w:p w:rsidR="00B407B1" w:rsidRPr="00780545" w:rsidRDefault="00B407B1" w:rsidP="00475E7A">
      <w:pPr>
        <w:shd w:val="clear" w:color="auto" w:fill="FFFFFF"/>
        <w:tabs>
          <w:tab w:val="left" w:pos="567"/>
        </w:tabs>
        <w:spacing w:after="0" w:line="240" w:lineRule="auto"/>
        <w:ind w:firstLine="709"/>
        <w:jc w:val="both"/>
        <w:rPr>
          <w:rFonts w:ascii="Times New Roman" w:eastAsia="Calibri" w:hAnsi="Times New Roman" w:cs="Times New Roman"/>
          <w:sz w:val="28"/>
          <w:szCs w:val="28"/>
        </w:rPr>
      </w:pPr>
      <m:oMathPara>
        <m:oMath>
          <m:r>
            <m:rPr>
              <m:sty m:val="bi"/>
            </m:rPr>
            <w:rPr>
              <w:rFonts w:ascii="Cambria Math" w:eastAsia="Calibri" w:hAnsi="Cambria Math" w:cs="Times New Roman"/>
              <w:sz w:val="28"/>
              <w:szCs w:val="28"/>
              <w:lang w:val="en-US"/>
            </w:rPr>
            <m:t>F</m:t>
          </m:r>
          <m:d>
            <m:dPr>
              <m:ctrlPr>
                <w:rPr>
                  <w:rFonts w:ascii="Cambria Math" w:eastAsia="Calibri" w:hAnsi="Cambria Math" w:cs="Times New Roman"/>
                  <w:b/>
                  <w:i/>
                  <w:sz w:val="28"/>
                  <w:szCs w:val="28"/>
                  <w:lang w:val="en-US"/>
                </w:rPr>
              </m:ctrlPr>
            </m:dPr>
            <m:e>
              <m:r>
                <m:rPr>
                  <m:sty m:val="bi"/>
                </m:rPr>
                <w:rPr>
                  <w:rFonts w:ascii="Cambria Math" w:eastAsia="Calibri" w:hAnsi="Cambria Math" w:cs="Times New Roman"/>
                  <w:sz w:val="28"/>
                  <w:szCs w:val="28"/>
                  <w:lang w:val="en-US"/>
                </w:rPr>
                <m:t>x</m:t>
              </m:r>
            </m:e>
          </m:d>
          <m:r>
            <m:rPr>
              <m:sty m:val="bi"/>
            </m:rPr>
            <w:rPr>
              <w:rFonts w:ascii="Cambria Math" w:eastAsia="Calibri" w:hAnsi="Cambria Math" w:cs="Times New Roman"/>
              <w:sz w:val="28"/>
              <w:szCs w:val="28"/>
            </w:rPr>
            <m:t xml:space="preserve">= </m:t>
          </m:r>
          <m:d>
            <m:dPr>
              <m:begChr m:val="{"/>
              <m:endChr m:val=""/>
              <m:ctrlPr>
                <w:rPr>
                  <w:rFonts w:ascii="Cambria Math" w:eastAsia="Calibri" w:hAnsi="Cambria Math" w:cs="Times New Roman"/>
                  <w:b/>
                  <w:i/>
                  <w:sz w:val="28"/>
                  <w:szCs w:val="28"/>
                  <w:lang w:val="en-US"/>
                </w:rPr>
              </m:ctrlPr>
            </m:dPr>
            <m:e>
              <m:eqArr>
                <m:eqArrPr>
                  <m:ctrlPr>
                    <w:rPr>
                      <w:rFonts w:ascii="Cambria Math" w:eastAsia="Calibri" w:hAnsi="Cambria Math" w:cs="Times New Roman"/>
                      <w:b/>
                      <w:i/>
                      <w:sz w:val="28"/>
                      <w:szCs w:val="28"/>
                      <w:lang w:val="en-US"/>
                    </w:rPr>
                  </m:ctrlPr>
                </m:eqArrPr>
                <m:e>
                  <m:r>
                    <m:rPr>
                      <m:sty m:val="bi"/>
                    </m:rPr>
                    <w:rPr>
                      <w:rFonts w:ascii="Cambria Math" w:eastAsia="Calibri" w:hAnsi="Cambria Math" w:cs="Times New Roman"/>
                      <w:sz w:val="28"/>
                      <w:szCs w:val="28"/>
                    </w:rPr>
                    <m:t xml:space="preserve">0 при </m:t>
                  </m:r>
                  <m:r>
                    <m:rPr>
                      <m:sty m:val="bi"/>
                    </m:rPr>
                    <w:rPr>
                      <w:rFonts w:ascii="Cambria Math" w:eastAsia="Calibri" w:hAnsi="Cambria Math" w:cs="Times New Roman"/>
                      <w:sz w:val="28"/>
                      <w:szCs w:val="28"/>
                      <w:lang w:val="en-US"/>
                    </w:rPr>
                    <m:t>x</m:t>
                  </m:r>
                  <m:r>
                    <m:rPr>
                      <m:sty m:val="bi"/>
                    </m:rPr>
                    <w:rPr>
                      <w:rFonts w:ascii="Cambria Math" w:eastAsia="Calibri" w:hAnsi="Cambria Math" w:cs="Times New Roman"/>
                      <w:sz w:val="28"/>
                      <w:szCs w:val="28"/>
                    </w:rPr>
                    <m:t>≤0</m:t>
                  </m:r>
                </m:e>
                <m:e>
                  <m:r>
                    <m:rPr>
                      <m:sty m:val="bi"/>
                    </m:rPr>
                    <w:rPr>
                      <w:rFonts w:ascii="Cambria Math" w:eastAsia="Calibri" w:hAnsi="Cambria Math" w:cs="Times New Roman"/>
                      <w:sz w:val="28"/>
                      <w:szCs w:val="28"/>
                      <w:lang w:val="en-US"/>
                    </w:rPr>
                    <m:t>1-</m:t>
                  </m:r>
                  <m:sSup>
                    <m:sSupPr>
                      <m:ctrlPr>
                        <w:rPr>
                          <w:rFonts w:ascii="Cambria Math" w:eastAsia="Calibri" w:hAnsi="Cambria Math" w:cs="Times New Roman"/>
                          <w:b/>
                          <w:i/>
                          <w:sz w:val="28"/>
                          <w:szCs w:val="28"/>
                          <w:lang w:val="en-US"/>
                        </w:rPr>
                      </m:ctrlPr>
                    </m:sSupPr>
                    <m:e>
                      <m:r>
                        <m:rPr>
                          <m:sty m:val="bi"/>
                        </m:rPr>
                        <w:rPr>
                          <w:rFonts w:ascii="Cambria Math" w:eastAsia="Calibri" w:hAnsi="Cambria Math" w:cs="Times New Roman"/>
                          <w:sz w:val="28"/>
                          <w:szCs w:val="28"/>
                          <w:lang w:val="en-US"/>
                        </w:rPr>
                        <m:t>e</m:t>
                      </m:r>
                    </m:e>
                    <m:sup>
                      <m:r>
                        <m:rPr>
                          <m:sty m:val="bi"/>
                        </m:rPr>
                        <w:rPr>
                          <w:rFonts w:ascii="Cambria Math" w:eastAsia="Calibri" w:hAnsi="Cambria Math" w:cs="Times New Roman"/>
                          <w:sz w:val="28"/>
                          <w:szCs w:val="28"/>
                        </w:rPr>
                        <m:t>-</m:t>
                      </m:r>
                      <m:r>
                        <m:rPr>
                          <m:sty m:val="bi"/>
                        </m:rPr>
                        <w:rPr>
                          <w:rFonts w:ascii="Cambria Math" w:eastAsia="Calibri" w:hAnsi="Cambria Math" w:cs="Times New Roman"/>
                          <w:sz w:val="28"/>
                          <w:szCs w:val="28"/>
                          <w:lang w:val="en-US"/>
                        </w:rPr>
                        <m:t>λx</m:t>
                      </m:r>
                    </m:sup>
                  </m:sSup>
                  <m:r>
                    <m:rPr>
                      <m:sty m:val="bi"/>
                    </m:rPr>
                    <w:rPr>
                      <w:rFonts w:ascii="Cambria Math" w:eastAsia="Calibri" w:hAnsi="Cambria Math" w:cs="Times New Roman"/>
                      <w:sz w:val="28"/>
                      <w:szCs w:val="28"/>
                    </w:rPr>
                    <m:t xml:space="preserve"> при </m:t>
                  </m:r>
                  <m:r>
                    <m:rPr>
                      <m:sty m:val="bi"/>
                    </m:rPr>
                    <w:rPr>
                      <w:rFonts w:ascii="Cambria Math" w:eastAsia="Calibri" w:hAnsi="Cambria Math" w:cs="Times New Roman"/>
                      <w:sz w:val="28"/>
                      <w:szCs w:val="28"/>
                      <w:lang w:val="en-US"/>
                    </w:rPr>
                    <m:t>x</m:t>
                  </m:r>
                  <m:r>
                    <m:rPr>
                      <m:sty m:val="bi"/>
                    </m:rPr>
                    <w:rPr>
                      <w:rFonts w:ascii="Cambria Math" w:eastAsia="Calibri" w:hAnsi="Cambria Math" w:cs="Times New Roman"/>
                      <w:sz w:val="28"/>
                      <w:szCs w:val="28"/>
                    </w:rPr>
                    <m:t>≥0</m:t>
                  </m:r>
                </m:e>
              </m:eqArr>
            </m:e>
          </m:d>
        </m:oMath>
      </m:oMathPara>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i/>
          <w:sz w:val="28"/>
          <w:szCs w:val="28"/>
        </w:rPr>
        <w:t>Пример 3</w:t>
      </w:r>
      <w:r w:rsidRPr="00780545">
        <w:rPr>
          <w:rFonts w:ascii="Times New Roman" w:eastAsia="Calibri" w:hAnsi="Times New Roman" w:cs="Times New Roman"/>
          <w:sz w:val="28"/>
          <w:szCs w:val="28"/>
        </w:rPr>
        <w:t>. Написать плотность, функцию распределения, математическое ожидание и дисперсию показательного закона, если параметр λ = 8.</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i/>
          <w:sz w:val="28"/>
          <w:szCs w:val="28"/>
        </w:rPr>
      </w:pPr>
      <w:r w:rsidRPr="00780545">
        <w:rPr>
          <w:rFonts w:ascii="Times New Roman" w:eastAsia="Calibri" w:hAnsi="Times New Roman" w:cs="Times New Roman"/>
          <w:i/>
          <w:sz w:val="28"/>
          <w:szCs w:val="28"/>
        </w:rPr>
        <w:t>Решение</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sz w:val="28"/>
          <w:szCs w:val="28"/>
        </w:rPr>
        <w:t>Искомая плотность распределения равна:</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m:oMathPara>
        <m:oMath>
          <m:r>
            <w:rPr>
              <w:rFonts w:ascii="Cambria Math" w:eastAsia="Calibri" w:hAnsi="Cambria Math" w:cs="Times New Roman"/>
              <w:sz w:val="28"/>
              <w:szCs w:val="28"/>
              <w:lang w:val="en-US"/>
            </w:rPr>
            <m:t>f</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x</m:t>
              </m:r>
            </m:e>
          </m:d>
          <m:r>
            <w:rPr>
              <w:rFonts w:ascii="Cambria Math" w:eastAsia="Calibri" w:hAnsi="Cambria Math" w:cs="Times New Roman"/>
              <w:sz w:val="28"/>
              <w:szCs w:val="28"/>
            </w:rPr>
            <m:t xml:space="preserve">= </m:t>
          </m:r>
          <m:d>
            <m:dPr>
              <m:begChr m:val="{"/>
              <m:endChr m:val=""/>
              <m:ctrlPr>
                <w:rPr>
                  <w:rFonts w:ascii="Cambria Math" w:eastAsia="Calibri" w:hAnsi="Cambria Math" w:cs="Times New Roman"/>
                  <w:i/>
                  <w:sz w:val="28"/>
                  <w:szCs w:val="28"/>
                  <w:lang w:val="en-US"/>
                </w:rPr>
              </m:ctrlPr>
            </m:dPr>
            <m:e>
              <m:eqArr>
                <m:eqArrPr>
                  <m:ctrlPr>
                    <w:rPr>
                      <w:rFonts w:ascii="Cambria Math" w:eastAsia="Calibri" w:hAnsi="Cambria Math" w:cs="Times New Roman"/>
                      <w:i/>
                      <w:sz w:val="28"/>
                      <w:szCs w:val="28"/>
                      <w:lang w:val="en-US"/>
                    </w:rPr>
                  </m:ctrlPr>
                </m:eqArrPr>
                <m:e>
                  <m:r>
                    <w:rPr>
                      <w:rFonts w:ascii="Cambria Math" w:eastAsia="Calibri" w:hAnsi="Cambria Math" w:cs="Times New Roman"/>
                      <w:sz w:val="28"/>
                      <w:szCs w:val="28"/>
                    </w:rPr>
                    <m:t xml:space="preserve">0 при </m:t>
                  </m:r>
                  <m:r>
                    <w:rPr>
                      <w:rFonts w:ascii="Cambria Math" w:eastAsia="Calibri" w:hAnsi="Cambria Math" w:cs="Times New Roman"/>
                      <w:sz w:val="28"/>
                      <w:szCs w:val="28"/>
                      <w:lang w:val="en-US"/>
                    </w:rPr>
                    <m:t>x</m:t>
                  </m:r>
                  <m:r>
                    <w:rPr>
                      <w:rFonts w:ascii="Cambria Math" w:eastAsia="Calibri" w:hAnsi="Cambria Math" w:cs="Times New Roman"/>
                      <w:sz w:val="28"/>
                      <w:szCs w:val="28"/>
                    </w:rPr>
                    <m:t>≤0</m:t>
                  </m:r>
                </m:e>
                <m:e>
                  <m:r>
                    <w:rPr>
                      <w:rFonts w:ascii="Cambria Math" w:eastAsia="Calibri" w:hAnsi="Cambria Math" w:cs="Times New Roman"/>
                      <w:sz w:val="28"/>
                      <w:szCs w:val="28"/>
                      <w:lang w:val="en-US"/>
                    </w:rPr>
                    <m:t>8</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e</m:t>
                      </m:r>
                    </m:e>
                    <m:sup>
                      <m:r>
                        <w:rPr>
                          <w:rFonts w:ascii="Cambria Math" w:eastAsia="Calibri" w:hAnsi="Cambria Math" w:cs="Times New Roman"/>
                          <w:sz w:val="28"/>
                          <w:szCs w:val="28"/>
                        </w:rPr>
                        <m:t>-</m:t>
                      </m:r>
                      <m:r>
                        <w:rPr>
                          <w:rFonts w:ascii="Cambria Math" w:eastAsia="Calibri" w:hAnsi="Cambria Math" w:cs="Times New Roman"/>
                          <w:sz w:val="28"/>
                          <w:szCs w:val="28"/>
                          <w:lang w:val="en-US"/>
                        </w:rPr>
                        <m:t>8x</m:t>
                      </m:r>
                    </m:sup>
                  </m:sSup>
                  <m:r>
                    <w:rPr>
                      <w:rFonts w:ascii="Cambria Math" w:eastAsia="Calibri" w:hAnsi="Cambria Math" w:cs="Times New Roman"/>
                      <w:sz w:val="28"/>
                      <w:szCs w:val="28"/>
                    </w:rPr>
                    <m:t xml:space="preserve"> при </m:t>
                  </m:r>
                  <m:r>
                    <w:rPr>
                      <w:rFonts w:ascii="Cambria Math" w:eastAsia="Calibri" w:hAnsi="Cambria Math" w:cs="Times New Roman"/>
                      <w:sz w:val="28"/>
                      <w:szCs w:val="28"/>
                      <w:lang w:val="en-US"/>
                    </w:rPr>
                    <m:t>x</m:t>
                  </m:r>
                  <m:r>
                    <w:rPr>
                      <w:rFonts w:ascii="Cambria Math" w:eastAsia="Calibri" w:hAnsi="Cambria Math" w:cs="Times New Roman"/>
                      <w:sz w:val="28"/>
                      <w:szCs w:val="28"/>
                    </w:rPr>
                    <m:t>≥0</m:t>
                  </m:r>
                </m:e>
              </m:eqArr>
            </m:e>
          </m:d>
        </m:oMath>
      </m:oMathPara>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sz w:val="28"/>
          <w:szCs w:val="28"/>
        </w:rPr>
        <w:t>Функция распределения:</w:t>
      </w:r>
    </w:p>
    <w:p w:rsidR="00B407B1" w:rsidRPr="00780545" w:rsidRDefault="00B407B1" w:rsidP="00475E7A">
      <w:pPr>
        <w:shd w:val="clear" w:color="auto" w:fill="FFFFFF"/>
        <w:tabs>
          <w:tab w:val="left" w:pos="567"/>
        </w:tabs>
        <w:spacing w:after="0" w:line="240" w:lineRule="auto"/>
        <w:ind w:firstLine="709"/>
        <w:jc w:val="both"/>
        <w:rPr>
          <w:rFonts w:ascii="Times New Roman" w:eastAsia="Calibri" w:hAnsi="Times New Roman" w:cs="Times New Roman"/>
          <w:sz w:val="28"/>
          <w:szCs w:val="28"/>
        </w:rPr>
      </w:pPr>
      <m:oMathPara>
        <m:oMath>
          <m:r>
            <w:rPr>
              <w:rFonts w:ascii="Cambria Math" w:eastAsia="Calibri" w:hAnsi="Cambria Math" w:cs="Times New Roman"/>
              <w:sz w:val="28"/>
              <w:szCs w:val="28"/>
              <w:lang w:val="en-US"/>
            </w:rPr>
            <m:t>F</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x</m:t>
              </m:r>
            </m:e>
          </m:d>
          <m:r>
            <w:rPr>
              <w:rFonts w:ascii="Cambria Math" w:eastAsia="Calibri" w:hAnsi="Cambria Math" w:cs="Times New Roman"/>
              <w:sz w:val="28"/>
              <w:szCs w:val="28"/>
            </w:rPr>
            <m:t xml:space="preserve">= </m:t>
          </m:r>
          <m:d>
            <m:dPr>
              <m:begChr m:val="{"/>
              <m:endChr m:val=""/>
              <m:ctrlPr>
                <w:rPr>
                  <w:rFonts w:ascii="Cambria Math" w:eastAsia="Calibri" w:hAnsi="Cambria Math" w:cs="Times New Roman"/>
                  <w:i/>
                  <w:sz w:val="28"/>
                  <w:szCs w:val="28"/>
                  <w:lang w:val="en-US"/>
                </w:rPr>
              </m:ctrlPr>
            </m:dPr>
            <m:e>
              <m:eqArr>
                <m:eqArrPr>
                  <m:ctrlPr>
                    <w:rPr>
                      <w:rFonts w:ascii="Cambria Math" w:eastAsia="Calibri" w:hAnsi="Cambria Math" w:cs="Times New Roman"/>
                      <w:i/>
                      <w:sz w:val="28"/>
                      <w:szCs w:val="28"/>
                      <w:lang w:val="en-US"/>
                    </w:rPr>
                  </m:ctrlPr>
                </m:eqArrPr>
                <m:e>
                  <m:r>
                    <w:rPr>
                      <w:rFonts w:ascii="Cambria Math" w:eastAsia="Calibri" w:hAnsi="Cambria Math" w:cs="Times New Roman"/>
                      <w:sz w:val="28"/>
                      <w:szCs w:val="28"/>
                    </w:rPr>
                    <m:t xml:space="preserve">0 при </m:t>
                  </m:r>
                  <m:r>
                    <w:rPr>
                      <w:rFonts w:ascii="Cambria Math" w:eastAsia="Calibri" w:hAnsi="Cambria Math" w:cs="Times New Roman"/>
                      <w:sz w:val="28"/>
                      <w:szCs w:val="28"/>
                      <w:lang w:val="en-US"/>
                    </w:rPr>
                    <m:t>x</m:t>
                  </m:r>
                  <m:r>
                    <w:rPr>
                      <w:rFonts w:ascii="Cambria Math" w:eastAsia="Calibri" w:hAnsi="Cambria Math" w:cs="Times New Roman"/>
                      <w:sz w:val="28"/>
                      <w:szCs w:val="28"/>
                    </w:rPr>
                    <m:t>≤0</m:t>
                  </m:r>
                </m:e>
                <m:e>
                  <m:r>
                    <w:rPr>
                      <w:rFonts w:ascii="Cambria Math" w:eastAsia="Calibri" w:hAnsi="Cambria Math" w:cs="Times New Roman"/>
                      <w:sz w:val="28"/>
                      <w:szCs w:val="28"/>
                      <w:lang w:val="en-US"/>
                    </w:rPr>
                    <m:t>1-</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e</m:t>
                      </m:r>
                    </m:e>
                    <m:sup>
                      <m:r>
                        <w:rPr>
                          <w:rFonts w:ascii="Cambria Math" w:eastAsia="Calibri" w:hAnsi="Cambria Math" w:cs="Times New Roman"/>
                          <w:sz w:val="28"/>
                          <w:szCs w:val="28"/>
                        </w:rPr>
                        <m:t>-8</m:t>
                      </m:r>
                      <m:r>
                        <w:rPr>
                          <w:rFonts w:ascii="Cambria Math" w:eastAsia="Calibri" w:hAnsi="Cambria Math" w:cs="Times New Roman"/>
                          <w:sz w:val="28"/>
                          <w:szCs w:val="28"/>
                          <w:lang w:val="en-US"/>
                        </w:rPr>
                        <m:t>x</m:t>
                      </m:r>
                    </m:sup>
                  </m:sSup>
                  <m:r>
                    <w:rPr>
                      <w:rFonts w:ascii="Cambria Math" w:eastAsia="Calibri" w:hAnsi="Cambria Math" w:cs="Times New Roman"/>
                      <w:sz w:val="28"/>
                      <w:szCs w:val="28"/>
                    </w:rPr>
                    <m:t xml:space="preserve"> при </m:t>
                  </m:r>
                  <m:r>
                    <w:rPr>
                      <w:rFonts w:ascii="Cambria Math" w:eastAsia="Calibri" w:hAnsi="Cambria Math" w:cs="Times New Roman"/>
                      <w:sz w:val="28"/>
                      <w:szCs w:val="28"/>
                      <w:lang w:val="en-US"/>
                    </w:rPr>
                    <m:t>x</m:t>
                  </m:r>
                  <m:r>
                    <w:rPr>
                      <w:rFonts w:ascii="Cambria Math" w:eastAsia="Calibri" w:hAnsi="Cambria Math" w:cs="Times New Roman"/>
                      <w:sz w:val="28"/>
                      <w:szCs w:val="28"/>
                    </w:rPr>
                    <m:t>≥0</m:t>
                  </m:r>
                </m:e>
              </m:eqArr>
            </m:e>
          </m:d>
        </m:oMath>
      </m:oMathPara>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sz w:val="28"/>
          <w:szCs w:val="28"/>
        </w:rPr>
        <w:t>Математическое ожидание М(х) = 1/λ = 1/8</w:t>
      </w:r>
    </w:p>
    <w:p w:rsidR="00B407B1" w:rsidRPr="00780545" w:rsidRDefault="00B407B1" w:rsidP="00475E7A">
      <w:pPr>
        <w:shd w:val="clear" w:color="auto" w:fill="FFFFFF"/>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sz w:val="28"/>
          <w:szCs w:val="28"/>
        </w:rPr>
        <w:t xml:space="preserve">Дисперсия </w:t>
      </w:r>
      <w:r w:rsidRPr="00780545">
        <w:rPr>
          <w:rFonts w:ascii="Times New Roman" w:eastAsia="Calibri" w:hAnsi="Times New Roman" w:cs="Times New Roman"/>
          <w:sz w:val="28"/>
          <w:szCs w:val="28"/>
          <w:lang w:val="en-US"/>
        </w:rPr>
        <w:t>D</w:t>
      </w:r>
      <w:r w:rsidRPr="00780545">
        <w:rPr>
          <w:rFonts w:ascii="Times New Roman" w:eastAsia="Calibri" w:hAnsi="Times New Roman" w:cs="Times New Roman"/>
          <w:sz w:val="28"/>
          <w:szCs w:val="28"/>
        </w:rPr>
        <w:t xml:space="preserve"> = 1/</w:t>
      </w:r>
      <w:r w:rsidRPr="00780545">
        <w:rPr>
          <w:rFonts w:ascii="Times New Roman" w:eastAsia="Calibri" w:hAnsi="Times New Roman" w:cs="Times New Roman"/>
          <w:sz w:val="28"/>
          <w:szCs w:val="28"/>
          <w:lang w:val="en-US"/>
        </w:rPr>
        <w:t>λ</w:t>
      </w:r>
      <w:r w:rsidRPr="00780545">
        <w:rPr>
          <w:rFonts w:ascii="Times New Roman" w:eastAsia="Calibri" w:hAnsi="Times New Roman" w:cs="Times New Roman"/>
          <w:sz w:val="28"/>
          <w:szCs w:val="28"/>
          <w:vertAlign w:val="superscript"/>
        </w:rPr>
        <w:t xml:space="preserve">2 </w:t>
      </w:r>
      <w:r w:rsidRPr="00780545">
        <w:rPr>
          <w:rFonts w:ascii="Times New Roman" w:eastAsia="Calibri" w:hAnsi="Times New Roman" w:cs="Times New Roman"/>
          <w:sz w:val="28"/>
          <w:szCs w:val="28"/>
        </w:rPr>
        <w:t>= 1/64</w:t>
      </w:r>
    </w:p>
    <w:p w:rsidR="00475E7A" w:rsidRDefault="00475E7A" w:rsidP="00780545">
      <w:pPr>
        <w:spacing w:after="0" w:line="240" w:lineRule="auto"/>
        <w:jc w:val="center"/>
        <w:rPr>
          <w:rFonts w:ascii="Times New Roman" w:eastAsia="Times New Roman" w:hAnsi="Times New Roman" w:cs="Times New Roman"/>
          <w:b/>
          <w:sz w:val="28"/>
          <w:szCs w:val="28"/>
        </w:rPr>
      </w:pPr>
    </w:p>
    <w:p w:rsidR="00B407B1" w:rsidRPr="00475E7A" w:rsidRDefault="00171B89" w:rsidP="00780545">
      <w:pPr>
        <w:spacing w:after="0" w:line="240" w:lineRule="auto"/>
        <w:jc w:val="center"/>
        <w:rPr>
          <w:rFonts w:ascii="Times New Roman" w:hAnsi="Times New Roman" w:cs="Times New Roman"/>
          <w:b/>
          <w:sz w:val="28"/>
          <w:szCs w:val="28"/>
        </w:rPr>
      </w:pPr>
      <w:r w:rsidRPr="00475E7A">
        <w:rPr>
          <w:rFonts w:ascii="Times New Roman" w:eastAsia="Times New Roman" w:hAnsi="Times New Roman" w:cs="Times New Roman"/>
          <w:b/>
          <w:sz w:val="28"/>
          <w:szCs w:val="28"/>
        </w:rPr>
        <w:t>Практическая часть</w:t>
      </w:r>
    </w:p>
    <w:p w:rsidR="00B407B1" w:rsidRPr="00780545" w:rsidRDefault="00171B89"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Вариант 1</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 Математическое ожидание нормально распределенной величины Х равно 3 и среднее квадратическое отклонение 2. Написать  плотность вероятности Х.</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2. Нормально распределенная  случайная величина Х задана плотностью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w:t>
      </w:r>
      <w:r w:rsidRPr="00780545">
        <w:rPr>
          <w:rFonts w:ascii="Times New Roman" w:eastAsia="Times New Roman" w:hAnsi="Times New Roman" w:cs="Times New Roman"/>
          <w:position w:val="-28"/>
          <w:sz w:val="28"/>
          <w:szCs w:val="28"/>
        </w:rPr>
        <w:object w:dxaOrig="1335" w:dyaOrig="735">
          <v:shape id="_x0000_i1038" type="#_x0000_t75" style="width:66.75pt;height:36.75pt" o:ole="">
            <v:imagedata r:id="rId39" o:title=""/>
          </v:shape>
          <o:OLEObject Type="Embed" ProgID="Equation.3" ShapeID="_x0000_i1038" DrawAspect="Content" ObjectID="_1634054286" r:id="rId40"/>
        </w:object>
      </w:r>
      <w:r w:rsidRPr="00780545">
        <w:rPr>
          <w:rFonts w:ascii="Times New Roman" w:hAnsi="Times New Roman" w:cs="Times New Roman"/>
          <w:sz w:val="28"/>
          <w:szCs w:val="28"/>
        </w:rPr>
        <w:t>. Найти математическое ожидание и дисперсию Х.</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 Написать плотность и функцию распределения показательного закона, если параметр λ=4.</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4. Найти дисперсию и среднее квадратическое отклонение показательного распределения, заданного функцией распределения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 </w:t>
      </w:r>
      <w:r w:rsidRPr="00780545">
        <w:rPr>
          <w:rFonts w:ascii="Times New Roman" w:eastAsia="Times New Roman" w:hAnsi="Times New Roman" w:cs="Times New Roman"/>
          <w:position w:val="-6"/>
          <w:sz w:val="28"/>
          <w:szCs w:val="28"/>
        </w:rPr>
        <w:object w:dxaOrig="825" w:dyaOrig="315">
          <v:shape id="_x0000_i1039" type="#_x0000_t75" style="width:41.25pt;height:15.75pt" o:ole="">
            <v:imagedata r:id="rId41" o:title=""/>
          </v:shape>
          <o:OLEObject Type="Embed" ProgID="Equation.3" ShapeID="_x0000_i1039" DrawAspect="Content" ObjectID="_1634054287" r:id="rId42"/>
        </w:objec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eastAsia="Times New Roman" w:hAnsi="Times New Roman" w:cs="Times New Roman"/>
          <w:position w:val="-6"/>
          <w:sz w:val="28"/>
          <w:szCs w:val="28"/>
        </w:rPr>
        <w:object w:dxaOrig="375" w:dyaOrig="285">
          <v:shape id="_x0000_i1040" type="#_x0000_t75" style="width:18.75pt;height:14.25pt" o:ole="">
            <v:imagedata r:id="rId43" o:title=""/>
          </v:shape>
          <o:OLEObject Type="Embed" ProgID="Equation.3" ShapeID="_x0000_i1040" DrawAspect="Content" ObjectID="_1634054288" r:id="rId44"/>
        </w:object>
      </w:r>
      <w:r w:rsidRPr="00780545">
        <w:rPr>
          <w:rFonts w:ascii="Times New Roman" w:hAnsi="Times New Roman" w:cs="Times New Roman"/>
          <w:sz w:val="28"/>
          <w:szCs w:val="28"/>
        </w:rPr>
        <w:t>).</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Найти математическое ожидание показательного распределения, заданного при х</w:t>
      </w:r>
      <w:r w:rsidRPr="00780545">
        <w:rPr>
          <w:rFonts w:ascii="Times New Roman" w:eastAsia="Times New Roman" w:hAnsi="Times New Roman" w:cs="Times New Roman"/>
          <w:position w:val="-6"/>
          <w:sz w:val="28"/>
          <w:szCs w:val="28"/>
        </w:rPr>
        <w:object w:dxaOrig="375" w:dyaOrig="285">
          <v:shape id="_x0000_i1041" type="#_x0000_t75" style="width:18.75pt;height:14.25pt" o:ole="">
            <v:imagedata r:id="rId43" o:title=""/>
          </v:shape>
          <o:OLEObject Type="Embed" ProgID="Equation.3" ShapeID="_x0000_i1041" DrawAspect="Content" ObjectID="_1634054289" r:id="rId45"/>
        </w:object>
      </w:r>
      <w:r w:rsidRPr="00780545">
        <w:rPr>
          <w:rFonts w:ascii="Times New Roman" w:hAnsi="Times New Roman" w:cs="Times New Roman"/>
          <w:sz w:val="28"/>
          <w:szCs w:val="28"/>
        </w:rPr>
        <w:t xml:space="preserve"> плотностью распределения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 </w:t>
      </w:r>
      <w:r w:rsidRPr="00780545">
        <w:rPr>
          <w:rFonts w:ascii="Times New Roman" w:eastAsia="Times New Roman" w:hAnsi="Times New Roman" w:cs="Times New Roman"/>
          <w:position w:val="-6"/>
          <w:sz w:val="28"/>
          <w:szCs w:val="28"/>
        </w:rPr>
        <w:object w:dxaOrig="540" w:dyaOrig="315">
          <v:shape id="_x0000_i1042" type="#_x0000_t75" style="width:27pt;height:15.75pt" o:ole="">
            <v:imagedata r:id="rId46" o:title=""/>
          </v:shape>
          <o:OLEObject Type="Embed" ProgID="Equation.3" ShapeID="_x0000_i1042" DrawAspect="Content" ObjectID="_1634054290" r:id="rId47"/>
        </w:object>
      </w:r>
      <w:r w:rsidRPr="00780545">
        <w:rPr>
          <w:rFonts w:ascii="Times New Roman" w:hAnsi="Times New Roman" w:cs="Times New Roman"/>
          <w:sz w:val="28"/>
          <w:szCs w:val="28"/>
        </w:rPr>
        <w:t>.</w:t>
      </w:r>
    </w:p>
    <w:p w:rsidR="00B407B1" w:rsidRPr="00780545" w:rsidRDefault="00171B89"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Вариант 2</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 Математическое ожидание нормально распределенной величины Х равно 9 и среднее квадратическое отклонение 6. Написать  плотность вероятности Х.</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lastRenderedPageBreak/>
        <w:t xml:space="preserve">2.Нормально распределенная случайная величина Х задана плотностью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w:t>
      </w:r>
      <w:r w:rsidRPr="00780545">
        <w:rPr>
          <w:rFonts w:ascii="Times New Roman" w:eastAsia="Times New Roman" w:hAnsi="Times New Roman" w:cs="Times New Roman"/>
          <w:position w:val="-28"/>
          <w:sz w:val="28"/>
          <w:szCs w:val="28"/>
        </w:rPr>
        <w:object w:dxaOrig="1515" w:dyaOrig="765">
          <v:shape id="_x0000_i1043" type="#_x0000_t75" style="width:75.75pt;height:38.25pt" o:ole="">
            <v:imagedata r:id="rId48" o:title=""/>
          </v:shape>
          <o:OLEObject Type="Embed" ProgID="Equation.3" ShapeID="_x0000_i1043" DrawAspect="Content" ObjectID="_1634054291" r:id="rId49"/>
        </w:object>
      </w:r>
      <w:r w:rsidRPr="00780545">
        <w:rPr>
          <w:rFonts w:ascii="Times New Roman" w:hAnsi="Times New Roman" w:cs="Times New Roman"/>
          <w:sz w:val="28"/>
          <w:szCs w:val="28"/>
        </w:rPr>
        <w:t>. Найти математическое ожидание и дисперсию Х.</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 Написать плотность и функцию распределения показательного закона, если параметр λ=6.</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4. Найти дисперсию и среднее квадратическое отклонение показательного распределения, заданного функцией распределения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 </w:t>
      </w:r>
      <w:r w:rsidRPr="00780545">
        <w:rPr>
          <w:rFonts w:ascii="Times New Roman" w:eastAsia="Times New Roman" w:hAnsi="Times New Roman" w:cs="Times New Roman"/>
          <w:position w:val="-6"/>
          <w:sz w:val="28"/>
          <w:szCs w:val="28"/>
        </w:rPr>
        <w:object w:dxaOrig="720" w:dyaOrig="315">
          <v:shape id="_x0000_i1044" type="#_x0000_t75" style="width:36pt;height:15.75pt" o:ole="">
            <v:imagedata r:id="rId50" o:title=""/>
          </v:shape>
          <o:OLEObject Type="Embed" ProgID="Equation.3" ShapeID="_x0000_i1044" DrawAspect="Content" ObjectID="_1634054292" r:id="rId51"/>
        </w:objec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eastAsia="Times New Roman" w:hAnsi="Times New Roman" w:cs="Times New Roman"/>
          <w:position w:val="-6"/>
          <w:sz w:val="28"/>
          <w:szCs w:val="28"/>
        </w:rPr>
        <w:object w:dxaOrig="375" w:dyaOrig="285">
          <v:shape id="_x0000_i1045" type="#_x0000_t75" style="width:18.75pt;height:14.25pt" o:ole="">
            <v:imagedata r:id="rId52" o:title=""/>
          </v:shape>
          <o:OLEObject Type="Embed" ProgID="Equation.3" ShapeID="_x0000_i1045" DrawAspect="Content" ObjectID="_1634054293" r:id="rId53"/>
        </w:object>
      </w:r>
      <w:r w:rsidRPr="00780545">
        <w:rPr>
          <w:rFonts w:ascii="Times New Roman" w:hAnsi="Times New Roman" w:cs="Times New Roman"/>
          <w:sz w:val="28"/>
          <w:szCs w:val="28"/>
        </w:rPr>
        <w:t>).</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Найти математическое ожидание показательного распределения, заданного при х</w:t>
      </w:r>
      <w:r w:rsidRPr="00780545">
        <w:rPr>
          <w:rFonts w:ascii="Times New Roman" w:eastAsia="Times New Roman" w:hAnsi="Times New Roman" w:cs="Times New Roman"/>
          <w:position w:val="-6"/>
          <w:sz w:val="28"/>
          <w:szCs w:val="28"/>
        </w:rPr>
        <w:object w:dxaOrig="375" w:dyaOrig="285">
          <v:shape id="_x0000_i1046" type="#_x0000_t75" style="width:18.75pt;height:14.25pt" o:ole="">
            <v:imagedata r:id="rId43" o:title=""/>
          </v:shape>
          <o:OLEObject Type="Embed" ProgID="Equation.3" ShapeID="_x0000_i1046" DrawAspect="Content" ObjectID="_1634054294" r:id="rId54"/>
        </w:object>
      </w:r>
      <w:r w:rsidRPr="00780545">
        <w:rPr>
          <w:rFonts w:ascii="Times New Roman" w:hAnsi="Times New Roman" w:cs="Times New Roman"/>
          <w:sz w:val="28"/>
          <w:szCs w:val="28"/>
        </w:rPr>
        <w:t xml:space="preserve"> функцией  распределения </w:t>
      </w:r>
      <w:r w:rsidRPr="00780545">
        <w:rPr>
          <w:rFonts w:ascii="Times New Roman" w:hAnsi="Times New Roman" w:cs="Times New Roman"/>
          <w:sz w:val="28"/>
          <w:szCs w:val="28"/>
          <w:lang w:val="en-US"/>
        </w:rPr>
        <w:t>F</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x</w:t>
      </w:r>
      <w:r w:rsidRPr="00780545">
        <w:rPr>
          <w:rFonts w:ascii="Times New Roman" w:hAnsi="Times New Roman" w:cs="Times New Roman"/>
          <w:sz w:val="28"/>
          <w:szCs w:val="28"/>
        </w:rPr>
        <w:t xml:space="preserve">) = </w:t>
      </w:r>
      <w:r w:rsidRPr="00780545">
        <w:rPr>
          <w:rFonts w:ascii="Times New Roman" w:eastAsia="Times New Roman" w:hAnsi="Times New Roman" w:cs="Times New Roman"/>
          <w:position w:val="-6"/>
          <w:sz w:val="28"/>
          <w:szCs w:val="28"/>
        </w:rPr>
        <w:object w:dxaOrig="825" w:dyaOrig="315">
          <v:shape id="_x0000_i1047" type="#_x0000_t75" style="width:41.25pt;height:15.75pt" o:ole="">
            <v:imagedata r:id="rId41" o:title=""/>
          </v:shape>
          <o:OLEObject Type="Embed" ProgID="Equation.3" ShapeID="_x0000_i1047" DrawAspect="Content" ObjectID="_1634054295" r:id="rId55"/>
        </w:object>
      </w:r>
      <w:r w:rsidRPr="00780545">
        <w:rPr>
          <w:rFonts w:ascii="Times New Roman" w:hAnsi="Times New Roman" w:cs="Times New Roman"/>
          <w:sz w:val="28"/>
          <w:szCs w:val="28"/>
        </w:rPr>
        <w:t>.</w:t>
      </w:r>
    </w:p>
    <w:p w:rsidR="00B407B1" w:rsidRPr="00780545" w:rsidRDefault="00171B89" w:rsidP="00780545">
      <w:pPr>
        <w:tabs>
          <w:tab w:val="left" w:pos="4875"/>
        </w:tabs>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Контрольные вопросы</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 Дайте определение нормального распределения.</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 Запишите формулу плотности нормального распределения.</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 Дайте определение показательного распределения.</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4. Запишите формулу плотности показательного распределения.</w:t>
      </w:r>
    </w:p>
    <w:p w:rsidR="00B407B1" w:rsidRPr="00780545" w:rsidRDefault="00B407B1"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Дайте определение  и запишите формулу функции показательного распределения.</w:t>
      </w:r>
    </w:p>
    <w:p w:rsidR="00171B89" w:rsidRPr="00780545" w:rsidRDefault="00171B89"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Критерии оценивания самостоятельной работы</w:t>
      </w:r>
    </w:p>
    <w:p w:rsidR="00171B89" w:rsidRPr="00780545" w:rsidRDefault="00171B89"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171B89" w:rsidRPr="00780545" w:rsidRDefault="00171B89"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«4» ставится при безошибочном решении 80% предлагаемых заданий.</w:t>
      </w:r>
    </w:p>
    <w:p w:rsidR="00171B89" w:rsidRPr="00780545" w:rsidRDefault="00171B89"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«3» ставится, если выполнено 70% предлагаемых заданий, допустим 1 недочет.</w:t>
      </w:r>
    </w:p>
    <w:p w:rsidR="00171B89" w:rsidRPr="00780545" w:rsidRDefault="00171B89"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«2» - решено мене 50% предлагаемых заданий.</w:t>
      </w:r>
    </w:p>
    <w:p w:rsidR="00B407B1" w:rsidRPr="00780545" w:rsidRDefault="00B407B1" w:rsidP="00780545">
      <w:pPr>
        <w:spacing w:after="0" w:line="240" w:lineRule="auto"/>
        <w:jc w:val="center"/>
        <w:rPr>
          <w:rFonts w:ascii="Times New Roman" w:hAnsi="Times New Roman" w:cs="Times New Roman"/>
          <w:b/>
          <w:sz w:val="28"/>
          <w:szCs w:val="28"/>
        </w:rPr>
      </w:pPr>
    </w:p>
    <w:p w:rsidR="00082604" w:rsidRPr="00475E7A" w:rsidRDefault="002A3CA7" w:rsidP="00F06964">
      <w:pPr>
        <w:pStyle w:val="2"/>
        <w:jc w:val="center"/>
        <w:rPr>
          <w:rFonts w:ascii="Times New Roman" w:hAnsi="Times New Roman" w:cs="Times New Roman"/>
          <w:b w:val="0"/>
          <w:spacing w:val="-4"/>
        </w:rPr>
      </w:pPr>
      <w:bookmarkStart w:id="15" w:name="_Toc21108915"/>
      <w:r w:rsidRPr="00475E7A">
        <w:rPr>
          <w:rFonts w:ascii="Times New Roman" w:hAnsi="Times New Roman" w:cs="Times New Roman"/>
        </w:rPr>
        <w:t>Самостоятельная работа №14-15</w:t>
      </w:r>
      <w:r w:rsidR="00F06964">
        <w:rPr>
          <w:rFonts w:ascii="Times New Roman" w:hAnsi="Times New Roman" w:cs="Times New Roman"/>
        </w:rPr>
        <w:t xml:space="preserve"> </w:t>
      </w:r>
      <w:r w:rsidRPr="00475E7A">
        <w:rPr>
          <w:rFonts w:ascii="Times New Roman" w:hAnsi="Times New Roman" w:cs="Times New Roman"/>
        </w:rPr>
        <w:t>Построение для заданной выборки ее графической диаграммы</w:t>
      </w:r>
      <w:bookmarkEnd w:id="15"/>
    </w:p>
    <w:p w:rsidR="00082604" w:rsidRPr="00780545" w:rsidRDefault="00475E7A" w:rsidP="00475E7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Цель работы</w:t>
      </w:r>
      <w:r w:rsidR="00082604" w:rsidRPr="00780545">
        <w:rPr>
          <w:rFonts w:ascii="Times New Roman" w:hAnsi="Times New Roman" w:cs="Times New Roman"/>
          <w:b/>
          <w:sz w:val="28"/>
          <w:szCs w:val="28"/>
        </w:rPr>
        <w:t xml:space="preserve">: </w:t>
      </w:r>
      <w:r w:rsidR="00082604" w:rsidRPr="00780545">
        <w:rPr>
          <w:rFonts w:ascii="Times New Roman" w:hAnsi="Times New Roman" w:cs="Times New Roman"/>
          <w:sz w:val="28"/>
          <w:szCs w:val="28"/>
        </w:rPr>
        <w:t>научиться строить статические распределения и графически их изображать; научиться определять числовые характеристики выборок.</w:t>
      </w:r>
    </w:p>
    <w:p w:rsidR="00082604" w:rsidRPr="00780545" w:rsidRDefault="00082604" w:rsidP="00475E7A">
      <w:pPr>
        <w:tabs>
          <w:tab w:val="left" w:pos="567"/>
        </w:tabs>
        <w:spacing w:after="0" w:line="240" w:lineRule="auto"/>
        <w:ind w:firstLine="709"/>
        <w:jc w:val="both"/>
        <w:rPr>
          <w:rStyle w:val="FontStyle13"/>
          <w:rFonts w:eastAsia="Times New Roman"/>
          <w:sz w:val="28"/>
          <w:szCs w:val="28"/>
        </w:rPr>
      </w:pPr>
      <w:r w:rsidRPr="00780545">
        <w:rPr>
          <w:rStyle w:val="FontStyle13"/>
          <w:sz w:val="28"/>
          <w:szCs w:val="28"/>
        </w:rPr>
        <w:t xml:space="preserve">Для выполнения работы необходимо </w:t>
      </w:r>
      <w:r w:rsidRPr="00475E7A">
        <w:rPr>
          <w:rStyle w:val="FontStyle14"/>
          <w:i w:val="0"/>
          <w:sz w:val="28"/>
          <w:szCs w:val="28"/>
        </w:rPr>
        <w:t>знать</w:t>
      </w:r>
      <w:r w:rsidRPr="00475E7A">
        <w:rPr>
          <w:rFonts w:ascii="Times New Roman" w:hAnsi="Times New Roman" w:cs="Times New Roman"/>
          <w:bCs/>
          <w:i/>
          <w:iCs/>
          <w:sz w:val="28"/>
          <w:szCs w:val="28"/>
        </w:rPr>
        <w:t>:</w:t>
      </w:r>
      <w:r w:rsidRPr="00780545">
        <w:rPr>
          <w:rFonts w:ascii="Times New Roman" w:hAnsi="Times New Roman" w:cs="Times New Roman"/>
          <w:bCs/>
          <w:iCs/>
          <w:sz w:val="28"/>
          <w:szCs w:val="28"/>
        </w:rPr>
        <w:t xml:space="preserve"> </w:t>
      </w:r>
      <w:r w:rsidRPr="00780545">
        <w:rPr>
          <w:rFonts w:ascii="Times New Roman" w:hAnsi="Times New Roman" w:cs="Times New Roman"/>
          <w:sz w:val="28"/>
          <w:szCs w:val="28"/>
        </w:rPr>
        <w:t>виды случайных величин, их характеристики и распределения;</w:t>
      </w:r>
      <w:r w:rsidRPr="00780545">
        <w:rPr>
          <w:rStyle w:val="FontStyle13"/>
          <w:sz w:val="28"/>
          <w:szCs w:val="28"/>
        </w:rPr>
        <w:t xml:space="preserve"> необходимо </w:t>
      </w:r>
      <w:r w:rsidRPr="00475E7A">
        <w:rPr>
          <w:rStyle w:val="FontStyle14"/>
          <w:i w:val="0"/>
          <w:sz w:val="28"/>
          <w:szCs w:val="28"/>
        </w:rPr>
        <w:t>уметь:</w:t>
      </w:r>
      <w:r w:rsidRPr="00780545">
        <w:rPr>
          <w:rStyle w:val="FontStyle14"/>
          <w:sz w:val="28"/>
          <w:szCs w:val="28"/>
        </w:rPr>
        <w:t xml:space="preserve"> </w:t>
      </w:r>
      <w:r w:rsidRPr="00780545">
        <w:rPr>
          <w:rFonts w:ascii="Times New Roman" w:hAnsi="Times New Roman" w:cs="Times New Roman"/>
          <w:sz w:val="28"/>
          <w:szCs w:val="28"/>
        </w:rPr>
        <w:t>определять вид распределения непрерывной случайной величины, вычислять вероятность попадания непрерывной случайной величины в определенный интервал</w:t>
      </w:r>
      <w:r w:rsidRPr="00780545">
        <w:rPr>
          <w:rStyle w:val="FontStyle13"/>
          <w:sz w:val="28"/>
          <w:szCs w:val="28"/>
        </w:rPr>
        <w:t>.</w:t>
      </w:r>
    </w:p>
    <w:p w:rsidR="002A3CA7" w:rsidRPr="00780545" w:rsidRDefault="002A3CA7" w:rsidP="00475E7A">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w:t>
      </w:r>
      <w:r w:rsidRPr="00475E7A">
        <w:rPr>
          <w:rFonts w:ascii="Times New Roman" w:hAnsi="Times New Roman" w:cs="Times New Roman"/>
          <w:b/>
          <w:sz w:val="28"/>
          <w:szCs w:val="28"/>
        </w:rPr>
        <w:t>компетенций</w:t>
      </w:r>
      <w:r w:rsidR="00475E7A">
        <w:rPr>
          <w:rFonts w:ascii="Times New Roman" w:hAnsi="Times New Roman" w:cs="Times New Roman"/>
          <w:b/>
          <w:sz w:val="28"/>
          <w:szCs w:val="28"/>
        </w:rPr>
        <w:t>:</w:t>
      </w:r>
    </w:p>
    <w:p w:rsidR="002A3CA7" w:rsidRPr="00780545" w:rsidRDefault="002A3CA7" w:rsidP="00475E7A">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2A3CA7" w:rsidRPr="00780545" w:rsidRDefault="002A3CA7" w:rsidP="00475E7A">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6 Работать в коллективе и в команде, эффективно общаться с коллегами, руководством, потребителями</w:t>
      </w:r>
    </w:p>
    <w:p w:rsidR="002A3CA7" w:rsidRPr="00780545" w:rsidRDefault="002A3CA7" w:rsidP="00475E7A">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lastRenderedPageBreak/>
        <w:t>ОК 7 Брать на себя ответственность за работу членов команды (починенных), за результат выполнения заданий</w:t>
      </w:r>
    </w:p>
    <w:p w:rsidR="002A3CA7" w:rsidRPr="00780545" w:rsidRDefault="002A3CA7" w:rsidP="00475E7A">
      <w:pPr>
        <w:pStyle w:val="a5"/>
        <w:ind w:firstLine="709"/>
        <w:jc w:val="both"/>
        <w:rPr>
          <w:rStyle w:val="FontStyle14"/>
          <w:sz w:val="28"/>
          <w:szCs w:val="28"/>
        </w:rPr>
      </w:pPr>
      <w:r w:rsidRPr="00780545">
        <w:rPr>
          <w:rFonts w:ascii="Times New Roman" w:hAnsi="Times New Roman" w:cs="Times New Roman"/>
          <w:sz w:val="28"/>
          <w:szCs w:val="28"/>
        </w:rPr>
        <w:t>ПК 2.4 Реализовывать методы и технологии защиты информации в базах данных</w:t>
      </w:r>
    </w:p>
    <w:p w:rsidR="002A3CA7" w:rsidRPr="00475E7A" w:rsidRDefault="00475E7A" w:rsidP="00475E7A">
      <w:pPr>
        <w:pStyle w:val="a5"/>
        <w:tabs>
          <w:tab w:val="left" w:pos="993"/>
        </w:tabs>
        <w:ind w:firstLine="709"/>
        <w:jc w:val="both"/>
        <w:rPr>
          <w:rStyle w:val="FontStyle14"/>
          <w:b w:val="0"/>
          <w:i w:val="0"/>
          <w:sz w:val="28"/>
          <w:szCs w:val="28"/>
        </w:rPr>
      </w:pPr>
      <w:r>
        <w:rPr>
          <w:rStyle w:val="FontStyle14"/>
          <w:i w:val="0"/>
          <w:sz w:val="28"/>
          <w:szCs w:val="28"/>
        </w:rPr>
        <w:t>Время выполнения</w:t>
      </w:r>
      <w:r w:rsidR="002A3CA7" w:rsidRPr="00475E7A">
        <w:rPr>
          <w:rStyle w:val="FontStyle14"/>
          <w:i w:val="0"/>
          <w:sz w:val="28"/>
          <w:szCs w:val="28"/>
        </w:rPr>
        <w:t>: 90 минут.</w:t>
      </w:r>
    </w:p>
    <w:p w:rsidR="00475E7A" w:rsidRDefault="00475E7A" w:rsidP="00780545">
      <w:pPr>
        <w:spacing w:after="0" w:line="240" w:lineRule="auto"/>
        <w:jc w:val="center"/>
        <w:rPr>
          <w:rFonts w:ascii="Times New Roman" w:hAnsi="Times New Roman" w:cs="Times New Roman"/>
          <w:b/>
          <w:sz w:val="28"/>
          <w:szCs w:val="28"/>
        </w:rPr>
      </w:pPr>
    </w:p>
    <w:p w:rsidR="00475E7A" w:rsidRDefault="00475E7A" w:rsidP="00475E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Ход выполнения самостоятельной работы</w:t>
      </w:r>
    </w:p>
    <w:p w:rsidR="00475E7A" w:rsidRDefault="00475E7A" w:rsidP="00475E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Самостоятельные работы необходимо выполнять в специальных тетрадях с указанием номера, темы, целей работы.</w:t>
      </w:r>
    </w:p>
    <w:p w:rsidR="00475E7A" w:rsidRDefault="00475E7A" w:rsidP="00475E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Познакомиться с теоретическим материалом</w:t>
      </w:r>
    </w:p>
    <w:p w:rsidR="00475E7A" w:rsidRDefault="00475E7A" w:rsidP="00475E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тетрадях для самостоятельных работ выполнить задания по варианту, ответить на контрольные вопросы.</w:t>
      </w:r>
    </w:p>
    <w:p w:rsidR="00475E7A" w:rsidRDefault="00475E7A" w:rsidP="00475E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Сдать преподавателю тетрадь для самостоятельных работ.</w:t>
      </w:r>
    </w:p>
    <w:p w:rsidR="00475E7A" w:rsidRDefault="00475E7A" w:rsidP="00475E7A">
      <w:pPr>
        <w:spacing w:after="0" w:line="240" w:lineRule="auto"/>
        <w:jc w:val="center"/>
        <w:rPr>
          <w:rFonts w:ascii="Times New Roman" w:hAnsi="Times New Roman" w:cs="Times New Roman"/>
          <w:b/>
          <w:sz w:val="28"/>
          <w:szCs w:val="28"/>
        </w:rPr>
      </w:pPr>
    </w:p>
    <w:p w:rsidR="00475E7A" w:rsidRDefault="00475E7A" w:rsidP="00475E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Краткая теория и методические рекомендации</w:t>
      </w:r>
    </w:p>
    <w:p w:rsidR="00082604" w:rsidRPr="00780545" w:rsidRDefault="00082604" w:rsidP="00780545">
      <w:pPr>
        <w:spacing w:after="0" w:line="240" w:lineRule="auto"/>
        <w:ind w:firstLine="708"/>
        <w:jc w:val="both"/>
        <w:rPr>
          <w:rFonts w:ascii="Times New Roman" w:eastAsia="Times New Roman" w:hAnsi="Times New Roman" w:cs="Times New Roman"/>
          <w:sz w:val="28"/>
          <w:szCs w:val="28"/>
        </w:rPr>
      </w:pPr>
      <w:r w:rsidRPr="00780545">
        <w:rPr>
          <w:rFonts w:ascii="Times New Roman" w:hAnsi="Times New Roman" w:cs="Times New Roman"/>
          <w:b/>
          <w:i/>
          <w:sz w:val="28"/>
          <w:szCs w:val="28"/>
        </w:rPr>
        <w:t>Ранжирование</w:t>
      </w:r>
      <w:r w:rsidRPr="00780545">
        <w:rPr>
          <w:rFonts w:ascii="Times New Roman" w:hAnsi="Times New Roman" w:cs="Times New Roman"/>
          <w:sz w:val="28"/>
          <w:szCs w:val="28"/>
        </w:rPr>
        <w:t xml:space="preserve"> предполагает упорядочение данных выборки. В результате ранжирования по возрастанию получается </w:t>
      </w:r>
      <w:r w:rsidRPr="00780545">
        <w:rPr>
          <w:rFonts w:ascii="Times New Roman" w:hAnsi="Times New Roman" w:cs="Times New Roman"/>
          <w:b/>
          <w:i/>
          <w:sz w:val="28"/>
          <w:szCs w:val="28"/>
        </w:rPr>
        <w:t>вариационный ряд</w:t>
      </w:r>
      <w:r w:rsidRPr="00780545">
        <w:rPr>
          <w:rFonts w:ascii="Times New Roman" w:hAnsi="Times New Roman" w:cs="Times New Roman"/>
          <w:sz w:val="28"/>
          <w:szCs w:val="28"/>
        </w:rPr>
        <w:t xml:space="preserve">.  Проранжированные данные удобнее записать в виде таблицы, в которой указывается перечень вариант и их частот (относительных частот). Такая таблица называется </w:t>
      </w:r>
      <w:r w:rsidRPr="00780545">
        <w:rPr>
          <w:rFonts w:ascii="Times New Roman" w:hAnsi="Times New Roman" w:cs="Times New Roman"/>
          <w:b/>
          <w:i/>
          <w:sz w:val="28"/>
          <w:szCs w:val="28"/>
        </w:rPr>
        <w:t>таблицей частот (относительных частот)</w:t>
      </w:r>
      <w:r w:rsidRPr="00780545">
        <w:rPr>
          <w:rFonts w:ascii="Times New Roman" w:hAnsi="Times New Roman" w:cs="Times New Roman"/>
          <w:sz w:val="28"/>
          <w:szCs w:val="28"/>
        </w:rPr>
        <w:t xml:space="preserve"> </w:t>
      </w:r>
      <w:r w:rsidRPr="00780545">
        <w:rPr>
          <w:rFonts w:ascii="Times New Roman" w:hAnsi="Times New Roman" w:cs="Times New Roman"/>
          <w:b/>
          <w:i/>
          <w:sz w:val="28"/>
          <w:szCs w:val="28"/>
        </w:rPr>
        <w:t>или статистическим распределением</w:t>
      </w:r>
      <w:r w:rsidRPr="00780545">
        <w:rPr>
          <w:rFonts w:ascii="Times New Roman" w:hAnsi="Times New Roman" w:cs="Times New Roman"/>
          <w:sz w:val="28"/>
          <w:szCs w:val="28"/>
        </w:rPr>
        <w:t>. Статистические распределения можно также записывать в виде последовательности интервалов и соответствующих им частот.</w:t>
      </w:r>
    </w:p>
    <w:p w:rsidR="00082604" w:rsidRPr="00780545" w:rsidRDefault="00082604" w:rsidP="00780545">
      <w:pPr>
        <w:spacing w:after="0" w:line="240" w:lineRule="auto"/>
        <w:ind w:firstLine="708"/>
        <w:jc w:val="both"/>
        <w:rPr>
          <w:rFonts w:ascii="Times New Roman" w:hAnsi="Times New Roman" w:cs="Times New Roman"/>
          <w:sz w:val="28"/>
          <w:szCs w:val="28"/>
        </w:rPr>
      </w:pPr>
      <w:r w:rsidRPr="00780545">
        <w:rPr>
          <w:rFonts w:ascii="Times New Roman" w:hAnsi="Times New Roman" w:cs="Times New Roman"/>
          <w:sz w:val="28"/>
          <w:szCs w:val="28"/>
        </w:rPr>
        <w:t>Для наглядности строятся графики статистического распределения: полигон и гистограмму.</w:t>
      </w:r>
    </w:p>
    <w:p w:rsidR="00082604" w:rsidRPr="00780545" w:rsidRDefault="00082604" w:rsidP="00780545">
      <w:pPr>
        <w:spacing w:after="0" w:line="240" w:lineRule="auto"/>
        <w:ind w:firstLine="708"/>
        <w:jc w:val="both"/>
        <w:rPr>
          <w:rFonts w:ascii="Times New Roman" w:hAnsi="Times New Roman" w:cs="Times New Roman"/>
          <w:sz w:val="28"/>
          <w:szCs w:val="28"/>
        </w:rPr>
      </w:pPr>
      <w:r w:rsidRPr="00780545">
        <w:rPr>
          <w:rFonts w:ascii="Times New Roman" w:hAnsi="Times New Roman" w:cs="Times New Roman"/>
          <w:b/>
          <w:i/>
          <w:sz w:val="28"/>
          <w:szCs w:val="28"/>
        </w:rPr>
        <w:t>Полигоном частот (относительных частот)</w:t>
      </w:r>
      <w:r w:rsidRPr="00780545">
        <w:rPr>
          <w:rFonts w:ascii="Times New Roman" w:hAnsi="Times New Roman" w:cs="Times New Roman"/>
          <w:sz w:val="28"/>
          <w:szCs w:val="28"/>
        </w:rPr>
        <w:t xml:space="preserve"> называется ломаная, отрезки которой соединяют точки с абсциссами равными вариантам и ординатами, равными частотам (относительным частотам) соответствующих вариантов.</w:t>
      </w:r>
    </w:p>
    <w:p w:rsidR="00082604" w:rsidRPr="00780545" w:rsidRDefault="00082604" w:rsidP="00780545">
      <w:pPr>
        <w:spacing w:after="0" w:line="240" w:lineRule="auto"/>
        <w:ind w:firstLine="708"/>
        <w:jc w:val="both"/>
        <w:rPr>
          <w:rFonts w:ascii="Times New Roman" w:hAnsi="Times New Roman" w:cs="Times New Roman"/>
          <w:sz w:val="28"/>
          <w:szCs w:val="28"/>
        </w:rPr>
      </w:pPr>
      <w:r w:rsidRPr="00780545">
        <w:rPr>
          <w:rFonts w:ascii="Times New Roman" w:hAnsi="Times New Roman" w:cs="Times New Roman"/>
          <w:b/>
          <w:i/>
          <w:sz w:val="28"/>
          <w:szCs w:val="28"/>
        </w:rPr>
        <w:t>Гистограммой частот (относительных частот)</w:t>
      </w:r>
      <w:r w:rsidRPr="00780545">
        <w:rPr>
          <w:rFonts w:ascii="Times New Roman" w:hAnsi="Times New Roman" w:cs="Times New Roman"/>
          <w:sz w:val="28"/>
          <w:szCs w:val="28"/>
        </w:rPr>
        <w:t xml:space="preserve"> называется ступенчатая фигура, состоящая из прямоугольников, основаниями которых случат частичные интервалы длиной </w:t>
      </w:r>
      <w:r w:rsidRPr="00780545">
        <w:rPr>
          <w:rFonts w:ascii="Times New Roman" w:hAnsi="Times New Roman" w:cs="Times New Roman"/>
          <w:sz w:val="28"/>
          <w:szCs w:val="28"/>
          <w:lang w:val="en-US"/>
        </w:rPr>
        <w:t>h</w:t>
      </w:r>
      <w:r w:rsidRPr="00780545">
        <w:rPr>
          <w:rFonts w:ascii="Times New Roman" w:hAnsi="Times New Roman" w:cs="Times New Roman"/>
          <w:sz w:val="28"/>
          <w:szCs w:val="28"/>
        </w:rPr>
        <w:t xml:space="preserve">, а высоты равны отношению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h</w:t>
      </w:r>
      <w:r w:rsidRPr="00780545">
        <w:rPr>
          <w:rFonts w:ascii="Times New Roman" w:hAnsi="Times New Roman" w:cs="Times New Roman"/>
          <w:sz w:val="28"/>
          <w:szCs w:val="28"/>
        </w:rPr>
        <w:t xml:space="preserve"> (</w:t>
      </w:r>
      <w:r w:rsidRPr="00780545">
        <w:rPr>
          <w:rFonts w:ascii="Times New Roman" w:hAnsi="Times New Roman" w:cs="Times New Roman"/>
          <w:sz w:val="28"/>
          <w:szCs w:val="28"/>
          <w:lang w:val="en-US"/>
        </w:rPr>
        <w:t>W</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h</w:t>
      </w:r>
      <w:r w:rsidRPr="00780545">
        <w:rPr>
          <w:rFonts w:ascii="Times New Roman" w:hAnsi="Times New Roman" w:cs="Times New Roman"/>
          <w:sz w:val="28"/>
          <w:szCs w:val="28"/>
        </w:rPr>
        <w:t>).</w:t>
      </w:r>
    </w:p>
    <w:p w:rsidR="00082604" w:rsidRPr="00780545" w:rsidRDefault="00082604"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i/>
          <w:sz w:val="28"/>
          <w:szCs w:val="28"/>
        </w:rPr>
        <w:t xml:space="preserve">Пример 1. </w:t>
      </w:r>
      <w:r w:rsidRPr="00780545">
        <w:rPr>
          <w:rFonts w:ascii="Times New Roman" w:hAnsi="Times New Roman" w:cs="Times New Roman"/>
          <w:sz w:val="28"/>
          <w:szCs w:val="28"/>
        </w:rPr>
        <w:t>Дан статистический ряд: 2 2 3 3 3 3 4 2 3 3 2 3 2 3 2 3 2 4 3 2 2 3 2 4 5 2 3 3 2 4 3 2 3 4 3 3 2 3 5 3.</w:t>
      </w:r>
    </w:p>
    <w:p w:rsidR="00082604" w:rsidRPr="00780545" w:rsidRDefault="00082604"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а) построить для него вариационный ряд; б) построить статистическое распределение для частот и относительных частот; в) дополнить статистическое распределение накопленными частотами;</w:t>
      </w:r>
    </w:p>
    <w:p w:rsidR="00082604" w:rsidRPr="00780545" w:rsidRDefault="00082604"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г) построить полигон частот и относительных частот.</w:t>
      </w:r>
    </w:p>
    <w:p w:rsidR="00082604" w:rsidRPr="00780545" w:rsidRDefault="00082604" w:rsidP="00475E7A">
      <w:pPr>
        <w:spacing w:after="0" w:line="240" w:lineRule="auto"/>
        <w:ind w:firstLine="709"/>
        <w:jc w:val="both"/>
        <w:rPr>
          <w:rFonts w:ascii="Times New Roman" w:hAnsi="Times New Roman" w:cs="Times New Roman"/>
          <w:i/>
          <w:sz w:val="28"/>
          <w:szCs w:val="28"/>
        </w:rPr>
      </w:pPr>
      <w:r w:rsidRPr="00780545">
        <w:rPr>
          <w:rFonts w:ascii="Times New Roman" w:hAnsi="Times New Roman" w:cs="Times New Roman"/>
          <w:i/>
          <w:sz w:val="28"/>
          <w:szCs w:val="28"/>
        </w:rPr>
        <w:t xml:space="preserve">Решение </w:t>
      </w:r>
    </w:p>
    <w:p w:rsidR="00082604" w:rsidRPr="00780545" w:rsidRDefault="00082604" w:rsidP="00475E7A">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а) Для получения вариационного ряда сгруппируем одинаковые значения исходного ряда и запишем их в порядке возрастания: 2 2 2 2 2 2 2 2 2 2 2 2 2 2   3 3 3 3 3 3 3 3 3 3 3 3 3 3 3 3 3 3 3  4 4 4 4 4  5 5.</w:t>
      </w:r>
    </w:p>
    <w:p w:rsidR="00082604" w:rsidRPr="00780545" w:rsidRDefault="00082604" w:rsidP="00475E7A">
      <w:pPr>
        <w:spacing w:after="0" w:line="240" w:lineRule="auto"/>
        <w:ind w:firstLine="709"/>
        <w:jc w:val="both"/>
        <w:rPr>
          <w:rFonts w:ascii="Times New Roman" w:hAnsi="Times New Roman" w:cs="Times New Roman"/>
          <w:sz w:val="28"/>
          <w:szCs w:val="28"/>
          <w:lang w:val="en-US"/>
        </w:rPr>
      </w:pPr>
      <w:r w:rsidRPr="00780545">
        <w:rPr>
          <w:rFonts w:ascii="Times New Roman" w:hAnsi="Times New Roman" w:cs="Times New Roman"/>
          <w:sz w:val="28"/>
          <w:szCs w:val="28"/>
        </w:rPr>
        <w:lastRenderedPageBreak/>
        <w:t xml:space="preserve">б) Подсчитав частоты каждой варианты, построим статистическое распределение. Для нахождения относительных частот используем формулу: </w:t>
      </w:r>
      <w:r w:rsidRPr="00780545">
        <w:rPr>
          <w:rFonts w:ascii="Times New Roman" w:hAnsi="Times New Roman" w:cs="Times New Roman"/>
          <w:sz w:val="28"/>
          <w:szCs w:val="28"/>
          <w:lang w:val="en-US"/>
        </w:rPr>
        <w:t>W</w:t>
      </w:r>
      <w:r w:rsidRPr="00780545">
        <w:rPr>
          <w:rFonts w:ascii="Times New Roman" w:hAnsi="Times New Roman" w:cs="Times New Roman"/>
          <w:sz w:val="28"/>
          <w:szCs w:val="28"/>
          <w:vertAlign w:val="subscript"/>
          <w:lang w:val="en-US"/>
        </w:rPr>
        <w:t>i</w:t>
      </w:r>
      <w:r w:rsidRPr="00780545">
        <w:rPr>
          <w:rFonts w:ascii="Times New Roman" w:hAnsi="Times New Roman" w:cs="Times New Roman"/>
          <w:sz w:val="28"/>
          <w:szCs w:val="28"/>
        </w:rPr>
        <w:t xml:space="preserve"> = </w:t>
      </w:r>
      <w:r w:rsidRPr="00780545">
        <w:rPr>
          <w:rFonts w:ascii="Times New Roman" w:hAnsi="Times New Roman" w:cs="Times New Roman"/>
          <w:sz w:val="28"/>
          <w:szCs w:val="28"/>
          <w:lang w:val="en-US"/>
        </w:rPr>
        <w:t>n</w:t>
      </w:r>
      <w:r w:rsidRPr="00780545">
        <w:rPr>
          <w:rFonts w:ascii="Times New Roman" w:hAnsi="Times New Roman" w:cs="Times New Roman"/>
          <w:sz w:val="28"/>
          <w:szCs w:val="28"/>
          <w:vertAlign w:val="subscript"/>
          <w:lang w:val="en-US"/>
        </w:rPr>
        <w:t>i</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(где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 объем выборки). В нашем примере </w:t>
      </w:r>
      <w:r w:rsidRPr="00780545">
        <w:rPr>
          <w:rFonts w:ascii="Times New Roman" w:hAnsi="Times New Roman" w:cs="Times New Roman"/>
          <w:sz w:val="28"/>
          <w:szCs w:val="28"/>
          <w:lang w:val="en-US"/>
        </w:rPr>
        <w:t>n = 40.</w:t>
      </w:r>
    </w:p>
    <w:tbl>
      <w:tblPr>
        <w:tblStyle w:val="a9"/>
        <w:tblW w:w="0" w:type="auto"/>
        <w:jc w:val="center"/>
        <w:tblLook w:val="04A0" w:firstRow="1" w:lastRow="0" w:firstColumn="1" w:lastColumn="0" w:noHBand="0" w:noVBand="1"/>
      </w:tblPr>
      <w:tblGrid>
        <w:gridCol w:w="535"/>
        <w:gridCol w:w="2248"/>
        <w:gridCol w:w="2270"/>
        <w:gridCol w:w="2270"/>
        <w:gridCol w:w="2248"/>
      </w:tblGrid>
      <w:tr w:rsidR="00082604" w:rsidRPr="00780545" w:rsidTr="00475E7A">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rPr>
                <w:rFonts w:ascii="Times New Roman" w:eastAsia="Times New Roman" w:hAnsi="Times New Roman" w:cs="Times New Roman"/>
                <w:sz w:val="28"/>
                <w:szCs w:val="28"/>
                <w:vertAlign w:val="subscript"/>
                <w:lang w:val="en-US"/>
              </w:rPr>
            </w:pPr>
            <w:r w:rsidRPr="00780545">
              <w:rPr>
                <w:rFonts w:ascii="Times New Roman" w:hAnsi="Times New Roman" w:cs="Times New Roman"/>
                <w:sz w:val="28"/>
                <w:szCs w:val="28"/>
                <w:lang w:val="en-US"/>
              </w:rPr>
              <w:t>x</w:t>
            </w:r>
            <w:r w:rsidRPr="00780545">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2</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3</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4</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5</w:t>
            </w:r>
          </w:p>
        </w:tc>
      </w:tr>
      <w:tr w:rsidR="00082604" w:rsidRPr="00780545" w:rsidTr="00475E7A">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rPr>
                <w:rFonts w:ascii="Times New Roman" w:eastAsia="Times New Roman" w:hAnsi="Times New Roman" w:cs="Times New Roman"/>
                <w:sz w:val="28"/>
                <w:szCs w:val="28"/>
                <w:vertAlign w:val="subscript"/>
                <w:lang w:val="en-US"/>
              </w:rPr>
            </w:pPr>
            <w:r w:rsidRPr="00780545">
              <w:rPr>
                <w:rFonts w:ascii="Times New Roman" w:hAnsi="Times New Roman" w:cs="Times New Roman"/>
                <w:sz w:val="28"/>
                <w:szCs w:val="28"/>
                <w:lang w:val="en-US"/>
              </w:rPr>
              <w:t>n</w:t>
            </w:r>
            <w:r w:rsidRPr="00780545">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14</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19</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2</w:t>
            </w:r>
          </w:p>
        </w:tc>
      </w:tr>
      <w:tr w:rsidR="00082604" w:rsidRPr="00780545" w:rsidTr="00475E7A">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rPr>
                <w:rFonts w:ascii="Times New Roman" w:eastAsia="Times New Roman" w:hAnsi="Times New Roman" w:cs="Times New Roman"/>
                <w:sz w:val="28"/>
                <w:szCs w:val="28"/>
                <w:vertAlign w:val="subscript"/>
                <w:lang w:val="en-US"/>
              </w:rPr>
            </w:pPr>
            <w:r w:rsidRPr="00780545">
              <w:rPr>
                <w:rFonts w:ascii="Times New Roman" w:hAnsi="Times New Roman" w:cs="Times New Roman"/>
                <w:sz w:val="28"/>
                <w:szCs w:val="28"/>
                <w:lang w:val="en-US"/>
              </w:rPr>
              <w:t>W</w:t>
            </w:r>
            <w:r w:rsidRPr="00780545">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lang w:val="en-US"/>
              </w:rPr>
              <w:t>0</w:t>
            </w:r>
            <w:r w:rsidRPr="00780545">
              <w:rPr>
                <w:rFonts w:ascii="Times New Roman" w:hAnsi="Times New Roman" w:cs="Times New Roman"/>
                <w:sz w:val="28"/>
                <w:szCs w:val="28"/>
              </w:rPr>
              <w:t>,35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0,475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0,125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0,05</w:t>
            </w:r>
          </w:p>
        </w:tc>
      </w:tr>
    </w:tbl>
    <w:p w:rsidR="00082604" w:rsidRPr="00780545" w:rsidRDefault="00082604" w:rsidP="00475E7A">
      <w:pPr>
        <w:spacing w:after="0" w:line="240" w:lineRule="auto"/>
        <w:ind w:firstLine="709"/>
        <w:jc w:val="both"/>
        <w:rPr>
          <w:rFonts w:ascii="Times New Roman" w:eastAsia="Times New Roman" w:hAnsi="Times New Roman" w:cs="Times New Roman"/>
          <w:sz w:val="28"/>
          <w:szCs w:val="28"/>
        </w:rPr>
      </w:pPr>
      <w:r w:rsidRPr="00780545">
        <w:rPr>
          <w:rFonts w:ascii="Times New Roman" w:hAnsi="Times New Roman" w:cs="Times New Roman"/>
          <w:sz w:val="28"/>
          <w:szCs w:val="28"/>
        </w:rPr>
        <w:t xml:space="preserve">в) Накопленная частота </w:t>
      </w:r>
      <w:r w:rsidRPr="00780545">
        <w:rPr>
          <w:rFonts w:ascii="Times New Roman" w:hAnsi="Times New Roman" w:cs="Times New Roman"/>
          <w:sz w:val="28"/>
          <w:szCs w:val="28"/>
          <w:lang w:val="en-US"/>
        </w:rPr>
        <w:t>S</w:t>
      </w:r>
      <w:r w:rsidRPr="00780545">
        <w:rPr>
          <w:rFonts w:ascii="Times New Roman" w:hAnsi="Times New Roman" w:cs="Times New Roman"/>
          <w:sz w:val="28"/>
          <w:szCs w:val="28"/>
          <w:vertAlign w:val="subscript"/>
          <w:lang w:val="en-US"/>
        </w:rPr>
        <w:t>i</w:t>
      </w:r>
      <w:r w:rsidRPr="00780545">
        <w:rPr>
          <w:rFonts w:ascii="Times New Roman" w:hAnsi="Times New Roman" w:cs="Times New Roman"/>
          <w:sz w:val="28"/>
          <w:szCs w:val="28"/>
        </w:rPr>
        <w:t xml:space="preserve"> показывает, какая доля чисел статистического ряда не превышает данного значения. Накопленные частоты получаются из относительных частот накопительным суммированием.  </w:t>
      </w:r>
    </w:p>
    <w:tbl>
      <w:tblPr>
        <w:tblStyle w:val="a9"/>
        <w:tblW w:w="0" w:type="auto"/>
        <w:jc w:val="center"/>
        <w:tblLook w:val="04A0" w:firstRow="1" w:lastRow="0" w:firstColumn="1" w:lastColumn="0" w:noHBand="0" w:noVBand="1"/>
      </w:tblPr>
      <w:tblGrid>
        <w:gridCol w:w="535"/>
        <w:gridCol w:w="2248"/>
        <w:gridCol w:w="2270"/>
        <w:gridCol w:w="2270"/>
        <w:gridCol w:w="2248"/>
      </w:tblGrid>
      <w:tr w:rsidR="00082604" w:rsidRPr="00780545" w:rsidTr="00475E7A">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rPr>
                <w:rFonts w:ascii="Times New Roman" w:eastAsia="Times New Roman" w:hAnsi="Times New Roman" w:cs="Times New Roman"/>
                <w:sz w:val="28"/>
                <w:szCs w:val="28"/>
                <w:vertAlign w:val="subscript"/>
                <w:lang w:val="en-US"/>
              </w:rPr>
            </w:pPr>
            <w:r w:rsidRPr="00780545">
              <w:rPr>
                <w:rFonts w:ascii="Times New Roman" w:hAnsi="Times New Roman" w:cs="Times New Roman"/>
                <w:sz w:val="28"/>
                <w:szCs w:val="28"/>
                <w:lang w:val="en-US"/>
              </w:rPr>
              <w:t>x</w:t>
            </w:r>
            <w:r w:rsidRPr="00780545">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2</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3</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4</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5</w:t>
            </w:r>
          </w:p>
        </w:tc>
      </w:tr>
      <w:tr w:rsidR="00082604" w:rsidRPr="00780545" w:rsidTr="00475E7A">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rPr>
                <w:rFonts w:ascii="Times New Roman" w:eastAsia="Times New Roman" w:hAnsi="Times New Roman" w:cs="Times New Roman"/>
                <w:sz w:val="28"/>
                <w:szCs w:val="28"/>
                <w:vertAlign w:val="subscript"/>
                <w:lang w:val="en-US"/>
              </w:rPr>
            </w:pPr>
            <w:r w:rsidRPr="00780545">
              <w:rPr>
                <w:rFonts w:ascii="Times New Roman" w:hAnsi="Times New Roman" w:cs="Times New Roman"/>
                <w:sz w:val="28"/>
                <w:szCs w:val="28"/>
                <w:lang w:val="en-US"/>
              </w:rPr>
              <w:t>n</w:t>
            </w:r>
            <w:r w:rsidRPr="00780545">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14</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19</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2</w:t>
            </w:r>
          </w:p>
        </w:tc>
      </w:tr>
      <w:tr w:rsidR="00082604" w:rsidRPr="00780545" w:rsidTr="00475E7A">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rPr>
                <w:rFonts w:ascii="Times New Roman" w:eastAsia="Times New Roman" w:hAnsi="Times New Roman" w:cs="Times New Roman"/>
                <w:sz w:val="28"/>
                <w:szCs w:val="28"/>
                <w:vertAlign w:val="subscript"/>
                <w:lang w:val="en-US"/>
              </w:rPr>
            </w:pPr>
            <w:r w:rsidRPr="00780545">
              <w:rPr>
                <w:rFonts w:ascii="Times New Roman" w:hAnsi="Times New Roman" w:cs="Times New Roman"/>
                <w:sz w:val="28"/>
                <w:szCs w:val="28"/>
                <w:lang w:val="en-US"/>
              </w:rPr>
              <w:t>W</w:t>
            </w:r>
            <w:r w:rsidRPr="00780545">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lang w:val="en-US"/>
              </w:rPr>
              <w:t>0</w:t>
            </w:r>
            <w:r w:rsidRPr="00780545">
              <w:rPr>
                <w:rFonts w:ascii="Times New Roman" w:hAnsi="Times New Roman" w:cs="Times New Roman"/>
                <w:sz w:val="28"/>
                <w:szCs w:val="28"/>
              </w:rPr>
              <w:t>,35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0,475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0,125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0,05</w:t>
            </w:r>
          </w:p>
        </w:tc>
      </w:tr>
      <w:tr w:rsidR="00082604" w:rsidRPr="00780545" w:rsidTr="00475E7A">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rPr>
                <w:rFonts w:ascii="Times New Roman" w:eastAsia="Times New Roman" w:hAnsi="Times New Roman" w:cs="Times New Roman"/>
                <w:sz w:val="28"/>
                <w:szCs w:val="28"/>
                <w:lang w:val="en-US"/>
              </w:rPr>
            </w:pPr>
            <w:r w:rsidRPr="00780545">
              <w:rPr>
                <w:rFonts w:ascii="Times New Roman" w:hAnsi="Times New Roman" w:cs="Times New Roman"/>
                <w:sz w:val="28"/>
                <w:szCs w:val="28"/>
                <w:lang w:val="en-US"/>
              </w:rPr>
              <w:t>S</w:t>
            </w:r>
            <w:r w:rsidRPr="00780545">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0,35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0,825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0,95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1</w:t>
            </w:r>
          </w:p>
        </w:tc>
      </w:tr>
    </w:tbl>
    <w:p w:rsidR="00082604" w:rsidRDefault="004D5637" w:rsidP="001E2AD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872" behindDoc="0" locked="0" layoutInCell="0" allowOverlap="0">
            <wp:simplePos x="0" y="0"/>
            <wp:positionH relativeFrom="column">
              <wp:posOffset>3042285</wp:posOffset>
            </wp:positionH>
            <wp:positionV relativeFrom="page">
              <wp:posOffset>3240405</wp:posOffset>
            </wp:positionV>
            <wp:extent cx="3045460" cy="1791970"/>
            <wp:effectExtent l="19050" t="0" r="21590" b="0"/>
            <wp:wrapTopAndBottom/>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475E7A">
        <w:rPr>
          <w:rFonts w:ascii="Times New Roman" w:hAnsi="Times New Roman" w:cs="Times New Roman"/>
          <w:noProof/>
          <w:sz w:val="28"/>
          <w:szCs w:val="28"/>
          <w:lang w:eastAsia="ru-RU"/>
        </w:rPr>
        <w:drawing>
          <wp:anchor distT="0" distB="0" distL="114300" distR="114300" simplePos="0" relativeHeight="251662848" behindDoc="1" locked="0" layoutInCell="0" allowOverlap="0">
            <wp:simplePos x="0" y="0"/>
            <wp:positionH relativeFrom="column">
              <wp:posOffset>-154305</wp:posOffset>
            </wp:positionH>
            <wp:positionV relativeFrom="page">
              <wp:posOffset>3240405</wp:posOffset>
            </wp:positionV>
            <wp:extent cx="3101975" cy="1791970"/>
            <wp:effectExtent l="19050" t="0" r="22225" b="0"/>
            <wp:wrapTopAndBottom/>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082604" w:rsidRPr="00780545">
        <w:rPr>
          <w:rFonts w:ascii="Times New Roman" w:hAnsi="Times New Roman" w:cs="Times New Roman"/>
          <w:sz w:val="28"/>
          <w:szCs w:val="28"/>
        </w:rPr>
        <w:t xml:space="preserve">г) Построим полигон частот, отложив по оси абсцисс значения </w:t>
      </w:r>
      <w:r w:rsidR="00082604" w:rsidRPr="00780545">
        <w:rPr>
          <w:rFonts w:ascii="Times New Roman" w:hAnsi="Times New Roman" w:cs="Times New Roman"/>
          <w:sz w:val="28"/>
          <w:szCs w:val="28"/>
          <w:lang w:val="en-US"/>
        </w:rPr>
        <w:t>x</w:t>
      </w:r>
      <w:r w:rsidR="00082604" w:rsidRPr="00780545">
        <w:rPr>
          <w:rFonts w:ascii="Times New Roman" w:hAnsi="Times New Roman" w:cs="Times New Roman"/>
          <w:sz w:val="28"/>
          <w:szCs w:val="28"/>
          <w:vertAlign w:val="subscript"/>
          <w:lang w:val="en-US"/>
        </w:rPr>
        <w:t>i</w:t>
      </w:r>
      <w:r w:rsidR="00082604" w:rsidRPr="00780545">
        <w:rPr>
          <w:rFonts w:ascii="Times New Roman" w:hAnsi="Times New Roman" w:cs="Times New Roman"/>
          <w:sz w:val="28"/>
          <w:szCs w:val="28"/>
        </w:rPr>
        <w:t xml:space="preserve">, а по оси ординат - </w:t>
      </w:r>
      <w:r w:rsidR="00082604" w:rsidRPr="00780545">
        <w:rPr>
          <w:rFonts w:ascii="Times New Roman" w:hAnsi="Times New Roman" w:cs="Times New Roman"/>
          <w:sz w:val="28"/>
          <w:szCs w:val="28"/>
          <w:lang w:val="en-US"/>
        </w:rPr>
        <w:t>n</w:t>
      </w:r>
      <w:r w:rsidR="00082604" w:rsidRPr="00780545">
        <w:rPr>
          <w:rFonts w:ascii="Times New Roman" w:hAnsi="Times New Roman" w:cs="Times New Roman"/>
          <w:sz w:val="28"/>
          <w:szCs w:val="28"/>
          <w:vertAlign w:val="subscript"/>
          <w:lang w:val="en-US"/>
        </w:rPr>
        <w:t>i</w:t>
      </w:r>
      <w:r w:rsidR="00082604" w:rsidRPr="00780545">
        <w:rPr>
          <w:rFonts w:ascii="Times New Roman" w:hAnsi="Times New Roman" w:cs="Times New Roman"/>
          <w:sz w:val="28"/>
          <w:szCs w:val="28"/>
        </w:rPr>
        <w:t>. Аналогично построим полигон относительных частот.</w:t>
      </w:r>
    </w:p>
    <w:p w:rsidR="00475E7A" w:rsidRDefault="00475E7A" w:rsidP="00780545">
      <w:pPr>
        <w:spacing w:after="0" w:line="240" w:lineRule="auto"/>
        <w:rPr>
          <w:rFonts w:ascii="Times New Roman" w:hAnsi="Times New Roman" w:cs="Times New Roman"/>
          <w:i/>
          <w:sz w:val="28"/>
          <w:szCs w:val="28"/>
        </w:rPr>
      </w:pPr>
    </w:p>
    <w:p w:rsidR="00082604" w:rsidRPr="00780545" w:rsidRDefault="00082604" w:rsidP="001E2ADB">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i/>
          <w:sz w:val="28"/>
          <w:szCs w:val="28"/>
        </w:rPr>
        <w:t xml:space="preserve">Пример 2. </w:t>
      </w:r>
      <w:r w:rsidRPr="00780545">
        <w:rPr>
          <w:rFonts w:ascii="Times New Roman" w:hAnsi="Times New Roman" w:cs="Times New Roman"/>
          <w:sz w:val="28"/>
          <w:szCs w:val="28"/>
        </w:rPr>
        <w:t>На школьниках 1-го «А» класса было проведено исследование для выяснения того, сколько весит портфель первоклассника. В результате взвешиваний был получен следующий статистический ряд (масса каждого портфеля в кг): 2,1; 2,45; 1,9; 2,6; 3,1; 1,95; 3,4; 4,3; 1,15; 2,7; 2,2; 3,2; 2,4; 2,2; 1,8; 1,5; 2,4; 2,25; 2,6; 1,75.</w:t>
      </w:r>
    </w:p>
    <w:p w:rsidR="00082604" w:rsidRPr="00780545" w:rsidRDefault="00082604" w:rsidP="001E2ADB">
      <w:pPr>
        <w:pStyle w:val="ab"/>
        <w:spacing w:after="0" w:line="240" w:lineRule="auto"/>
        <w:ind w:firstLine="709"/>
        <w:jc w:val="both"/>
        <w:rPr>
          <w:rFonts w:ascii="Times New Roman" w:hAnsi="Times New Roman"/>
          <w:sz w:val="28"/>
          <w:szCs w:val="28"/>
        </w:rPr>
      </w:pPr>
      <w:r w:rsidRPr="00780545">
        <w:rPr>
          <w:rFonts w:ascii="Times New Roman" w:hAnsi="Times New Roman"/>
          <w:sz w:val="28"/>
          <w:szCs w:val="28"/>
        </w:rPr>
        <w:t>а) постройте статистический ряд в виде интервальной таблицы частот, определите относительные частоты на каждом интервале.</w:t>
      </w:r>
    </w:p>
    <w:p w:rsidR="00082604" w:rsidRPr="00780545" w:rsidRDefault="00082604" w:rsidP="001E2ADB">
      <w:pPr>
        <w:pStyle w:val="ab"/>
        <w:spacing w:after="0" w:line="240" w:lineRule="auto"/>
        <w:ind w:firstLine="709"/>
        <w:jc w:val="both"/>
        <w:rPr>
          <w:rFonts w:ascii="Times New Roman" w:hAnsi="Times New Roman"/>
          <w:sz w:val="28"/>
          <w:szCs w:val="28"/>
        </w:rPr>
      </w:pPr>
      <w:r w:rsidRPr="00780545">
        <w:rPr>
          <w:rFonts w:ascii="Times New Roman" w:hAnsi="Times New Roman"/>
          <w:sz w:val="28"/>
          <w:szCs w:val="28"/>
        </w:rPr>
        <w:t xml:space="preserve">б) постройте гистограмму частот и относительных частот. </w:t>
      </w:r>
    </w:p>
    <w:p w:rsidR="00082604" w:rsidRPr="00780545" w:rsidRDefault="00082604" w:rsidP="00780545">
      <w:pPr>
        <w:pStyle w:val="ab"/>
        <w:spacing w:after="0" w:line="240" w:lineRule="auto"/>
        <w:ind w:firstLine="708"/>
        <w:rPr>
          <w:rFonts w:ascii="Times New Roman" w:hAnsi="Times New Roman"/>
          <w:i/>
          <w:sz w:val="28"/>
          <w:szCs w:val="28"/>
        </w:rPr>
      </w:pPr>
      <w:r w:rsidRPr="00780545">
        <w:rPr>
          <w:rFonts w:ascii="Times New Roman" w:hAnsi="Times New Roman"/>
          <w:i/>
          <w:sz w:val="28"/>
          <w:szCs w:val="28"/>
        </w:rPr>
        <w:t>Решение</w:t>
      </w:r>
    </w:p>
    <w:p w:rsidR="00082604" w:rsidRPr="00780545" w:rsidRDefault="00082604" w:rsidP="001E2ADB">
      <w:pPr>
        <w:pStyle w:val="ab"/>
        <w:spacing w:after="0" w:line="240" w:lineRule="auto"/>
        <w:ind w:firstLine="709"/>
        <w:jc w:val="both"/>
        <w:rPr>
          <w:rFonts w:ascii="Times New Roman" w:hAnsi="Times New Roman"/>
          <w:sz w:val="28"/>
          <w:szCs w:val="28"/>
        </w:rPr>
      </w:pPr>
      <w:r w:rsidRPr="00780545">
        <w:rPr>
          <w:rFonts w:ascii="Times New Roman" w:hAnsi="Times New Roman"/>
          <w:sz w:val="28"/>
          <w:szCs w:val="28"/>
        </w:rPr>
        <w:t xml:space="preserve">а) Для построения статистического ряда данных в виде интервальной таблицы частот разобьем все значения выборки на равные промежутки по 1 кг и подсчитаем число попаданий в каждый из них. Для нахождения относительных частот используем формулу: </w:t>
      </w:r>
      <w:r w:rsidRPr="00780545">
        <w:rPr>
          <w:rFonts w:ascii="Times New Roman" w:hAnsi="Times New Roman"/>
          <w:sz w:val="28"/>
          <w:szCs w:val="28"/>
          <w:lang w:val="en-US"/>
        </w:rPr>
        <w:t>W</w:t>
      </w:r>
      <w:r w:rsidRPr="00780545">
        <w:rPr>
          <w:rFonts w:ascii="Times New Roman" w:hAnsi="Times New Roman"/>
          <w:sz w:val="28"/>
          <w:szCs w:val="28"/>
          <w:vertAlign w:val="subscript"/>
          <w:lang w:val="en-US"/>
        </w:rPr>
        <w:t>i</w:t>
      </w:r>
      <w:r w:rsidRPr="00780545">
        <w:rPr>
          <w:rFonts w:ascii="Times New Roman" w:hAnsi="Times New Roman"/>
          <w:sz w:val="28"/>
          <w:szCs w:val="28"/>
        </w:rPr>
        <w:t xml:space="preserve"> = </w:t>
      </w:r>
      <w:r w:rsidRPr="00780545">
        <w:rPr>
          <w:rFonts w:ascii="Times New Roman" w:hAnsi="Times New Roman"/>
          <w:sz w:val="28"/>
          <w:szCs w:val="28"/>
          <w:lang w:val="en-US"/>
        </w:rPr>
        <w:t>n</w:t>
      </w:r>
      <w:r w:rsidRPr="00780545">
        <w:rPr>
          <w:rFonts w:ascii="Times New Roman" w:hAnsi="Times New Roman"/>
          <w:sz w:val="28"/>
          <w:szCs w:val="28"/>
          <w:vertAlign w:val="subscript"/>
          <w:lang w:val="en-US"/>
        </w:rPr>
        <w:t>i</w:t>
      </w:r>
      <w:r w:rsidRPr="00780545">
        <w:rPr>
          <w:rFonts w:ascii="Times New Roman" w:hAnsi="Times New Roman"/>
          <w:sz w:val="28"/>
          <w:szCs w:val="28"/>
        </w:rPr>
        <w:t>/</w:t>
      </w:r>
      <w:r w:rsidRPr="00780545">
        <w:rPr>
          <w:rFonts w:ascii="Times New Roman" w:hAnsi="Times New Roman"/>
          <w:sz w:val="28"/>
          <w:szCs w:val="28"/>
          <w:lang w:val="en-US"/>
        </w:rPr>
        <w:t>n</w:t>
      </w:r>
      <w:r w:rsidRPr="00780545">
        <w:rPr>
          <w:rFonts w:ascii="Times New Roman" w:hAnsi="Times New Roman"/>
          <w:sz w:val="28"/>
          <w:szCs w:val="28"/>
        </w:rPr>
        <w:t xml:space="preserve">. В нашем примере </w:t>
      </w:r>
      <w:r w:rsidRPr="00780545">
        <w:rPr>
          <w:rFonts w:ascii="Times New Roman" w:hAnsi="Times New Roman"/>
          <w:sz w:val="28"/>
          <w:szCs w:val="28"/>
          <w:lang w:val="en-US"/>
        </w:rPr>
        <w:t>n</w:t>
      </w:r>
      <w:r w:rsidRPr="00780545">
        <w:rPr>
          <w:rFonts w:ascii="Times New Roman" w:hAnsi="Times New Roman"/>
          <w:sz w:val="28"/>
          <w:szCs w:val="28"/>
        </w:rPr>
        <w:t xml:space="preserve"> = 20.</w:t>
      </w:r>
    </w:p>
    <w:tbl>
      <w:tblPr>
        <w:tblStyle w:val="a9"/>
        <w:tblW w:w="0" w:type="auto"/>
        <w:jc w:val="center"/>
        <w:tblLook w:val="04A0" w:firstRow="1" w:lastRow="0" w:firstColumn="1" w:lastColumn="0" w:noHBand="0" w:noVBand="1"/>
      </w:tblPr>
      <w:tblGrid>
        <w:gridCol w:w="533"/>
        <w:gridCol w:w="2249"/>
        <w:gridCol w:w="2249"/>
        <w:gridCol w:w="2270"/>
        <w:gridCol w:w="2270"/>
      </w:tblGrid>
      <w:tr w:rsidR="00082604" w:rsidRPr="00780545" w:rsidTr="00FB5307">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rPr>
                <w:rFonts w:ascii="Times New Roman" w:eastAsia="Times New Roman" w:hAnsi="Times New Roman" w:cs="Times New Roman"/>
                <w:sz w:val="28"/>
                <w:szCs w:val="28"/>
                <w:vertAlign w:val="subscript"/>
                <w:lang w:val="en-US"/>
              </w:rPr>
            </w:pPr>
            <w:r w:rsidRPr="00780545">
              <w:rPr>
                <w:rFonts w:ascii="Times New Roman" w:hAnsi="Times New Roman" w:cs="Times New Roman"/>
                <w:sz w:val="28"/>
                <w:szCs w:val="28"/>
                <w:lang w:val="en-US"/>
              </w:rPr>
              <w:t>x</w:t>
            </w:r>
            <w:r w:rsidRPr="00780545">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1-2</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rPr>
              <w:t>2-</w:t>
            </w:r>
            <w:r w:rsidRPr="00780545">
              <w:rPr>
                <w:rFonts w:ascii="Times New Roman" w:hAnsi="Times New Roman" w:cs="Times New Roman"/>
                <w:sz w:val="28"/>
                <w:szCs w:val="28"/>
                <w:lang w:val="en-US"/>
              </w:rPr>
              <w:t>3</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rPr>
              <w:t>3-</w:t>
            </w:r>
            <w:r w:rsidRPr="00780545">
              <w:rPr>
                <w:rFonts w:ascii="Times New Roman" w:hAnsi="Times New Roman" w:cs="Times New Roman"/>
                <w:sz w:val="28"/>
                <w:szCs w:val="28"/>
                <w:lang w:val="en-US"/>
              </w:rPr>
              <w:t>4</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lang w:val="en-US"/>
              </w:rPr>
            </w:pPr>
            <w:r w:rsidRPr="00780545">
              <w:rPr>
                <w:rFonts w:ascii="Times New Roman" w:hAnsi="Times New Roman" w:cs="Times New Roman"/>
                <w:sz w:val="28"/>
                <w:szCs w:val="28"/>
              </w:rPr>
              <w:t>4-</w:t>
            </w:r>
            <w:r w:rsidRPr="00780545">
              <w:rPr>
                <w:rFonts w:ascii="Times New Roman" w:hAnsi="Times New Roman" w:cs="Times New Roman"/>
                <w:sz w:val="28"/>
                <w:szCs w:val="28"/>
                <w:lang w:val="en-US"/>
              </w:rPr>
              <w:t>5</w:t>
            </w:r>
          </w:p>
        </w:tc>
      </w:tr>
      <w:tr w:rsidR="00082604" w:rsidRPr="00780545" w:rsidTr="00FB5307">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rPr>
                <w:rFonts w:ascii="Times New Roman" w:eastAsia="Times New Roman" w:hAnsi="Times New Roman" w:cs="Times New Roman"/>
                <w:sz w:val="28"/>
                <w:szCs w:val="28"/>
                <w:vertAlign w:val="subscript"/>
                <w:lang w:val="en-US"/>
              </w:rPr>
            </w:pPr>
            <w:r w:rsidRPr="00780545">
              <w:rPr>
                <w:rFonts w:ascii="Times New Roman" w:hAnsi="Times New Roman" w:cs="Times New Roman"/>
                <w:sz w:val="28"/>
                <w:szCs w:val="28"/>
                <w:lang w:val="en-US"/>
              </w:rPr>
              <w:t>n</w:t>
            </w:r>
            <w:r w:rsidRPr="00780545">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6</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10</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3</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1</w:t>
            </w:r>
          </w:p>
        </w:tc>
      </w:tr>
      <w:tr w:rsidR="00082604" w:rsidRPr="00780545" w:rsidTr="00FB5307">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rPr>
                <w:rFonts w:ascii="Times New Roman" w:eastAsia="Times New Roman" w:hAnsi="Times New Roman" w:cs="Times New Roman"/>
                <w:sz w:val="28"/>
                <w:szCs w:val="28"/>
                <w:vertAlign w:val="subscript"/>
                <w:lang w:val="en-US"/>
              </w:rPr>
            </w:pPr>
            <w:r w:rsidRPr="00780545">
              <w:rPr>
                <w:rFonts w:ascii="Times New Roman" w:hAnsi="Times New Roman" w:cs="Times New Roman"/>
                <w:sz w:val="28"/>
                <w:szCs w:val="28"/>
                <w:lang w:val="en-US"/>
              </w:rPr>
              <w:t>W</w:t>
            </w:r>
            <w:r w:rsidRPr="00780545">
              <w:rPr>
                <w:rFonts w:ascii="Times New Roman" w:hAnsi="Times New Roman" w:cs="Times New Roman"/>
                <w:sz w:val="28"/>
                <w:szCs w:val="28"/>
                <w:vertAlign w:val="subscript"/>
                <w:lang w:val="en-US"/>
              </w:rPr>
              <w:t>i</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0,3</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0,5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0,15</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604" w:rsidRPr="00780545" w:rsidRDefault="00082604" w:rsidP="00780545">
            <w:pPr>
              <w:ind w:firstLine="0"/>
              <w:jc w:val="center"/>
              <w:rPr>
                <w:rFonts w:ascii="Times New Roman" w:eastAsia="Times New Roman" w:hAnsi="Times New Roman" w:cs="Times New Roman"/>
                <w:sz w:val="28"/>
                <w:szCs w:val="28"/>
              </w:rPr>
            </w:pPr>
            <w:r w:rsidRPr="00780545">
              <w:rPr>
                <w:rFonts w:ascii="Times New Roman" w:hAnsi="Times New Roman" w:cs="Times New Roman"/>
                <w:sz w:val="28"/>
                <w:szCs w:val="28"/>
              </w:rPr>
              <w:t>0,05</w:t>
            </w:r>
          </w:p>
        </w:tc>
      </w:tr>
    </w:tbl>
    <w:p w:rsidR="00082604" w:rsidRPr="00780545" w:rsidRDefault="00082604"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б) Для построения гистограммы частот определим для каждого интервала его длину </w:t>
      </w:r>
      <w:r w:rsidRPr="00780545">
        <w:rPr>
          <w:rFonts w:ascii="Times New Roman" w:hAnsi="Times New Roman" w:cs="Times New Roman"/>
          <w:sz w:val="28"/>
          <w:szCs w:val="28"/>
          <w:lang w:val="en-US"/>
        </w:rPr>
        <w:t>h</w:t>
      </w:r>
      <w:r w:rsidRPr="00780545">
        <w:rPr>
          <w:rFonts w:ascii="Times New Roman" w:hAnsi="Times New Roman" w:cs="Times New Roman"/>
          <w:sz w:val="28"/>
          <w:szCs w:val="28"/>
        </w:rPr>
        <w:t xml:space="preserve"> и плотность частоты (</w:t>
      </w:r>
      <w:r w:rsidRPr="00780545">
        <w:rPr>
          <w:rFonts w:ascii="Times New Roman" w:hAnsi="Times New Roman" w:cs="Times New Roman"/>
          <w:sz w:val="28"/>
          <w:szCs w:val="28"/>
          <w:lang w:val="en-US"/>
        </w:rPr>
        <w:t>n</w:t>
      </w:r>
      <w:r w:rsidRPr="00780545">
        <w:rPr>
          <w:rFonts w:ascii="Times New Roman" w:hAnsi="Times New Roman" w:cs="Times New Roman"/>
          <w:sz w:val="28"/>
          <w:szCs w:val="28"/>
          <w:vertAlign w:val="subscript"/>
          <w:lang w:val="en-US"/>
        </w:rPr>
        <w:t>i</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h</w:t>
      </w:r>
      <w:r w:rsidRPr="00780545">
        <w:rPr>
          <w:rFonts w:ascii="Times New Roman" w:hAnsi="Times New Roman" w:cs="Times New Roman"/>
          <w:sz w:val="28"/>
          <w:szCs w:val="28"/>
        </w:rPr>
        <w:t xml:space="preserve">). </w:t>
      </w:r>
    </w:p>
    <w:p w:rsidR="00082604" w:rsidRPr="00780545" w:rsidRDefault="00082604" w:rsidP="00780545">
      <w:pPr>
        <w:spacing w:after="0" w:line="240" w:lineRule="auto"/>
        <w:rPr>
          <w:rFonts w:ascii="Times New Roman" w:hAnsi="Times New Roman" w:cs="Times New Roman"/>
          <w:sz w:val="28"/>
          <w:szCs w:val="28"/>
        </w:rPr>
      </w:pPr>
      <w:r w:rsidRPr="00780545">
        <w:rPr>
          <w:rFonts w:ascii="Times New Roman" w:hAnsi="Times New Roman" w:cs="Times New Roman"/>
          <w:sz w:val="28"/>
          <w:szCs w:val="28"/>
          <w:lang w:val="en-US"/>
        </w:rPr>
        <w:lastRenderedPageBreak/>
        <w:t>h</w:t>
      </w:r>
      <w:r w:rsidRPr="00780545">
        <w:rPr>
          <w:rFonts w:ascii="Times New Roman" w:hAnsi="Times New Roman" w:cs="Times New Roman"/>
          <w:sz w:val="28"/>
          <w:szCs w:val="28"/>
        </w:rPr>
        <w:t xml:space="preserve"> = 1 (определяется как разность </w:t>
      </w:r>
      <w:r w:rsidRPr="00780545">
        <w:rPr>
          <w:rFonts w:ascii="Times New Roman" w:hAnsi="Times New Roman" w:cs="Times New Roman"/>
          <w:sz w:val="28"/>
          <w:szCs w:val="28"/>
          <w:lang w:val="en-US"/>
        </w:rPr>
        <w:t>x</w:t>
      </w:r>
      <w:r w:rsidRPr="00780545">
        <w:rPr>
          <w:rFonts w:ascii="Times New Roman" w:hAnsi="Times New Roman" w:cs="Times New Roman"/>
          <w:sz w:val="28"/>
          <w:szCs w:val="28"/>
          <w:vertAlign w:val="subscript"/>
          <w:lang w:val="en-US"/>
        </w:rPr>
        <w:t>i</w:t>
      </w:r>
      <w:r w:rsidRPr="00780545">
        <w:rPr>
          <w:rFonts w:ascii="Times New Roman" w:hAnsi="Times New Roman" w:cs="Times New Roman"/>
          <w:sz w:val="28"/>
          <w:szCs w:val="28"/>
          <w:vertAlign w:val="subscript"/>
        </w:rPr>
        <w:t xml:space="preserve"> </w:t>
      </w:r>
      <w:r w:rsidRPr="00780545">
        <w:rPr>
          <w:rFonts w:ascii="Times New Roman" w:hAnsi="Times New Roman" w:cs="Times New Roman"/>
          <w:sz w:val="28"/>
          <w:szCs w:val="28"/>
        </w:rPr>
        <w:t xml:space="preserve">интервала); </w:t>
      </w:r>
      <w:r w:rsidRPr="00780545">
        <w:rPr>
          <w:rFonts w:ascii="Times New Roman" w:hAnsi="Times New Roman" w:cs="Times New Roman"/>
          <w:sz w:val="28"/>
          <w:szCs w:val="28"/>
          <w:lang w:val="en-US"/>
        </w:rPr>
        <w:t>n</w:t>
      </w:r>
      <w:r w:rsidRPr="00780545">
        <w:rPr>
          <w:rFonts w:ascii="Times New Roman" w:hAnsi="Times New Roman" w:cs="Times New Roman"/>
          <w:sz w:val="28"/>
          <w:szCs w:val="28"/>
          <w:vertAlign w:val="subscript"/>
        </w:rPr>
        <w:t>1</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h</w:t>
      </w:r>
      <w:r w:rsidRPr="00780545">
        <w:rPr>
          <w:rFonts w:ascii="Times New Roman" w:hAnsi="Times New Roman" w:cs="Times New Roman"/>
          <w:sz w:val="28"/>
          <w:szCs w:val="28"/>
        </w:rPr>
        <w:t xml:space="preserve">=6/1=6; </w:t>
      </w:r>
      <w:r w:rsidRPr="00780545">
        <w:rPr>
          <w:rFonts w:ascii="Times New Roman" w:hAnsi="Times New Roman" w:cs="Times New Roman"/>
          <w:sz w:val="28"/>
          <w:szCs w:val="28"/>
          <w:lang w:val="en-US"/>
        </w:rPr>
        <w:t>n</w:t>
      </w:r>
      <w:r w:rsidRPr="00780545">
        <w:rPr>
          <w:rFonts w:ascii="Times New Roman" w:hAnsi="Times New Roman" w:cs="Times New Roman"/>
          <w:sz w:val="28"/>
          <w:szCs w:val="28"/>
          <w:vertAlign w:val="subscript"/>
        </w:rPr>
        <w:t>2</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h</w:t>
      </w:r>
      <w:r w:rsidRPr="00780545">
        <w:rPr>
          <w:rFonts w:ascii="Times New Roman" w:hAnsi="Times New Roman" w:cs="Times New Roman"/>
          <w:sz w:val="28"/>
          <w:szCs w:val="28"/>
        </w:rPr>
        <w:t xml:space="preserve">=10/1=10; </w:t>
      </w:r>
      <w:r w:rsidRPr="00780545">
        <w:rPr>
          <w:rFonts w:ascii="Times New Roman" w:hAnsi="Times New Roman" w:cs="Times New Roman"/>
          <w:sz w:val="28"/>
          <w:szCs w:val="28"/>
          <w:lang w:val="en-US"/>
        </w:rPr>
        <w:t>n</w:t>
      </w:r>
      <w:r w:rsidRPr="00780545">
        <w:rPr>
          <w:rFonts w:ascii="Times New Roman" w:hAnsi="Times New Roman" w:cs="Times New Roman"/>
          <w:sz w:val="28"/>
          <w:szCs w:val="28"/>
          <w:vertAlign w:val="subscript"/>
        </w:rPr>
        <w:t>3</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h</w:t>
      </w:r>
      <w:r w:rsidRPr="00780545">
        <w:rPr>
          <w:rFonts w:ascii="Times New Roman" w:hAnsi="Times New Roman" w:cs="Times New Roman"/>
          <w:sz w:val="28"/>
          <w:szCs w:val="28"/>
        </w:rPr>
        <w:t xml:space="preserve">=3/1=3; </w:t>
      </w:r>
      <w:r w:rsidRPr="00780545">
        <w:rPr>
          <w:rFonts w:ascii="Times New Roman" w:hAnsi="Times New Roman" w:cs="Times New Roman"/>
          <w:sz w:val="28"/>
          <w:szCs w:val="28"/>
          <w:lang w:val="en-US"/>
        </w:rPr>
        <w:t>n</w:t>
      </w:r>
      <w:r w:rsidRPr="00780545">
        <w:rPr>
          <w:rFonts w:ascii="Times New Roman" w:hAnsi="Times New Roman" w:cs="Times New Roman"/>
          <w:sz w:val="28"/>
          <w:szCs w:val="28"/>
          <w:vertAlign w:val="subscript"/>
        </w:rPr>
        <w:t>4</w:t>
      </w:r>
      <w:r w:rsidRPr="00780545">
        <w:rPr>
          <w:rFonts w:ascii="Times New Roman" w:hAnsi="Times New Roman" w:cs="Times New Roman"/>
          <w:sz w:val="28"/>
          <w:szCs w:val="28"/>
        </w:rPr>
        <w:t>/</w:t>
      </w:r>
      <w:r w:rsidRPr="00780545">
        <w:rPr>
          <w:rFonts w:ascii="Times New Roman" w:hAnsi="Times New Roman" w:cs="Times New Roman"/>
          <w:sz w:val="28"/>
          <w:szCs w:val="28"/>
          <w:lang w:val="en-US"/>
        </w:rPr>
        <w:t>h</w:t>
      </w:r>
      <w:r w:rsidRPr="00780545">
        <w:rPr>
          <w:rFonts w:ascii="Times New Roman" w:hAnsi="Times New Roman" w:cs="Times New Roman"/>
          <w:sz w:val="28"/>
          <w:szCs w:val="28"/>
        </w:rPr>
        <w:t>=1/1=1.</w:t>
      </w:r>
    </w:p>
    <w:p w:rsidR="002A3CA7" w:rsidRPr="00780545" w:rsidRDefault="002A3CA7" w:rsidP="00780545">
      <w:pPr>
        <w:spacing w:after="0" w:line="240" w:lineRule="auto"/>
        <w:rPr>
          <w:rFonts w:ascii="Times New Roman" w:hAnsi="Times New Roman" w:cs="Times New Roman"/>
          <w:sz w:val="28"/>
          <w:szCs w:val="28"/>
        </w:rPr>
      </w:pPr>
    </w:p>
    <w:p w:rsidR="00082604" w:rsidRPr="00780545" w:rsidRDefault="000857C3" w:rsidP="0078054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47" o:spid="_x0000_s1155" type="#_x0000_t202" style="position:absolute;margin-left:126.25pt;margin-top:155.2pt;width:20.3pt;height:18.4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qUxAIAAMI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" filled="f" stroked="f">
            <v:textbox style="mso-fit-shape-to-text:t">
              <w:txbxContent>
                <w:p w:rsidR="00F06964" w:rsidRDefault="00F06964" w:rsidP="00082604">
                  <w:pPr>
                    <w:rPr>
                      <w:sz w:val="18"/>
                      <w:szCs w:val="18"/>
                      <w:lang w:val="en-US"/>
                    </w:rPr>
                  </w:pPr>
                  <w:r>
                    <w:rPr>
                      <w:sz w:val="18"/>
                      <w:szCs w:val="18"/>
                      <w:lang w:val="en-US"/>
                    </w:rPr>
                    <w:t>3</w:t>
                  </w:r>
                </w:p>
              </w:txbxContent>
            </v:textbox>
          </v:shape>
        </w:pict>
      </w:r>
      <w:r>
        <w:rPr>
          <w:rFonts w:ascii="Times New Roman" w:hAnsi="Times New Roman" w:cs="Times New Roman"/>
          <w:noProof/>
          <w:sz w:val="28"/>
          <w:szCs w:val="28"/>
          <w:lang w:eastAsia="ru-RU"/>
        </w:rPr>
        <w:pict>
          <v:shape id="Поле 46" o:spid="_x0000_s1027" type="#_x0000_t202" style="position:absolute;margin-left:149.45pt;margin-top:155.2pt;width:20.3pt;height:18.4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" filled="f" stroked="f">
            <v:textbox style="mso-fit-shape-to-text:t">
              <w:txbxContent>
                <w:p w:rsidR="00F06964" w:rsidRDefault="00F06964" w:rsidP="00082604">
                  <w:pPr>
                    <w:rPr>
                      <w:sz w:val="18"/>
                      <w:szCs w:val="18"/>
                      <w:lang w:val="en-US"/>
                    </w:rPr>
                  </w:pPr>
                  <w:r>
                    <w:rPr>
                      <w:sz w:val="18"/>
                      <w:szCs w:val="18"/>
                      <w:lang w:val="en-US"/>
                    </w:rPr>
                    <w:t>4</w:t>
                  </w:r>
                </w:p>
              </w:txbxContent>
            </v:textbox>
          </v:shape>
        </w:pict>
      </w:r>
      <w:r>
        <w:rPr>
          <w:rFonts w:ascii="Times New Roman" w:hAnsi="Times New Roman" w:cs="Times New Roman"/>
          <w:noProof/>
          <w:sz w:val="28"/>
          <w:szCs w:val="28"/>
          <w:lang w:eastAsia="ru-RU"/>
        </w:rPr>
        <w:pict>
          <v:shape id="Поле 45" o:spid="_x0000_s1028" type="#_x0000_t202" style="position:absolute;margin-left:172.75pt;margin-top:155.2pt;width:20.3pt;height:18.4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ZJoxgIAAMI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" filled="f" stroked="f">
            <v:textbox style="mso-fit-shape-to-text:t">
              <w:txbxContent>
                <w:p w:rsidR="00F06964" w:rsidRDefault="00F06964" w:rsidP="00082604">
                  <w:pPr>
                    <w:rPr>
                      <w:sz w:val="18"/>
                      <w:szCs w:val="18"/>
                      <w:lang w:val="en-US"/>
                    </w:rPr>
                  </w:pPr>
                  <w:r>
                    <w:rPr>
                      <w:sz w:val="18"/>
                      <w:szCs w:val="18"/>
                      <w:lang w:val="en-US"/>
                    </w:rPr>
                    <w:t>5</w:t>
                  </w:r>
                </w:p>
              </w:txbxContent>
            </v:textbox>
          </v:shape>
        </w:pict>
      </w:r>
      <w:r>
        <w:rPr>
          <w:rFonts w:ascii="Times New Roman" w:hAnsi="Times New Roman" w:cs="Times New Roman"/>
          <w:noProof/>
          <w:sz w:val="28"/>
          <w:szCs w:val="28"/>
          <w:lang w:eastAsia="ru-RU"/>
        </w:rPr>
        <w:pict>
          <v:shape id="Поле 44" o:spid="_x0000_s1029" type="#_x0000_t202" style="position:absolute;margin-left:102.25pt;margin-top:154.45pt;width:20.3pt;height:18.4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" filled="f" stroked="f">
            <v:textbox style="mso-fit-shape-to-text:t">
              <w:txbxContent>
                <w:p w:rsidR="00F06964" w:rsidRDefault="00F06964" w:rsidP="00082604">
                  <w:pPr>
                    <w:rPr>
                      <w:sz w:val="18"/>
                      <w:szCs w:val="18"/>
                      <w:lang w:val="en-US"/>
                    </w:rPr>
                  </w:pPr>
                  <w:r>
                    <w:rPr>
                      <w:sz w:val="18"/>
                      <w:szCs w:val="18"/>
                      <w:lang w:val="en-US"/>
                    </w:rPr>
                    <w:t>2</w:t>
                  </w:r>
                </w:p>
              </w:txbxContent>
            </v:textbox>
          </v:shape>
        </w:pict>
      </w:r>
      <w:r>
        <w:rPr>
          <w:rFonts w:ascii="Times New Roman" w:hAnsi="Times New Roman" w:cs="Times New Roman"/>
          <w:noProof/>
          <w:sz w:val="28"/>
          <w:szCs w:val="28"/>
          <w:lang w:eastAsia="ru-RU"/>
        </w:rPr>
        <w:pict>
          <v:shape id="Поле 43" o:spid="_x0000_s1030" type="#_x0000_t202" style="position:absolute;margin-left:81.95pt;margin-top:154.45pt;width:20.3pt;height:18.4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S9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" filled="f" stroked="f">
            <v:textbox style="mso-fit-shape-to-text:t">
              <w:txbxContent>
                <w:p w:rsidR="00F06964" w:rsidRDefault="00F06964" w:rsidP="00082604">
                  <w:pPr>
                    <w:rPr>
                      <w:sz w:val="18"/>
                      <w:szCs w:val="18"/>
                    </w:rPr>
                  </w:pPr>
                  <w:r>
                    <w:rPr>
                      <w:sz w:val="18"/>
                      <w:szCs w:val="18"/>
                      <w:lang w:val="en-US"/>
                    </w:rPr>
                    <w:t>1</w:t>
                  </w:r>
                </w:p>
              </w:txbxContent>
            </v:textbox>
          </v:shape>
        </w:pict>
      </w:r>
      <w:r w:rsidR="00082604" w:rsidRPr="00780545">
        <w:rPr>
          <w:rFonts w:ascii="Times New Roman" w:hAnsi="Times New Roman" w:cs="Times New Roman"/>
          <w:noProof/>
          <w:sz w:val="28"/>
          <w:szCs w:val="28"/>
          <w:lang w:eastAsia="ru-RU"/>
        </w:rPr>
        <w:drawing>
          <wp:anchor distT="0" distB="0" distL="114300" distR="114300" simplePos="0" relativeHeight="251664896" behindDoc="0" locked="0" layoutInCell="0" allowOverlap="0">
            <wp:simplePos x="0" y="0"/>
            <wp:positionH relativeFrom="column">
              <wp:posOffset>-3810</wp:posOffset>
            </wp:positionH>
            <wp:positionV relativeFrom="page">
              <wp:posOffset>723900</wp:posOffset>
            </wp:positionV>
            <wp:extent cx="2754000" cy="2084400"/>
            <wp:effectExtent l="0" t="0" r="8255" b="0"/>
            <wp:wrapTopAndBottom/>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082604" w:rsidRPr="00780545">
        <w:rPr>
          <w:rFonts w:ascii="Times New Roman" w:hAnsi="Times New Roman" w:cs="Times New Roman"/>
          <w:sz w:val="28"/>
          <w:szCs w:val="28"/>
        </w:rPr>
        <w:t xml:space="preserve">  </w:t>
      </w:r>
    </w:p>
    <w:p w:rsidR="00082604" w:rsidRPr="00780545" w:rsidRDefault="00082604" w:rsidP="00780545">
      <w:pPr>
        <w:spacing w:after="0" w:line="240" w:lineRule="auto"/>
        <w:rPr>
          <w:rFonts w:ascii="Times New Roman" w:hAnsi="Times New Roman" w:cs="Times New Roman"/>
          <w:sz w:val="28"/>
          <w:szCs w:val="28"/>
        </w:rPr>
      </w:pPr>
      <w:r w:rsidRPr="00780545">
        <w:rPr>
          <w:rFonts w:ascii="Times New Roman" w:hAnsi="Times New Roman" w:cs="Times New Roman"/>
          <w:sz w:val="28"/>
          <w:szCs w:val="28"/>
        </w:rPr>
        <w:t>Аналогично строится гистограмма относительных частот.</w:t>
      </w:r>
    </w:p>
    <w:p w:rsidR="00082604" w:rsidRPr="00780545" w:rsidRDefault="00082604" w:rsidP="00780545">
      <w:pPr>
        <w:spacing w:after="0" w:line="240" w:lineRule="auto"/>
        <w:rPr>
          <w:rFonts w:ascii="Times New Roman" w:hAnsi="Times New Roman" w:cs="Times New Roman"/>
          <w:sz w:val="28"/>
          <w:szCs w:val="28"/>
        </w:rPr>
      </w:pPr>
    </w:p>
    <w:p w:rsidR="00082604" w:rsidRPr="00FB5307" w:rsidRDefault="00082604" w:rsidP="00FB5307">
      <w:pPr>
        <w:spacing w:after="0" w:line="240" w:lineRule="auto"/>
        <w:jc w:val="center"/>
        <w:rPr>
          <w:rFonts w:ascii="Times New Roman" w:hAnsi="Times New Roman" w:cs="Times New Roman"/>
          <w:b/>
          <w:sz w:val="28"/>
          <w:szCs w:val="28"/>
        </w:rPr>
      </w:pPr>
      <w:r w:rsidRPr="00FB5307">
        <w:rPr>
          <w:rFonts w:ascii="Times New Roman" w:hAnsi="Times New Roman" w:cs="Times New Roman"/>
          <w:b/>
          <w:sz w:val="28"/>
          <w:szCs w:val="28"/>
        </w:rPr>
        <w:t>Практическая часть</w:t>
      </w:r>
    </w:p>
    <w:p w:rsidR="00C60410" w:rsidRPr="00780545" w:rsidRDefault="00FB5307" w:rsidP="007805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w:t>
      </w:r>
      <w:r w:rsidR="00C60410" w:rsidRPr="00780545">
        <w:rPr>
          <w:rFonts w:ascii="Times New Roman" w:hAnsi="Times New Roman" w:cs="Times New Roman"/>
          <w:b/>
          <w:sz w:val="28"/>
          <w:szCs w:val="28"/>
        </w:rPr>
        <w:t xml:space="preserve">ариант </w:t>
      </w:r>
      <w:r>
        <w:rPr>
          <w:rFonts w:ascii="Times New Roman" w:hAnsi="Times New Roman" w:cs="Times New Roman"/>
          <w:b/>
          <w:sz w:val="28"/>
          <w:szCs w:val="28"/>
        </w:rPr>
        <w:t>1</w:t>
      </w:r>
    </w:p>
    <w:p w:rsidR="00C60410" w:rsidRPr="00780545" w:rsidRDefault="00C60410"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b/>
          <w:i/>
          <w:sz w:val="28"/>
          <w:szCs w:val="28"/>
        </w:rPr>
        <w:t>Задание 1.</w:t>
      </w:r>
      <w:r w:rsidRPr="00780545">
        <w:rPr>
          <w:rFonts w:ascii="Times New Roman" w:hAnsi="Times New Roman" w:cs="Times New Roman"/>
          <w:sz w:val="28"/>
          <w:szCs w:val="28"/>
        </w:rPr>
        <w:t xml:space="preserve"> Дан числовой ряд, представляющий итоговые оценки по математике студентов 1 курса:</w:t>
      </w:r>
    </w:p>
    <w:p w:rsidR="00C60410" w:rsidRPr="00780545" w:rsidRDefault="00C60410" w:rsidP="00FB5307">
      <w:pPr>
        <w:pStyle w:val="a6"/>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sz w:val="28"/>
          <w:szCs w:val="28"/>
        </w:rPr>
        <w:t>3 4 5 4 4 3 5 4 4 3 5 4 5 3 3 4 4 4 5 3 3 5 5 4 5.</w:t>
      </w:r>
    </w:p>
    <w:p w:rsidR="00C60410" w:rsidRPr="00780545" w:rsidRDefault="00C60410"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а) построить для него вариационный ряд; б) построить статистическое распределение для частот и относительных частот; в) дополнить статистическое распределение накопленными частотами;</w:t>
      </w:r>
    </w:p>
    <w:p w:rsidR="00C60410" w:rsidRPr="00780545" w:rsidRDefault="00C60410"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г) построить полигон частот и относительных частот.</w:t>
      </w:r>
    </w:p>
    <w:p w:rsidR="00C60410" w:rsidRPr="00780545" w:rsidRDefault="00C60410" w:rsidP="00FB5307">
      <w:pPr>
        <w:pStyle w:val="ab"/>
        <w:spacing w:after="0" w:line="240" w:lineRule="auto"/>
        <w:ind w:firstLine="709"/>
        <w:jc w:val="both"/>
        <w:rPr>
          <w:rFonts w:ascii="Times New Roman" w:hAnsi="Times New Roman"/>
          <w:sz w:val="28"/>
          <w:szCs w:val="28"/>
        </w:rPr>
      </w:pPr>
      <w:r w:rsidRPr="00780545">
        <w:rPr>
          <w:rFonts w:ascii="Times New Roman" w:hAnsi="Times New Roman"/>
          <w:b/>
          <w:i/>
          <w:sz w:val="28"/>
          <w:szCs w:val="28"/>
        </w:rPr>
        <w:t xml:space="preserve">Задание 2. </w:t>
      </w:r>
      <w:r w:rsidRPr="00780545">
        <w:rPr>
          <w:rFonts w:ascii="Times New Roman" w:hAnsi="Times New Roman"/>
          <w:sz w:val="28"/>
          <w:szCs w:val="28"/>
        </w:rPr>
        <w:t xml:space="preserve">В отделе мужской обуви универмага в течение дня производился учет стоимости проданной обуви. Были получены следующие результаты (в рублях): </w:t>
      </w:r>
    </w:p>
    <w:p w:rsidR="00C60410" w:rsidRPr="00780545" w:rsidRDefault="00C60410" w:rsidP="00FB5307">
      <w:pPr>
        <w:pStyle w:val="ab"/>
        <w:spacing w:after="0" w:line="240" w:lineRule="auto"/>
        <w:ind w:firstLine="709"/>
        <w:jc w:val="both"/>
        <w:rPr>
          <w:rFonts w:ascii="Times New Roman" w:hAnsi="Times New Roman"/>
          <w:sz w:val="28"/>
          <w:szCs w:val="28"/>
        </w:rPr>
      </w:pPr>
      <w:r w:rsidRPr="00780545">
        <w:rPr>
          <w:rFonts w:ascii="Times New Roman" w:hAnsi="Times New Roman"/>
          <w:sz w:val="28"/>
          <w:szCs w:val="28"/>
        </w:rPr>
        <w:t>1200, 1110, 2300, 890, 320, 1200, 560, 1340, 1400, 1050, 1050, 4700, 3200, 2900, 2100, 2450, 890, 1110, 1200, 1200, 2300, 1050, 1400, 1200, 890, 320, 1320, 890, 1100, 1050</w:t>
      </w:r>
    </w:p>
    <w:p w:rsidR="00C60410" w:rsidRPr="00780545" w:rsidRDefault="00C60410" w:rsidP="00FB5307">
      <w:pPr>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sz w:val="28"/>
          <w:szCs w:val="28"/>
        </w:rPr>
        <w:t>а) Представьте эти данные в виде интервальной таблицы абсолютных и относительных частот, разбив диапазон цен от 0 до 5000 рублей на интервалы длиной по 1000 рублей.</w:t>
      </w:r>
    </w:p>
    <w:p w:rsidR="00C60410" w:rsidRPr="00780545" w:rsidRDefault="00C60410" w:rsidP="00FB5307">
      <w:pPr>
        <w:spacing w:after="0" w:line="240" w:lineRule="auto"/>
        <w:ind w:firstLine="709"/>
        <w:jc w:val="both"/>
        <w:rPr>
          <w:rFonts w:ascii="Times New Roman" w:eastAsia="Times New Roman" w:hAnsi="Times New Roman" w:cs="Times New Roman"/>
          <w:sz w:val="28"/>
          <w:szCs w:val="28"/>
        </w:rPr>
      </w:pPr>
      <w:r w:rsidRPr="00780545">
        <w:rPr>
          <w:rFonts w:ascii="Times New Roman" w:hAnsi="Times New Roman" w:cs="Times New Roman"/>
          <w:sz w:val="28"/>
          <w:szCs w:val="28"/>
        </w:rPr>
        <w:t>б) постройте гистограмму частот и относительных частот.</w:t>
      </w:r>
    </w:p>
    <w:p w:rsidR="00C60410" w:rsidRPr="00780545" w:rsidRDefault="00FB5307" w:rsidP="007805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w:t>
      </w:r>
      <w:r w:rsidR="00C60410" w:rsidRPr="00780545">
        <w:rPr>
          <w:rFonts w:ascii="Times New Roman" w:hAnsi="Times New Roman" w:cs="Times New Roman"/>
          <w:b/>
          <w:sz w:val="28"/>
          <w:szCs w:val="28"/>
        </w:rPr>
        <w:t xml:space="preserve">ариант </w:t>
      </w:r>
      <w:r>
        <w:rPr>
          <w:rFonts w:ascii="Times New Roman" w:hAnsi="Times New Roman" w:cs="Times New Roman"/>
          <w:b/>
          <w:sz w:val="28"/>
          <w:szCs w:val="28"/>
        </w:rPr>
        <w:t>2</w:t>
      </w:r>
    </w:p>
    <w:p w:rsidR="00C60410" w:rsidRPr="00780545" w:rsidRDefault="00C60410" w:rsidP="00FB5307">
      <w:pPr>
        <w:pStyle w:val="ab"/>
        <w:tabs>
          <w:tab w:val="left" w:pos="284"/>
        </w:tabs>
        <w:spacing w:after="0" w:line="240" w:lineRule="auto"/>
        <w:ind w:firstLine="709"/>
        <w:jc w:val="both"/>
        <w:rPr>
          <w:rFonts w:ascii="Times New Roman" w:hAnsi="Times New Roman"/>
          <w:sz w:val="28"/>
          <w:szCs w:val="28"/>
        </w:rPr>
      </w:pPr>
      <w:r w:rsidRPr="00780545">
        <w:rPr>
          <w:rFonts w:ascii="Times New Roman" w:hAnsi="Times New Roman"/>
          <w:b/>
          <w:i/>
          <w:sz w:val="28"/>
          <w:szCs w:val="28"/>
        </w:rPr>
        <w:t>Задание 1.</w:t>
      </w:r>
      <w:r w:rsidRPr="00780545">
        <w:rPr>
          <w:rFonts w:ascii="Times New Roman" w:hAnsi="Times New Roman"/>
          <w:sz w:val="28"/>
          <w:szCs w:val="28"/>
        </w:rPr>
        <w:t xml:space="preserve"> Дана случайная выборка из 25-ти учеников 8-го класса с данными об их росте: 166</w:t>
      </w:r>
      <w:r w:rsidR="00FB5307">
        <w:rPr>
          <w:rFonts w:ascii="Times New Roman" w:hAnsi="Times New Roman"/>
          <w:sz w:val="28"/>
          <w:szCs w:val="28"/>
        </w:rPr>
        <w:t> </w:t>
      </w:r>
      <w:r w:rsidRPr="00780545">
        <w:rPr>
          <w:rFonts w:ascii="Times New Roman" w:hAnsi="Times New Roman"/>
          <w:sz w:val="28"/>
          <w:szCs w:val="28"/>
        </w:rPr>
        <w:t>165</w:t>
      </w:r>
      <w:r w:rsidR="00FB5307">
        <w:rPr>
          <w:rFonts w:ascii="Times New Roman" w:hAnsi="Times New Roman"/>
          <w:sz w:val="28"/>
          <w:szCs w:val="28"/>
        </w:rPr>
        <w:t> </w:t>
      </w:r>
      <w:r w:rsidRPr="00780545">
        <w:rPr>
          <w:rFonts w:ascii="Times New Roman" w:hAnsi="Times New Roman"/>
          <w:sz w:val="28"/>
          <w:szCs w:val="28"/>
        </w:rPr>
        <w:t>163</w:t>
      </w:r>
      <w:r w:rsidR="00FB5307">
        <w:rPr>
          <w:rFonts w:ascii="Times New Roman" w:hAnsi="Times New Roman"/>
          <w:sz w:val="28"/>
          <w:szCs w:val="28"/>
        </w:rPr>
        <w:t> </w:t>
      </w:r>
      <w:r w:rsidRPr="00780545">
        <w:rPr>
          <w:rFonts w:ascii="Times New Roman" w:hAnsi="Times New Roman"/>
          <w:sz w:val="28"/>
          <w:szCs w:val="28"/>
        </w:rPr>
        <w:t>166</w:t>
      </w:r>
      <w:r w:rsidR="00FB5307">
        <w:rPr>
          <w:rFonts w:ascii="Times New Roman" w:hAnsi="Times New Roman"/>
          <w:sz w:val="28"/>
          <w:szCs w:val="28"/>
        </w:rPr>
        <w:t> </w:t>
      </w:r>
      <w:r w:rsidRPr="00780545">
        <w:rPr>
          <w:rFonts w:ascii="Times New Roman" w:hAnsi="Times New Roman"/>
          <w:sz w:val="28"/>
          <w:szCs w:val="28"/>
        </w:rPr>
        <w:t>168</w:t>
      </w:r>
      <w:r w:rsidR="00FB5307">
        <w:rPr>
          <w:rFonts w:ascii="Times New Roman" w:hAnsi="Times New Roman"/>
          <w:sz w:val="28"/>
          <w:szCs w:val="28"/>
        </w:rPr>
        <w:t> </w:t>
      </w:r>
      <w:r w:rsidRPr="00780545">
        <w:rPr>
          <w:rFonts w:ascii="Times New Roman" w:hAnsi="Times New Roman"/>
          <w:sz w:val="28"/>
          <w:szCs w:val="28"/>
        </w:rPr>
        <w:t>165</w:t>
      </w:r>
      <w:r w:rsidR="00FB5307">
        <w:rPr>
          <w:rFonts w:ascii="Times New Roman" w:hAnsi="Times New Roman"/>
          <w:sz w:val="28"/>
          <w:szCs w:val="28"/>
        </w:rPr>
        <w:t> </w:t>
      </w:r>
      <w:r w:rsidRPr="00780545">
        <w:rPr>
          <w:rFonts w:ascii="Times New Roman" w:hAnsi="Times New Roman"/>
          <w:sz w:val="28"/>
          <w:szCs w:val="28"/>
        </w:rPr>
        <w:t>168</w:t>
      </w:r>
      <w:r w:rsidR="00FB5307">
        <w:rPr>
          <w:rFonts w:ascii="Times New Roman" w:hAnsi="Times New Roman"/>
          <w:sz w:val="28"/>
          <w:szCs w:val="28"/>
        </w:rPr>
        <w:t> </w:t>
      </w:r>
      <w:r w:rsidRPr="00780545">
        <w:rPr>
          <w:rFonts w:ascii="Times New Roman" w:hAnsi="Times New Roman"/>
          <w:sz w:val="28"/>
          <w:szCs w:val="28"/>
        </w:rPr>
        <w:t>170</w:t>
      </w:r>
      <w:r w:rsidR="00FB5307">
        <w:rPr>
          <w:rFonts w:ascii="Times New Roman" w:hAnsi="Times New Roman"/>
          <w:sz w:val="28"/>
          <w:szCs w:val="28"/>
        </w:rPr>
        <w:t> </w:t>
      </w:r>
      <w:r w:rsidRPr="00780545">
        <w:rPr>
          <w:rFonts w:ascii="Times New Roman" w:hAnsi="Times New Roman"/>
          <w:sz w:val="28"/>
          <w:szCs w:val="28"/>
        </w:rPr>
        <w:t>165</w:t>
      </w:r>
      <w:r w:rsidR="00FB5307">
        <w:rPr>
          <w:rFonts w:ascii="Times New Roman" w:hAnsi="Times New Roman"/>
          <w:sz w:val="28"/>
          <w:szCs w:val="28"/>
        </w:rPr>
        <w:t> </w:t>
      </w:r>
      <w:r w:rsidRPr="00780545">
        <w:rPr>
          <w:rFonts w:ascii="Times New Roman" w:hAnsi="Times New Roman"/>
          <w:sz w:val="28"/>
          <w:szCs w:val="28"/>
        </w:rPr>
        <w:t>165</w:t>
      </w:r>
      <w:r w:rsidR="00FB5307">
        <w:rPr>
          <w:rFonts w:ascii="Times New Roman" w:hAnsi="Times New Roman"/>
          <w:sz w:val="28"/>
          <w:szCs w:val="28"/>
        </w:rPr>
        <w:t> </w:t>
      </w:r>
      <w:r w:rsidRPr="00780545">
        <w:rPr>
          <w:rFonts w:ascii="Times New Roman" w:hAnsi="Times New Roman"/>
          <w:sz w:val="28"/>
          <w:szCs w:val="28"/>
        </w:rPr>
        <w:t>165</w:t>
      </w:r>
      <w:r w:rsidR="00FB5307">
        <w:rPr>
          <w:rFonts w:ascii="Times New Roman" w:hAnsi="Times New Roman"/>
          <w:sz w:val="28"/>
          <w:szCs w:val="28"/>
        </w:rPr>
        <w:t> </w:t>
      </w:r>
      <w:r w:rsidRPr="00780545">
        <w:rPr>
          <w:rFonts w:ascii="Times New Roman" w:hAnsi="Times New Roman"/>
          <w:sz w:val="28"/>
          <w:szCs w:val="28"/>
        </w:rPr>
        <w:t>165</w:t>
      </w:r>
      <w:r w:rsidR="00FB5307">
        <w:rPr>
          <w:rFonts w:ascii="Times New Roman" w:hAnsi="Times New Roman"/>
          <w:sz w:val="28"/>
          <w:szCs w:val="28"/>
        </w:rPr>
        <w:t> </w:t>
      </w:r>
      <w:r w:rsidRPr="00780545">
        <w:rPr>
          <w:rFonts w:ascii="Times New Roman" w:hAnsi="Times New Roman"/>
          <w:sz w:val="28"/>
          <w:szCs w:val="28"/>
        </w:rPr>
        <w:t>164</w:t>
      </w:r>
      <w:r w:rsidR="00FB5307">
        <w:rPr>
          <w:rFonts w:ascii="Times New Roman" w:hAnsi="Times New Roman"/>
          <w:sz w:val="28"/>
          <w:szCs w:val="28"/>
        </w:rPr>
        <w:t xml:space="preserve"> </w:t>
      </w:r>
      <w:r w:rsidRPr="00780545">
        <w:rPr>
          <w:rFonts w:ascii="Times New Roman" w:hAnsi="Times New Roman"/>
          <w:sz w:val="28"/>
          <w:szCs w:val="28"/>
        </w:rPr>
        <w:t>168</w:t>
      </w:r>
      <w:r w:rsidR="00FB5307">
        <w:rPr>
          <w:rFonts w:ascii="Times New Roman" w:hAnsi="Times New Roman"/>
          <w:sz w:val="28"/>
          <w:szCs w:val="28"/>
        </w:rPr>
        <w:t xml:space="preserve"> </w:t>
      </w:r>
      <w:r w:rsidRPr="00780545">
        <w:rPr>
          <w:rFonts w:ascii="Times New Roman" w:hAnsi="Times New Roman"/>
          <w:sz w:val="28"/>
          <w:szCs w:val="28"/>
        </w:rPr>
        <w:t>165 164 161 166 166 167 164 163 168 167 167.</w:t>
      </w:r>
    </w:p>
    <w:p w:rsidR="00C60410" w:rsidRPr="00780545" w:rsidRDefault="00C60410" w:rsidP="00FB5307">
      <w:pPr>
        <w:pStyle w:val="ab"/>
        <w:spacing w:after="0" w:line="240" w:lineRule="auto"/>
        <w:ind w:firstLine="709"/>
        <w:jc w:val="both"/>
        <w:rPr>
          <w:rFonts w:ascii="Times New Roman" w:hAnsi="Times New Roman"/>
          <w:sz w:val="28"/>
          <w:szCs w:val="28"/>
        </w:rPr>
      </w:pPr>
      <w:r w:rsidRPr="00780545">
        <w:rPr>
          <w:rFonts w:ascii="Times New Roman" w:hAnsi="Times New Roman"/>
          <w:sz w:val="28"/>
          <w:szCs w:val="28"/>
        </w:rPr>
        <w:t>а) построить для него вариационный ряд; б) построить статистическое распределение для частот и относительных частот; в) дополнить статистическое распределение накопленными частотами;</w:t>
      </w:r>
    </w:p>
    <w:p w:rsidR="00C60410" w:rsidRPr="00780545" w:rsidRDefault="00C60410"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г) построить полигон частот и относительных частот.</w:t>
      </w:r>
    </w:p>
    <w:p w:rsidR="00C60410" w:rsidRPr="00780545" w:rsidRDefault="00C60410" w:rsidP="00FB5307">
      <w:pPr>
        <w:pStyle w:val="ab"/>
        <w:spacing w:after="0" w:line="240" w:lineRule="auto"/>
        <w:ind w:firstLine="709"/>
        <w:jc w:val="both"/>
        <w:rPr>
          <w:rFonts w:ascii="Times New Roman" w:hAnsi="Times New Roman"/>
          <w:sz w:val="28"/>
          <w:szCs w:val="28"/>
        </w:rPr>
      </w:pPr>
      <w:r w:rsidRPr="00780545">
        <w:rPr>
          <w:rFonts w:ascii="Times New Roman" w:hAnsi="Times New Roman"/>
          <w:b/>
          <w:i/>
          <w:sz w:val="28"/>
          <w:szCs w:val="28"/>
        </w:rPr>
        <w:lastRenderedPageBreak/>
        <w:t>Задание 2.</w:t>
      </w:r>
      <w:r w:rsidRPr="00780545">
        <w:rPr>
          <w:rFonts w:ascii="Times New Roman" w:hAnsi="Times New Roman"/>
          <w:sz w:val="28"/>
          <w:szCs w:val="28"/>
        </w:rPr>
        <w:t xml:space="preserve"> Перед вами выборка, полученная по результатам изучения обменного курса доллара в 20-ти обменных пунктах города: 26,45; 26,4; 26,41; 26,45; 26,66; 26,53; 26,55; 26,44; 26,8; 26,67; 26,77; 26,43; 26,7; 26,6; 26,68; 26,58; 26,55; 26,54; 26,57; 26,59</w:t>
      </w:r>
    </w:p>
    <w:p w:rsidR="00C60410" w:rsidRPr="00780545" w:rsidRDefault="00C60410" w:rsidP="00FB5307">
      <w:pPr>
        <w:spacing w:after="0" w:line="240" w:lineRule="auto"/>
        <w:ind w:firstLine="709"/>
        <w:jc w:val="both"/>
        <w:rPr>
          <w:rFonts w:ascii="Times New Roman" w:eastAsia="Calibri" w:hAnsi="Times New Roman" w:cs="Times New Roman"/>
          <w:sz w:val="28"/>
          <w:szCs w:val="28"/>
        </w:rPr>
      </w:pPr>
      <w:r w:rsidRPr="00780545">
        <w:rPr>
          <w:rFonts w:ascii="Times New Roman" w:eastAsia="Calibri" w:hAnsi="Times New Roman" w:cs="Times New Roman"/>
          <w:sz w:val="28"/>
          <w:szCs w:val="28"/>
        </w:rPr>
        <w:t>а) Разбейте весь интервал от 26,4 до 26,9 на пять интервалов, сгруппируйте данные и постройте по ним интервальную таблицу частот.</w:t>
      </w:r>
    </w:p>
    <w:p w:rsidR="00C60410" w:rsidRPr="00780545" w:rsidRDefault="00C60410" w:rsidP="00FB5307">
      <w:pPr>
        <w:spacing w:after="0" w:line="240" w:lineRule="auto"/>
        <w:ind w:firstLine="709"/>
        <w:jc w:val="both"/>
        <w:rPr>
          <w:rFonts w:ascii="Times New Roman" w:eastAsia="Times New Roman" w:hAnsi="Times New Roman" w:cs="Times New Roman"/>
          <w:sz w:val="28"/>
          <w:szCs w:val="28"/>
        </w:rPr>
      </w:pPr>
      <w:r w:rsidRPr="00780545">
        <w:rPr>
          <w:rFonts w:ascii="Times New Roman" w:hAnsi="Times New Roman" w:cs="Times New Roman"/>
          <w:sz w:val="28"/>
          <w:szCs w:val="28"/>
        </w:rPr>
        <w:t>б) постройте гистограмму частот и относительных частот.</w:t>
      </w:r>
    </w:p>
    <w:p w:rsidR="00C60410" w:rsidRPr="00780545" w:rsidRDefault="00C60410" w:rsidP="00780545">
      <w:pPr>
        <w:spacing w:after="0" w:line="240" w:lineRule="auto"/>
        <w:jc w:val="center"/>
        <w:rPr>
          <w:rFonts w:ascii="Times New Roman" w:hAnsi="Times New Roman" w:cs="Times New Roman"/>
          <w:b/>
          <w:sz w:val="28"/>
          <w:szCs w:val="28"/>
        </w:rPr>
      </w:pPr>
    </w:p>
    <w:p w:rsidR="00C60410" w:rsidRPr="00780545" w:rsidRDefault="00FB5307" w:rsidP="007805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44776B" w:rsidRPr="00780545" w:rsidRDefault="0044776B"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 Дайте определение вариационного ряда.</w:t>
      </w:r>
    </w:p>
    <w:p w:rsidR="0044776B" w:rsidRPr="00780545" w:rsidRDefault="0044776B"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 Что называется размахом выборки?</w:t>
      </w:r>
    </w:p>
    <w:p w:rsidR="0044776B" w:rsidRPr="00780545" w:rsidRDefault="0044776B"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 Как для данной выборки получают статистический ряд и выборочное распределение?</w:t>
      </w:r>
    </w:p>
    <w:p w:rsidR="0044776B" w:rsidRPr="00780545" w:rsidRDefault="0044776B"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4. Какие графические изображения выборок вы знаете?</w:t>
      </w:r>
    </w:p>
    <w:p w:rsidR="0044776B" w:rsidRPr="00780545" w:rsidRDefault="0044776B"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 Чему равна площадь гистограммы относительных частот?</w:t>
      </w:r>
    </w:p>
    <w:p w:rsidR="0044776B" w:rsidRPr="00780545" w:rsidRDefault="0044776B"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6. Дайте определение выборочного среднего.</w:t>
      </w:r>
    </w:p>
    <w:p w:rsidR="0044776B" w:rsidRPr="00780545" w:rsidRDefault="0044776B"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7. Дайте определение выборочной дисперсии.</w:t>
      </w:r>
    </w:p>
    <w:p w:rsidR="00EB4548" w:rsidRPr="00780545" w:rsidRDefault="0044776B"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8. Как связаны между собой выборочная дисперсия и несмещенная выборочная дисперсия?</w:t>
      </w:r>
      <w:r w:rsidR="00EB4548" w:rsidRPr="00780545">
        <w:rPr>
          <w:rFonts w:ascii="Times New Roman" w:hAnsi="Times New Roman" w:cs="Times New Roman"/>
          <w:sz w:val="28"/>
          <w:szCs w:val="28"/>
        </w:rPr>
        <w:t xml:space="preserve"> </w:t>
      </w:r>
    </w:p>
    <w:p w:rsidR="00082604" w:rsidRPr="00780545" w:rsidRDefault="00EB4548"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9. В чем суть выборочного метода? Чем отличается выборочная совокупность от генеральной?</w:t>
      </w:r>
    </w:p>
    <w:p w:rsidR="00C211EF" w:rsidRPr="00780545" w:rsidRDefault="00C211EF"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Критерии оценивания самостоятельной работы</w:t>
      </w:r>
    </w:p>
    <w:p w:rsidR="00C211EF" w:rsidRPr="00780545" w:rsidRDefault="00C211EF"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C211EF" w:rsidRPr="00780545" w:rsidRDefault="00C211EF"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«4» ставится при безошибочном решении 80% предлагаемых заданий.</w:t>
      </w:r>
    </w:p>
    <w:p w:rsidR="00C211EF" w:rsidRPr="00780545" w:rsidRDefault="00C211EF"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«3» ставится, если выполнено 70% предлагаемых заданий, допустим 1 недочет.</w:t>
      </w:r>
    </w:p>
    <w:p w:rsidR="00C211EF" w:rsidRPr="00780545" w:rsidRDefault="00C211EF" w:rsidP="00FB5307">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«2» - решено мене 50% предлагаемых заданий.</w:t>
      </w:r>
    </w:p>
    <w:p w:rsidR="00082604" w:rsidRPr="00780545" w:rsidRDefault="00082604" w:rsidP="00780545">
      <w:pPr>
        <w:spacing w:after="0" w:line="240" w:lineRule="auto"/>
        <w:rPr>
          <w:rFonts w:ascii="Times New Roman" w:hAnsi="Times New Roman" w:cs="Times New Roman"/>
          <w:sz w:val="28"/>
          <w:szCs w:val="28"/>
        </w:rPr>
      </w:pPr>
    </w:p>
    <w:p w:rsidR="006829CC" w:rsidRPr="00FB5307" w:rsidRDefault="006829CC" w:rsidP="00F06964">
      <w:pPr>
        <w:pStyle w:val="2"/>
        <w:jc w:val="center"/>
        <w:rPr>
          <w:rFonts w:ascii="Times New Roman" w:hAnsi="Times New Roman" w:cs="Times New Roman"/>
          <w:b w:val="0"/>
          <w:spacing w:val="-4"/>
        </w:rPr>
      </w:pPr>
      <w:bookmarkStart w:id="16" w:name="_Toc21108916"/>
      <w:r w:rsidRPr="00FB5307">
        <w:rPr>
          <w:rFonts w:ascii="Times New Roman" w:hAnsi="Times New Roman" w:cs="Times New Roman"/>
        </w:rPr>
        <w:t>Самостоятельная работа №16</w:t>
      </w:r>
      <w:r w:rsidR="00F06964">
        <w:rPr>
          <w:rFonts w:ascii="Times New Roman" w:hAnsi="Times New Roman" w:cs="Times New Roman"/>
        </w:rPr>
        <w:t xml:space="preserve"> </w:t>
      </w:r>
      <w:r w:rsidRPr="00FB5307">
        <w:rPr>
          <w:rFonts w:ascii="Times New Roman" w:hAnsi="Times New Roman" w:cs="Times New Roman"/>
        </w:rPr>
        <w:t>Построение выборочной функции распределения по табличным данным</w:t>
      </w:r>
      <w:bookmarkEnd w:id="16"/>
    </w:p>
    <w:p w:rsidR="00536DD7" w:rsidRPr="00780545" w:rsidRDefault="00536DD7"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FB5307">
        <w:rPr>
          <w:rFonts w:ascii="Times New Roman" w:hAnsi="Times New Roman" w:cs="Times New Roman"/>
          <w:b/>
          <w:sz w:val="28"/>
          <w:szCs w:val="28"/>
        </w:rPr>
        <w:t>Цель работы:</w:t>
      </w:r>
      <w:r w:rsidRPr="00780545">
        <w:rPr>
          <w:rFonts w:ascii="Times New Roman" w:hAnsi="Times New Roman" w:cs="Times New Roman"/>
          <w:sz w:val="28"/>
          <w:szCs w:val="28"/>
        </w:rPr>
        <w:t xml:space="preserve"> научиться обрабатывать экспериментальные данные, строить вариационный ряд, эмпирическую функцию распределения, полигон и гистограмму ряда, определять его характеристики.</w:t>
      </w:r>
    </w:p>
    <w:p w:rsidR="00213909" w:rsidRPr="00780545" w:rsidRDefault="00213909" w:rsidP="00FB5307">
      <w:pPr>
        <w:tabs>
          <w:tab w:val="left" w:pos="567"/>
        </w:tabs>
        <w:spacing w:after="0" w:line="240" w:lineRule="auto"/>
        <w:ind w:firstLine="709"/>
        <w:jc w:val="both"/>
        <w:rPr>
          <w:rStyle w:val="FontStyle13"/>
          <w:rFonts w:eastAsia="Times New Roman"/>
          <w:sz w:val="28"/>
          <w:szCs w:val="28"/>
        </w:rPr>
      </w:pPr>
      <w:r w:rsidRPr="00780545">
        <w:rPr>
          <w:rStyle w:val="FontStyle13"/>
          <w:sz w:val="28"/>
          <w:szCs w:val="28"/>
        </w:rPr>
        <w:t xml:space="preserve">Для выполнения работы необходимо </w:t>
      </w:r>
      <w:r w:rsidRPr="00FB5307">
        <w:rPr>
          <w:rStyle w:val="FontStyle14"/>
          <w:i w:val="0"/>
          <w:sz w:val="28"/>
          <w:szCs w:val="28"/>
        </w:rPr>
        <w:t>знать</w:t>
      </w:r>
      <w:r w:rsidRPr="00FB5307">
        <w:rPr>
          <w:rFonts w:ascii="Times New Roman" w:hAnsi="Times New Roman" w:cs="Times New Roman"/>
          <w:bCs/>
          <w:i/>
          <w:iCs/>
          <w:sz w:val="28"/>
          <w:szCs w:val="28"/>
        </w:rPr>
        <w:t>:</w:t>
      </w:r>
      <w:r w:rsidRPr="00780545">
        <w:rPr>
          <w:rFonts w:ascii="Times New Roman" w:hAnsi="Times New Roman" w:cs="Times New Roman"/>
          <w:bCs/>
          <w:iCs/>
          <w:sz w:val="28"/>
          <w:szCs w:val="28"/>
        </w:rPr>
        <w:t xml:space="preserve"> </w:t>
      </w:r>
      <w:r w:rsidRPr="00780545">
        <w:rPr>
          <w:rFonts w:ascii="Times New Roman" w:hAnsi="Times New Roman" w:cs="Times New Roman"/>
          <w:sz w:val="28"/>
          <w:szCs w:val="28"/>
        </w:rPr>
        <w:t>виды случайных величин, их характеристики и распределения;</w:t>
      </w:r>
      <w:r w:rsidRPr="00780545">
        <w:rPr>
          <w:rStyle w:val="FontStyle13"/>
          <w:sz w:val="28"/>
          <w:szCs w:val="28"/>
        </w:rPr>
        <w:t xml:space="preserve"> необходимо </w:t>
      </w:r>
      <w:r w:rsidRPr="00FB5307">
        <w:rPr>
          <w:rStyle w:val="FontStyle14"/>
          <w:i w:val="0"/>
          <w:sz w:val="28"/>
          <w:szCs w:val="28"/>
        </w:rPr>
        <w:t>уметь:</w:t>
      </w:r>
      <w:r w:rsidRPr="00780545">
        <w:rPr>
          <w:rStyle w:val="FontStyle14"/>
          <w:sz w:val="28"/>
          <w:szCs w:val="28"/>
        </w:rPr>
        <w:t xml:space="preserve"> </w:t>
      </w:r>
      <w:r w:rsidRPr="00780545">
        <w:rPr>
          <w:rFonts w:ascii="Times New Roman" w:hAnsi="Times New Roman" w:cs="Times New Roman"/>
          <w:sz w:val="28"/>
          <w:szCs w:val="28"/>
        </w:rPr>
        <w:t>определять вид распределения непрерывной случайной величины, вычислять вероятность попадания непрерывной случайной величины в определенный интервал</w:t>
      </w:r>
      <w:r w:rsidRPr="00780545">
        <w:rPr>
          <w:rStyle w:val="FontStyle13"/>
          <w:sz w:val="28"/>
          <w:szCs w:val="28"/>
        </w:rPr>
        <w:t>.</w:t>
      </w:r>
    </w:p>
    <w:p w:rsidR="00213909" w:rsidRPr="00780545" w:rsidRDefault="00213909" w:rsidP="00FB5307">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w:t>
      </w:r>
      <w:r w:rsidRPr="00FB5307">
        <w:rPr>
          <w:rFonts w:ascii="Times New Roman" w:hAnsi="Times New Roman" w:cs="Times New Roman"/>
          <w:b/>
          <w:sz w:val="28"/>
          <w:szCs w:val="28"/>
        </w:rPr>
        <w:t>компетенций</w:t>
      </w:r>
      <w:r w:rsidR="00FB5307">
        <w:rPr>
          <w:rFonts w:ascii="Times New Roman" w:hAnsi="Times New Roman" w:cs="Times New Roman"/>
          <w:b/>
          <w:sz w:val="28"/>
          <w:szCs w:val="28"/>
        </w:rPr>
        <w:t>:</w:t>
      </w:r>
    </w:p>
    <w:p w:rsidR="00213909" w:rsidRPr="00780545" w:rsidRDefault="00213909" w:rsidP="00FB5307">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213909" w:rsidRPr="00780545" w:rsidRDefault="00213909" w:rsidP="00FB5307">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lastRenderedPageBreak/>
        <w:t>ОК 6 Работать в коллективе и в команде, эффективно общаться с коллегами, руководством, потребителями</w:t>
      </w:r>
    </w:p>
    <w:p w:rsidR="00213909" w:rsidRPr="00780545" w:rsidRDefault="00213909" w:rsidP="00FB5307">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7 Брать на себя ответственность за работу членов команды (починенных), за результат выполнения заданий</w:t>
      </w:r>
    </w:p>
    <w:p w:rsidR="00213909" w:rsidRPr="00780545" w:rsidRDefault="00213909" w:rsidP="00FB5307">
      <w:pPr>
        <w:pStyle w:val="a5"/>
        <w:ind w:firstLine="709"/>
        <w:jc w:val="both"/>
        <w:rPr>
          <w:rStyle w:val="FontStyle14"/>
          <w:sz w:val="28"/>
          <w:szCs w:val="28"/>
        </w:rPr>
      </w:pPr>
      <w:r w:rsidRPr="00780545">
        <w:rPr>
          <w:rFonts w:ascii="Times New Roman" w:hAnsi="Times New Roman" w:cs="Times New Roman"/>
          <w:sz w:val="28"/>
          <w:szCs w:val="28"/>
        </w:rPr>
        <w:t>ПК 2.4 Реализовывать методы и технологии защиты информации в базах данных</w:t>
      </w:r>
    </w:p>
    <w:p w:rsidR="00213909" w:rsidRPr="00FB5307" w:rsidRDefault="00FB5307" w:rsidP="00FB5307">
      <w:pPr>
        <w:pStyle w:val="a5"/>
        <w:tabs>
          <w:tab w:val="left" w:pos="993"/>
        </w:tabs>
        <w:ind w:firstLine="709"/>
        <w:jc w:val="both"/>
        <w:rPr>
          <w:rStyle w:val="FontStyle14"/>
          <w:b w:val="0"/>
          <w:i w:val="0"/>
          <w:sz w:val="28"/>
          <w:szCs w:val="28"/>
        </w:rPr>
      </w:pPr>
      <w:r w:rsidRPr="00FB5307">
        <w:rPr>
          <w:rStyle w:val="FontStyle14"/>
          <w:i w:val="0"/>
          <w:sz w:val="28"/>
          <w:szCs w:val="28"/>
        </w:rPr>
        <w:t>Время выполнения</w:t>
      </w:r>
      <w:r w:rsidR="00213909" w:rsidRPr="00FB5307">
        <w:rPr>
          <w:rStyle w:val="FontStyle14"/>
          <w:i w:val="0"/>
          <w:sz w:val="28"/>
          <w:szCs w:val="28"/>
        </w:rPr>
        <w:t>: 45 минут.</w:t>
      </w:r>
    </w:p>
    <w:p w:rsidR="00FB5307" w:rsidRDefault="00FB5307" w:rsidP="00FB530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Ход выполнения самостоятельной работы</w:t>
      </w:r>
    </w:p>
    <w:p w:rsidR="00FB5307" w:rsidRDefault="00FB5307" w:rsidP="00FB53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Самостоятельные работы необходимо выполнять в специальных тетрадях с указанием номера, темы, целей работы.</w:t>
      </w:r>
    </w:p>
    <w:p w:rsidR="00FB5307" w:rsidRDefault="00FB5307" w:rsidP="00FB53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Познакомиться с теоретическим материалом</w:t>
      </w:r>
    </w:p>
    <w:p w:rsidR="00FB5307" w:rsidRDefault="00FB5307" w:rsidP="00FB53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тетрадях для самостоятельных работ выполнить задания по варианту, ответить на контрольные вопросы.</w:t>
      </w:r>
    </w:p>
    <w:p w:rsidR="00FB5307" w:rsidRDefault="00FB5307" w:rsidP="00FB53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Сдать преподавателю тетрадь для самостоятельных работ.</w:t>
      </w:r>
    </w:p>
    <w:p w:rsidR="00FB5307" w:rsidRDefault="00FB5307" w:rsidP="00FB5307">
      <w:pPr>
        <w:spacing w:after="0" w:line="240" w:lineRule="auto"/>
        <w:jc w:val="center"/>
        <w:rPr>
          <w:rFonts w:ascii="Times New Roman" w:hAnsi="Times New Roman" w:cs="Times New Roman"/>
          <w:b/>
          <w:sz w:val="28"/>
          <w:szCs w:val="28"/>
        </w:rPr>
      </w:pPr>
    </w:p>
    <w:p w:rsidR="00FB5307" w:rsidRDefault="00FB5307" w:rsidP="00FB530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Краткая теория и методические рекомендации</w:t>
      </w:r>
    </w:p>
    <w:p w:rsidR="00536DD7" w:rsidRPr="00780545" w:rsidRDefault="00536DD7"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Основные понятия.</w:t>
      </w:r>
    </w:p>
    <w:p w:rsidR="00536DD7" w:rsidRPr="00780545" w:rsidRDefault="00536DD7"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Генеральной совокупностью называется совокупность объектов, из которых производится выборка.</w:t>
      </w:r>
    </w:p>
    <w:p w:rsidR="00536DD7" w:rsidRPr="00780545" w:rsidRDefault="00536DD7"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Выборочной совокупностью или выборкой называется совокупность случайно отобранных объектов из генеральной совокупности.</w:t>
      </w:r>
    </w:p>
    <w:p w:rsidR="00536DD7" w:rsidRPr="00780545" w:rsidRDefault="00536DD7"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Пусть из генеральной совокупности извлечена выборка, причем х1 наблюдалось n1 раз, х2 наблюдалось n2 раз, хк наблюдалось nк раз. Тогда наблюдаемые значения хi называется вариантами, а ni частотами, n =</w:t>
      </w:r>
      <m:oMath>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i</m:t>
                </m:r>
              </m:sub>
            </m:sSub>
          </m:e>
        </m:nary>
      </m:oMath>
      <w:r w:rsidRPr="00780545">
        <w:rPr>
          <w:rFonts w:ascii="Times New Roman" w:eastAsiaTheme="minorEastAsia" w:hAnsi="Times New Roman" w:cs="Times New Roman"/>
          <w:sz w:val="28"/>
          <w:szCs w:val="28"/>
        </w:rPr>
        <w:t xml:space="preserve"> </w:t>
      </w:r>
      <w:r w:rsidRPr="00780545">
        <w:rPr>
          <w:rFonts w:ascii="Times New Roman" w:hAnsi="Times New Roman" w:cs="Times New Roman"/>
          <w:sz w:val="28"/>
          <w:szCs w:val="28"/>
        </w:rPr>
        <w:t xml:space="preserve">называется объемом выборки, а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num>
          <m:den>
            <m:r>
              <w:rPr>
                <w:rFonts w:ascii="Cambria Math" w:hAnsi="Cambria Math" w:cs="Times New Roman"/>
                <w:sz w:val="28"/>
                <w:szCs w:val="28"/>
              </w:rPr>
              <m:t>n</m:t>
            </m:r>
          </m:den>
        </m:f>
      </m:oMath>
      <w:r w:rsidR="00AE299F" w:rsidRPr="00780545">
        <w:rPr>
          <w:rFonts w:ascii="Times New Roman" w:eastAsiaTheme="minorEastAsia" w:hAnsi="Times New Roman" w:cs="Times New Roman"/>
          <w:sz w:val="28"/>
          <w:szCs w:val="28"/>
        </w:rPr>
        <w:t xml:space="preserve"> </w:t>
      </w:r>
      <w:r w:rsidRPr="00780545">
        <w:rPr>
          <w:rFonts w:ascii="Times New Roman" w:hAnsi="Times New Roman" w:cs="Times New Roman"/>
          <w:sz w:val="28"/>
          <w:szCs w:val="28"/>
        </w:rPr>
        <w:t>относительной частотой. Последовательность вариант, записанных в возрастающем порядке, называется вариационным рядом.</w:t>
      </w:r>
    </w:p>
    <w:p w:rsidR="009E4FDA" w:rsidRPr="00780545" w:rsidRDefault="009E4FDA"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4</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Статистическим распределением выборки называют перечень вариант и соответствующих им частот или относительных частот. Если статистическое распределение задано в виде последовательности интервалов, то в качестве частоты, соответствующей интервалу, принимают сумму частот, попавших в этот интервал.</w:t>
      </w:r>
    </w:p>
    <w:p w:rsidR="00536DD7" w:rsidRPr="00780545" w:rsidRDefault="009E4FDA"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Эмпирической функцией распределения называют функцию F*(x), определяющую для каждого значения х относительную частоту события, меньшего x.</w:t>
      </w:r>
    </w:p>
    <w:p w:rsidR="009E4FDA" w:rsidRPr="00780545" w:rsidRDefault="009E4FDA"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6</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Полигоном частот (относительных частот) называется ломаная, соединяющая точки, координаты которых варианты и их частоты (относительные</w:t>
      </w:r>
      <w:r w:rsidR="00FB5307">
        <w:rPr>
          <w:rFonts w:ascii="Times New Roman" w:hAnsi="Times New Roman" w:cs="Times New Roman"/>
          <w:sz w:val="28"/>
          <w:szCs w:val="28"/>
        </w:rPr>
        <w:t xml:space="preserve"> </w:t>
      </w:r>
      <w:r w:rsidRPr="00780545">
        <w:rPr>
          <w:rFonts w:ascii="Times New Roman" w:hAnsi="Times New Roman" w:cs="Times New Roman"/>
          <w:sz w:val="28"/>
          <w:szCs w:val="28"/>
        </w:rPr>
        <w:t>частоты).</w:t>
      </w:r>
    </w:p>
    <w:p w:rsidR="009E4FDA" w:rsidRPr="00780545" w:rsidRDefault="009E4FDA"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rPr>
        <w:t>7</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Гистограммой частот (относительных частот) называется ступенчатая фигура, состоящая из прямоугольников, основания которых – частичные интервалы, длинною h и высотою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num>
          <m:den>
            <m:r>
              <w:rPr>
                <w:rFonts w:ascii="Cambria Math" w:hAnsi="Cambria Math" w:cs="Times New Roman"/>
                <w:sz w:val="28"/>
                <w:szCs w:val="28"/>
              </w:rPr>
              <m:t>h</m:t>
            </m:r>
          </m:den>
        </m:f>
        <m:r>
          <w:rPr>
            <w:rFonts w:ascii="Cambria Math" w:hAnsi="Cambria Math" w:cs="Times New Roman"/>
            <w:sz w:val="28"/>
            <w:szCs w:val="28"/>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num>
              <m:den>
                <m:r>
                  <w:rPr>
                    <w:rFonts w:ascii="Cambria Math" w:hAnsi="Cambria Math" w:cs="Times New Roman"/>
                    <w:sz w:val="28"/>
                    <w:szCs w:val="28"/>
                  </w:rPr>
                  <m:t>h</m:t>
                </m:r>
              </m:den>
            </m:f>
          </m:e>
        </m:d>
      </m:oMath>
    </w:p>
    <w:p w:rsidR="009E4FDA" w:rsidRPr="00780545" w:rsidRDefault="009E4FDA"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8</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Мода (Мо) - это варианта, которая чаще всего встречается в изучаемой совокупности </w:t>
      </w:r>
    </w:p>
    <w:p w:rsidR="009E4FDA" w:rsidRPr="00780545" w:rsidRDefault="009E4FDA"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lastRenderedPageBreak/>
        <w:t>9</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Медианой Ме называют такое значение признака, которое приходится на середину ранжированного ряда и делит его на две равные по числу единиц части. Таким образом, в ранжированном ряду распределения одна половина ряда имеет значения признака, превышающие медиану, другая - меньше медианы.</w:t>
      </w:r>
      <w:r w:rsidR="00FB5307">
        <w:rPr>
          <w:rFonts w:ascii="Times New Roman" w:hAnsi="Times New Roman" w:cs="Times New Roman"/>
          <w:sz w:val="28"/>
          <w:szCs w:val="28"/>
        </w:rPr>
        <w:t xml:space="preserve"> </w:t>
      </w:r>
      <w:r w:rsidRPr="00780545">
        <w:rPr>
          <w:rFonts w:ascii="Times New Roman" w:hAnsi="Times New Roman" w:cs="Times New Roman"/>
          <w:sz w:val="28"/>
          <w:szCs w:val="28"/>
        </w:rPr>
        <w:t>В дискретном ряду, состоящем из четного числа единиц совокупности, медиана определяется как средняя из серединных вариант</w:t>
      </w:r>
    </w:p>
    <w:p w:rsidR="009E4FDA" w:rsidRPr="00780545" w:rsidRDefault="009E4FDA"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10</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Вариационный размах R (или размах вариации) - это разница между</w:t>
      </w:r>
      <w:r w:rsidR="00FB5307">
        <w:rPr>
          <w:rFonts w:ascii="Times New Roman" w:hAnsi="Times New Roman" w:cs="Times New Roman"/>
          <w:sz w:val="28"/>
          <w:szCs w:val="28"/>
        </w:rPr>
        <w:t xml:space="preserve"> </w:t>
      </w:r>
      <w:r w:rsidRPr="00780545">
        <w:rPr>
          <w:rFonts w:ascii="Times New Roman" w:hAnsi="Times New Roman" w:cs="Times New Roman"/>
          <w:sz w:val="28"/>
          <w:szCs w:val="28"/>
        </w:rPr>
        <w:t>максимальным и минимальным значениями признака</w:t>
      </w:r>
    </w:p>
    <w:p w:rsidR="009E4FDA" w:rsidRPr="00780545" w:rsidRDefault="003320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rPr>
        <w:t>11</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Выборочной средней называют среднее арифметическое значение</w:t>
      </w:r>
      <w:r w:rsidR="00FB5307">
        <w:rPr>
          <w:rFonts w:ascii="Times New Roman" w:hAnsi="Times New Roman" w:cs="Times New Roman"/>
          <w:sz w:val="28"/>
          <w:szCs w:val="28"/>
        </w:rPr>
        <w:t xml:space="preserve"> </w:t>
      </w:r>
      <w:r w:rsidRPr="00780545">
        <w:rPr>
          <w:rFonts w:ascii="Times New Roman" w:hAnsi="Times New Roman" w:cs="Times New Roman"/>
          <w:sz w:val="28"/>
          <w:szCs w:val="28"/>
        </w:rPr>
        <w:t xml:space="preserve">признака выборочной совокупности. Если все значения признака выборки различны, то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B</m:t>
                </m:r>
              </m:sub>
            </m:sSub>
          </m:e>
        </m:acc>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num>
          <m:den>
            <m:r>
              <w:rPr>
                <w:rFonts w:ascii="Cambria Math" w:hAnsi="Cambria Math" w:cs="Times New Roman"/>
                <w:sz w:val="28"/>
                <w:szCs w:val="28"/>
              </w:rPr>
              <m:t>n</m:t>
            </m:r>
          </m:den>
        </m:f>
      </m:oMath>
      <w:r w:rsidRPr="00780545">
        <w:rPr>
          <w:rFonts w:ascii="Times New Roman" w:eastAsiaTheme="minorEastAsia" w:hAnsi="Times New Roman" w:cs="Times New Roman"/>
          <w:sz w:val="28"/>
          <w:szCs w:val="28"/>
        </w:rPr>
        <w:t xml:space="preserve">, </w:t>
      </w:r>
      <w:r w:rsidRPr="00780545">
        <w:rPr>
          <w:rFonts w:ascii="Times New Roman" w:hAnsi="Times New Roman" w:cs="Times New Roman"/>
          <w:sz w:val="28"/>
          <w:szCs w:val="28"/>
        </w:rPr>
        <w:t xml:space="preserve">если же все значения имеют частоты n1, n2,…,nk, то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B</m:t>
                </m:r>
              </m:sub>
            </m:sSub>
          </m:e>
        </m:acc>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k</m:t>
                </m:r>
              </m:sub>
            </m:sSub>
          </m:num>
          <m:den>
            <m:r>
              <w:rPr>
                <w:rFonts w:ascii="Cambria Math" w:hAnsi="Cambria Math" w:cs="Times New Roman"/>
                <w:sz w:val="28"/>
                <w:szCs w:val="28"/>
              </w:rPr>
              <m:t>n</m:t>
            </m:r>
          </m:den>
        </m:f>
      </m:oMath>
    </w:p>
    <w:p w:rsidR="003E5BAE" w:rsidRPr="00780545" w:rsidRDefault="003E5BAE"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rPr>
        <w:t>12</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Выборочной дисперсией называют среднее арифметическое квадратов отклонения наблюдаемых значений признака от их среднего значения. Если все значения признака выборки различны, то </w:t>
      </w:r>
      <m:oMath>
        <m:bar>
          <m:barPr>
            <m:pos m:val="top"/>
            <m:ctrlPr>
              <w:rPr>
                <w:rFonts w:ascii="Cambria Math" w:hAnsi="Cambria Math" w:cs="Times New Roman"/>
                <w:i/>
                <w:sz w:val="28"/>
                <w:szCs w:val="28"/>
                <w:lang w:val="en-US"/>
              </w:rPr>
            </m:ctrlPr>
          </m:ba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B</m:t>
                </m:r>
              </m:sub>
            </m:sSub>
          </m:e>
        </m:bar>
        <m:r>
          <w:rPr>
            <w:rFonts w:ascii="Cambria Math" w:hAnsi="Cambria Math" w:cs="Times New Roman"/>
            <w:sz w:val="28"/>
            <w:szCs w:val="28"/>
          </w:rPr>
          <m:t>=</m:t>
        </m:r>
        <m:f>
          <m:fPr>
            <m:ctrlPr>
              <w:rPr>
                <w:rFonts w:ascii="Cambria Math" w:hAnsi="Cambria Math" w:cs="Times New Roman"/>
                <w:i/>
                <w:sz w:val="28"/>
                <w:szCs w:val="28"/>
                <w:lang w:val="en-US"/>
              </w:rPr>
            </m:ctrlPr>
          </m:fPr>
          <m:num>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k</m:t>
                </m:r>
              </m:sup>
              <m:e>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r>
                          <w:rPr>
                            <w:rFonts w:ascii="Cambria Math" w:hAnsi="Cambria Math" w:cs="Times New Roman"/>
                            <w:sz w:val="28"/>
                            <w:szCs w:val="28"/>
                          </w:rPr>
                          <m:t>-</m:t>
                        </m:r>
                        <m:bar>
                          <m:barPr>
                            <m:pos m:val="top"/>
                            <m:ctrlPr>
                              <w:rPr>
                                <w:rFonts w:ascii="Cambria Math" w:hAnsi="Cambria Math" w:cs="Times New Roman"/>
                                <w:i/>
                                <w:sz w:val="28"/>
                                <w:szCs w:val="28"/>
                                <w:lang w:val="en-US"/>
                              </w:rPr>
                            </m:ctrlPr>
                          </m:ba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B</m:t>
                                </m:r>
                              </m:sub>
                            </m:sSub>
                          </m:e>
                        </m:bar>
                      </m:e>
                    </m:d>
                  </m:e>
                  <m:sup>
                    <m:r>
                      <w:rPr>
                        <w:rFonts w:ascii="Cambria Math" w:hAnsi="Cambria Math" w:cs="Times New Roman"/>
                        <w:sz w:val="28"/>
                        <w:szCs w:val="28"/>
                      </w:rPr>
                      <m:t>2</m:t>
                    </m:r>
                  </m:sup>
                </m:sSup>
              </m:e>
            </m:nary>
          </m:num>
          <m:den>
            <m:r>
              <w:rPr>
                <w:rFonts w:ascii="Cambria Math" w:hAnsi="Cambria Math" w:cs="Times New Roman"/>
                <w:sz w:val="28"/>
                <w:szCs w:val="28"/>
                <w:lang w:val="en-US"/>
              </w:rPr>
              <m:t>n</m:t>
            </m:r>
          </m:den>
        </m:f>
      </m:oMath>
      <w:r w:rsidRPr="00780545">
        <w:rPr>
          <w:rFonts w:ascii="Times New Roman" w:eastAsiaTheme="minorEastAsia" w:hAnsi="Times New Roman" w:cs="Times New Roman"/>
          <w:sz w:val="28"/>
          <w:szCs w:val="28"/>
        </w:rPr>
        <w:t xml:space="preserve">, если же все значения имеют частоты n1, n2,…,nk, то </w:t>
      </w:r>
      <m:oMath>
        <m:bar>
          <m:barPr>
            <m:pos m:val="top"/>
            <m:ctrlPr>
              <w:rPr>
                <w:rFonts w:ascii="Cambria Math" w:hAnsi="Cambria Math" w:cs="Times New Roman"/>
                <w:i/>
                <w:sz w:val="28"/>
                <w:szCs w:val="28"/>
                <w:lang w:val="en-US"/>
              </w:rPr>
            </m:ctrlPr>
          </m:ba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B</m:t>
                </m:r>
              </m:sub>
            </m:sSub>
          </m:e>
        </m:bar>
        <m:r>
          <w:rPr>
            <w:rFonts w:ascii="Cambria Math" w:hAnsi="Cambria Math" w:cs="Times New Roman"/>
            <w:sz w:val="28"/>
            <w:szCs w:val="28"/>
          </w:rPr>
          <m:t>=</m:t>
        </m:r>
        <m:f>
          <m:fPr>
            <m:ctrlPr>
              <w:rPr>
                <w:rFonts w:ascii="Cambria Math" w:hAnsi="Cambria Math" w:cs="Times New Roman"/>
                <w:i/>
                <w:sz w:val="28"/>
                <w:szCs w:val="28"/>
                <w:lang w:val="en-US"/>
              </w:rPr>
            </m:ctrlPr>
          </m:fPr>
          <m:num>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k</m:t>
                </m:r>
              </m:sup>
              <m:e>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i</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r>
                          <w:rPr>
                            <w:rFonts w:ascii="Cambria Math" w:hAnsi="Cambria Math" w:cs="Times New Roman"/>
                            <w:sz w:val="28"/>
                            <w:szCs w:val="28"/>
                          </w:rPr>
                          <m:t>-</m:t>
                        </m:r>
                        <m:bar>
                          <m:barPr>
                            <m:pos m:val="top"/>
                            <m:ctrlPr>
                              <w:rPr>
                                <w:rFonts w:ascii="Cambria Math" w:hAnsi="Cambria Math" w:cs="Times New Roman"/>
                                <w:i/>
                                <w:sz w:val="28"/>
                                <w:szCs w:val="28"/>
                                <w:lang w:val="en-US"/>
                              </w:rPr>
                            </m:ctrlPr>
                          </m:ba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B</m:t>
                                </m:r>
                              </m:sub>
                            </m:sSub>
                          </m:e>
                        </m:bar>
                      </m:e>
                    </m:d>
                  </m:e>
                  <m:sup>
                    <m:r>
                      <w:rPr>
                        <w:rFonts w:ascii="Cambria Math" w:hAnsi="Cambria Math" w:cs="Times New Roman"/>
                        <w:sz w:val="28"/>
                        <w:szCs w:val="28"/>
                      </w:rPr>
                      <m:t>2</m:t>
                    </m:r>
                  </m:sup>
                </m:sSup>
              </m:e>
            </m:nary>
          </m:num>
          <m:den>
            <m:r>
              <w:rPr>
                <w:rFonts w:ascii="Cambria Math" w:hAnsi="Cambria Math" w:cs="Times New Roman"/>
                <w:sz w:val="28"/>
                <w:szCs w:val="28"/>
                <w:lang w:val="en-US"/>
              </w:rPr>
              <m:t>n</m:t>
            </m:r>
          </m:den>
        </m:f>
      </m:oMath>
    </w:p>
    <w:p w:rsidR="003E5BAE" w:rsidRPr="00780545" w:rsidRDefault="003E5BAE"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13</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Выборочным средним квадратическим отклонени</w:t>
      </w:r>
      <w:r w:rsidR="00FB5307">
        <w:rPr>
          <w:rFonts w:ascii="Times New Roman" w:hAnsi="Times New Roman" w:cs="Times New Roman"/>
          <w:sz w:val="28"/>
          <w:szCs w:val="28"/>
        </w:rPr>
        <w:t>е</w:t>
      </w:r>
      <w:r w:rsidRPr="00780545">
        <w:rPr>
          <w:rFonts w:ascii="Times New Roman" w:hAnsi="Times New Roman" w:cs="Times New Roman"/>
          <w:sz w:val="28"/>
          <w:szCs w:val="28"/>
        </w:rPr>
        <w:t xml:space="preserve">м называют квадратный корень из выборочной дисперсии: </w:t>
      </w:r>
      <m:oMath>
        <m:bar>
          <m:barPr>
            <m:pos m:val="top"/>
            <m:ctrlPr>
              <w:rPr>
                <w:rFonts w:ascii="Cambria Math" w:hAnsi="Cambria Math" w:cs="Times New Roman"/>
                <w:i/>
                <w:sz w:val="28"/>
                <w:szCs w:val="28"/>
              </w:rPr>
            </m:ctrlPr>
          </m:barP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B</m:t>
                </m:r>
              </m:sub>
            </m:sSub>
          </m:e>
        </m:bar>
        <m:r>
          <w:rPr>
            <w:rFonts w:ascii="Cambria Math" w:hAnsi="Cambria Math" w:cs="Times New Roman"/>
            <w:sz w:val="28"/>
            <w:szCs w:val="28"/>
          </w:rPr>
          <m:t>=</m:t>
        </m:r>
        <m:rad>
          <m:radPr>
            <m:degHide m:val="1"/>
            <m:ctrlPr>
              <w:rPr>
                <w:rFonts w:ascii="Cambria Math" w:hAnsi="Cambria Math" w:cs="Times New Roman"/>
                <w:i/>
                <w:sz w:val="28"/>
                <w:szCs w:val="28"/>
              </w:rPr>
            </m:ctrlPr>
          </m:radPr>
          <m:deg/>
          <m:e>
            <m:bar>
              <m:barPr>
                <m:pos m:val="top"/>
                <m:ctrlPr>
                  <w:rPr>
                    <w:rFonts w:ascii="Cambria Math" w:hAnsi="Cambria Math" w:cs="Times New Roman"/>
                    <w:i/>
                    <w:sz w:val="28"/>
                    <w:szCs w:val="28"/>
                  </w:rPr>
                </m:ctrlPr>
              </m:barPr>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B</m:t>
                    </m:r>
                  </m:sub>
                </m:sSub>
              </m:e>
            </m:bar>
          </m:e>
        </m:rad>
      </m:oMath>
    </w:p>
    <w:p w:rsidR="0033209F" w:rsidRPr="00780545" w:rsidRDefault="003E5BAE"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rPr>
        <w:t>14</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Средним абсолютным отклонением θ называется средняя арифметическая величина из абсолютных величин отклонений всех вариантов от их</w:t>
      </w:r>
      <w:r w:rsidR="00AE299F" w:rsidRPr="00780545">
        <w:rPr>
          <w:rFonts w:ascii="Times New Roman" w:hAnsi="Times New Roman" w:cs="Times New Roman"/>
          <w:sz w:val="28"/>
          <w:szCs w:val="28"/>
        </w:rPr>
        <w:t xml:space="preserve"> </w:t>
      </w:r>
      <w:r w:rsidRPr="00780545">
        <w:rPr>
          <w:rFonts w:ascii="Times New Roman" w:hAnsi="Times New Roman" w:cs="Times New Roman"/>
          <w:sz w:val="28"/>
          <w:szCs w:val="28"/>
        </w:rPr>
        <w:t>средней</w:t>
      </w:r>
      <w:r w:rsidR="00AE299F" w:rsidRPr="00780545">
        <w:rPr>
          <w:rFonts w:ascii="Times New Roman" w:hAnsi="Times New Roman" w:cs="Times New Roman"/>
          <w:sz w:val="28"/>
          <w:szCs w:val="28"/>
        </w:rPr>
        <w:t xml:space="preserve"> </w:t>
      </w:r>
      <m:oMath>
        <m:r>
          <m:rPr>
            <m:sty m:val="p"/>
          </m:rPr>
          <w:rPr>
            <w:rFonts w:ascii="Cambria Math" w:hAnsi="Cambria Math" w:cs="Times New Roman"/>
            <w:sz w:val="28"/>
            <w:szCs w:val="28"/>
          </w:rPr>
          <m:t>Θ</m:t>
        </m:r>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subHide m:val="1"/>
                <m:supHide m:val="1"/>
                <m:ctrlPr>
                  <w:rPr>
                    <w:rFonts w:ascii="Cambria Math" w:hAnsi="Cambria Math" w:cs="Times New Roman"/>
                    <w:i/>
                    <w:sz w:val="28"/>
                    <w:szCs w:val="28"/>
                  </w:rPr>
                </m:ctrlPr>
              </m:naryPr>
              <m:sub/>
              <m:sup/>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bar>
                      <m:barPr>
                        <m:pos m:val="top"/>
                        <m:ctrlPr>
                          <w:rPr>
                            <w:rFonts w:ascii="Cambria Math" w:hAnsi="Cambria Math" w:cs="Times New Roman"/>
                            <w:i/>
                            <w:sz w:val="28"/>
                            <w:szCs w:val="28"/>
                          </w:rPr>
                        </m:ctrlPr>
                      </m:bar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B</m:t>
                            </m:r>
                          </m:sub>
                        </m:sSub>
                      </m:e>
                    </m:bar>
                  </m:e>
                </m:d>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e>
            </m:nary>
          </m:num>
          <m:den>
            <m:r>
              <w:rPr>
                <w:rFonts w:ascii="Cambria Math" w:hAnsi="Cambria Math" w:cs="Times New Roman"/>
                <w:sz w:val="28"/>
                <w:szCs w:val="28"/>
              </w:rPr>
              <m:t>n</m:t>
            </m:r>
          </m:den>
        </m:f>
      </m:oMath>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15</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Коэффициентом вариации V называется отношение среднего квадратического отклонения к средней величине, выраженное в процентах.</w:t>
      </w:r>
    </w:p>
    <w:p w:rsidR="003E5BAE" w:rsidRPr="00780545" w:rsidRDefault="003E5BAE"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noProof/>
          <w:sz w:val="28"/>
          <w:szCs w:val="28"/>
          <w:lang w:eastAsia="ru-RU"/>
        </w:rPr>
        <w:drawing>
          <wp:inline distT="0" distB="0" distL="0" distR="0">
            <wp:extent cx="990329" cy="539750"/>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srcRect l="9337" t="63657" r="80457" b="26454"/>
                    <a:stretch/>
                  </pic:blipFill>
                  <pic:spPr bwMode="auto">
                    <a:xfrm>
                      <a:off x="0" y="0"/>
                      <a:ext cx="998230" cy="544056"/>
                    </a:xfrm>
                    <a:prstGeom prst="rect">
                      <a:avLst/>
                    </a:prstGeom>
                    <a:ln>
                      <a:noFill/>
                    </a:ln>
                    <a:extLst>
                      <a:ext uri="{53640926-AAD7-44D8-BBD7-CCE9431645EC}">
                        <a14:shadowObscured xmlns:a14="http://schemas.microsoft.com/office/drawing/2010/main"/>
                      </a:ext>
                    </a:extLst>
                  </pic:spPr>
                </pic:pic>
              </a:graphicData>
            </a:graphic>
          </wp:inline>
        </w:drawing>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Пример</w:t>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В эксперименте наблюдалась случайная величина Х. Соответствующие выборочные значения даны. Построить вариационный ряд, эмпирическую функцию распределения и ее график, полигон частот и относительных частот, гистограмму с заданным частичным интервалом, вычислить основные характеристики выборки.</w:t>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Решение:</w:t>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Исходные данные:</w:t>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( 1 2 5 3 0 1 2 7 5 4 9 2 3 6 4 5 1 0 2 1 4 3 0 3 1 0 4 4 2 2) с частичным интервалом 3.</w:t>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Порядок выполнения:</w:t>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heme="minorEastAsia" w:hAnsi="Times New Roman" w:cs="Times New Roman"/>
          <w:sz w:val="28"/>
          <w:szCs w:val="28"/>
        </w:rPr>
      </w:pPr>
      <w:r w:rsidRPr="00780545">
        <w:rPr>
          <w:rFonts w:ascii="Times New Roman" w:hAnsi="Times New Roman" w:cs="Times New Roman"/>
          <w:sz w:val="28"/>
          <w:szCs w:val="28"/>
        </w:rPr>
        <w:lastRenderedPageBreak/>
        <w:t>1</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Так как не все значения случайной величины различны, найдем частоту каждого значения, относительную частоту (n=30,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num>
          <m:den>
            <m:r>
              <w:rPr>
                <w:rFonts w:ascii="Cambria Math" w:hAnsi="Cambria Math" w:cs="Times New Roman"/>
                <w:sz w:val="28"/>
                <w:szCs w:val="28"/>
              </w:rPr>
              <m:t>n</m:t>
            </m:r>
          </m:den>
        </m:f>
      </m:oMath>
      <w:r w:rsidRPr="00780545">
        <w:rPr>
          <w:rFonts w:ascii="Times New Roman" w:eastAsiaTheme="minorEastAsia" w:hAnsi="Times New Roman" w:cs="Times New Roman"/>
          <w:sz w:val="28"/>
          <w:szCs w:val="28"/>
        </w:rPr>
        <w:t xml:space="preserve"> ) и составим таблицу вариационного ряда:</w:t>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sz w:val="28"/>
          <w:szCs w:val="28"/>
        </w:rPr>
      </w:pPr>
      <w:r w:rsidRPr="00780545">
        <w:rPr>
          <w:rFonts w:ascii="Times New Roman" w:hAnsi="Times New Roman" w:cs="Times New Roman"/>
          <w:noProof/>
          <w:sz w:val="28"/>
          <w:szCs w:val="28"/>
          <w:lang w:eastAsia="ru-RU"/>
        </w:rPr>
        <w:drawing>
          <wp:inline distT="0" distB="0" distL="0" distR="0">
            <wp:extent cx="5204732" cy="14287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l="11758" t="43901" r="28273" b="26833"/>
                    <a:stretch/>
                  </pic:blipFill>
                  <pic:spPr bwMode="auto">
                    <a:xfrm>
                      <a:off x="0" y="0"/>
                      <a:ext cx="5207327" cy="1429462"/>
                    </a:xfrm>
                    <a:prstGeom prst="rect">
                      <a:avLst/>
                    </a:prstGeom>
                    <a:ln>
                      <a:noFill/>
                    </a:ln>
                    <a:extLst>
                      <a:ext uri="{53640926-AAD7-44D8-BBD7-CCE9431645EC}">
                        <a14:shadowObscured xmlns:a14="http://schemas.microsoft.com/office/drawing/2010/main"/>
                      </a:ext>
                    </a:extLst>
                  </pic:spPr>
                </pic:pic>
              </a:graphicData>
            </a:graphic>
          </wp:inline>
        </w:drawing>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Построим полигон частот – ломаную, соединяющую точки с координатами (xi;ni):</w:t>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sz w:val="28"/>
          <w:szCs w:val="28"/>
        </w:rPr>
      </w:pPr>
      <w:r w:rsidRPr="00780545">
        <w:rPr>
          <w:rFonts w:ascii="Times New Roman" w:hAnsi="Times New Roman" w:cs="Times New Roman"/>
          <w:noProof/>
          <w:sz w:val="28"/>
          <w:szCs w:val="28"/>
          <w:lang w:eastAsia="ru-RU"/>
        </w:rPr>
        <w:drawing>
          <wp:inline distT="0" distB="0" distL="0" distR="0">
            <wp:extent cx="3019785" cy="16383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l="23624" t="27556" r="39925" b="37286"/>
                    <a:stretch/>
                  </pic:blipFill>
                  <pic:spPr bwMode="auto">
                    <a:xfrm>
                      <a:off x="0" y="0"/>
                      <a:ext cx="3023401" cy="1640262"/>
                    </a:xfrm>
                    <a:prstGeom prst="rect">
                      <a:avLst/>
                    </a:prstGeom>
                    <a:ln>
                      <a:noFill/>
                    </a:ln>
                    <a:extLst>
                      <a:ext uri="{53640926-AAD7-44D8-BBD7-CCE9431645EC}">
                        <a14:shadowObscured xmlns:a14="http://schemas.microsoft.com/office/drawing/2010/main"/>
                      </a:ext>
                    </a:extLst>
                  </pic:spPr>
                </pic:pic>
              </a:graphicData>
            </a:graphic>
          </wp:inline>
        </w:drawing>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Построим полигон частот – ломаную, соединяющую точки с координатами (xi;wi):</w:t>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sz w:val="28"/>
          <w:szCs w:val="28"/>
        </w:rPr>
      </w:pPr>
      <w:r w:rsidRPr="00780545">
        <w:rPr>
          <w:rFonts w:ascii="Times New Roman" w:hAnsi="Times New Roman" w:cs="Times New Roman"/>
          <w:noProof/>
          <w:sz w:val="28"/>
          <w:szCs w:val="28"/>
          <w:lang w:eastAsia="ru-RU"/>
        </w:rPr>
        <w:drawing>
          <wp:inline distT="0" distB="0" distL="0" distR="0">
            <wp:extent cx="3037479" cy="14922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srcRect l="25762" t="29836" r="37466" b="38046"/>
                    <a:stretch/>
                  </pic:blipFill>
                  <pic:spPr bwMode="auto">
                    <a:xfrm>
                      <a:off x="0" y="0"/>
                      <a:ext cx="3045371" cy="1496127"/>
                    </a:xfrm>
                    <a:prstGeom prst="rect">
                      <a:avLst/>
                    </a:prstGeom>
                    <a:ln>
                      <a:noFill/>
                    </a:ln>
                    <a:extLst>
                      <a:ext uri="{53640926-AAD7-44D8-BBD7-CCE9431645EC}">
                        <a14:shadowObscured xmlns:a14="http://schemas.microsoft.com/office/drawing/2010/main"/>
                      </a:ext>
                    </a:extLst>
                  </pic:spPr>
                </pic:pic>
              </a:graphicData>
            </a:graphic>
          </wp:inline>
        </w:drawing>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4</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Проведем вычисления для построения эмпирической функции распределения:</w:t>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sz w:val="28"/>
          <w:szCs w:val="28"/>
        </w:rPr>
      </w:pPr>
      <w:r w:rsidRPr="00780545">
        <w:rPr>
          <w:rFonts w:ascii="Times New Roman" w:hAnsi="Times New Roman" w:cs="Times New Roman"/>
          <w:noProof/>
          <w:sz w:val="28"/>
          <w:szCs w:val="28"/>
          <w:lang w:eastAsia="ru-RU"/>
        </w:rPr>
        <w:lastRenderedPageBreak/>
        <w:drawing>
          <wp:inline distT="0" distB="0" distL="0" distR="0">
            <wp:extent cx="2858309" cy="3240861"/>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srcRect l="20524" t="8362" r="37146" b="6309"/>
                    <a:stretch/>
                  </pic:blipFill>
                  <pic:spPr bwMode="auto">
                    <a:xfrm>
                      <a:off x="0" y="0"/>
                      <a:ext cx="2855204" cy="3237340"/>
                    </a:xfrm>
                    <a:prstGeom prst="rect">
                      <a:avLst/>
                    </a:prstGeom>
                    <a:ln>
                      <a:noFill/>
                    </a:ln>
                    <a:extLst>
                      <a:ext uri="{53640926-AAD7-44D8-BBD7-CCE9431645EC}">
                        <a14:shadowObscured xmlns:a14="http://schemas.microsoft.com/office/drawing/2010/main"/>
                      </a:ext>
                    </a:extLst>
                  </pic:spPr>
                </pic:pic>
              </a:graphicData>
            </a:graphic>
          </wp:inline>
        </w:drawing>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Получили эмпирическую функцию распределения и ее график:</w:t>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rPr>
          <w:rFonts w:ascii="Times New Roman" w:hAnsi="Times New Roman" w:cs="Times New Roman"/>
          <w:sz w:val="28"/>
          <w:szCs w:val="28"/>
        </w:rPr>
      </w:pPr>
      <w:r w:rsidRPr="00780545">
        <w:rPr>
          <w:rFonts w:ascii="Times New Roman" w:hAnsi="Times New Roman" w:cs="Times New Roman"/>
          <w:noProof/>
          <w:sz w:val="28"/>
          <w:szCs w:val="28"/>
          <w:lang w:eastAsia="ru-RU"/>
        </w:rPr>
        <w:drawing>
          <wp:inline distT="0" distB="0" distL="0" distR="0">
            <wp:extent cx="1879600" cy="2150786"/>
            <wp:effectExtent l="0" t="0" r="635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srcRect l="31855" t="15393" r="46659" b="40897"/>
                    <a:stretch/>
                  </pic:blipFill>
                  <pic:spPr bwMode="auto">
                    <a:xfrm>
                      <a:off x="0" y="0"/>
                      <a:ext cx="1884747" cy="2156675"/>
                    </a:xfrm>
                    <a:prstGeom prst="rect">
                      <a:avLst/>
                    </a:prstGeom>
                    <a:ln>
                      <a:noFill/>
                    </a:ln>
                    <a:extLst>
                      <a:ext uri="{53640926-AAD7-44D8-BBD7-CCE9431645EC}">
                        <a14:shadowObscured xmlns:a14="http://schemas.microsoft.com/office/drawing/2010/main"/>
                      </a:ext>
                    </a:extLst>
                  </pic:spPr>
                </pic:pic>
              </a:graphicData>
            </a:graphic>
          </wp:inline>
        </w:drawing>
      </w:r>
    </w:p>
    <w:p w:rsidR="00AE299F" w:rsidRPr="00780545" w:rsidRDefault="00AE299F"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center"/>
        <w:rPr>
          <w:rFonts w:ascii="Times New Roman" w:hAnsi="Times New Roman" w:cs="Times New Roman"/>
          <w:sz w:val="28"/>
          <w:szCs w:val="28"/>
        </w:rPr>
      </w:pPr>
      <w:r w:rsidRPr="00780545">
        <w:rPr>
          <w:rFonts w:ascii="Times New Roman" w:hAnsi="Times New Roman" w:cs="Times New Roman"/>
          <w:noProof/>
          <w:sz w:val="28"/>
          <w:szCs w:val="28"/>
          <w:lang w:eastAsia="ru-RU"/>
        </w:rPr>
        <w:drawing>
          <wp:inline distT="0" distB="0" distL="0" distR="0">
            <wp:extent cx="2940050" cy="2276696"/>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srcRect l="22555" t="23755" r="39070" b="23413"/>
                    <a:stretch/>
                  </pic:blipFill>
                  <pic:spPr bwMode="auto">
                    <a:xfrm>
                      <a:off x="0" y="0"/>
                      <a:ext cx="2943961" cy="2279724"/>
                    </a:xfrm>
                    <a:prstGeom prst="rect">
                      <a:avLst/>
                    </a:prstGeom>
                    <a:ln>
                      <a:noFill/>
                    </a:ln>
                    <a:extLst>
                      <a:ext uri="{53640926-AAD7-44D8-BBD7-CCE9431645EC}">
                        <a14:shadowObscured xmlns:a14="http://schemas.microsoft.com/office/drawing/2010/main"/>
                      </a:ext>
                    </a:extLst>
                  </pic:spPr>
                </pic:pic>
              </a:graphicData>
            </a:graphic>
          </wp:inline>
        </w:drawing>
      </w:r>
    </w:p>
    <w:p w:rsidR="007C6BE0" w:rsidRPr="00780545" w:rsidRDefault="007C6BE0"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6</w:t>
      </w:r>
      <w:r w:rsidR="00FB5307">
        <w:rPr>
          <w:rFonts w:ascii="Times New Roman" w:hAnsi="Times New Roman" w:cs="Times New Roman"/>
          <w:sz w:val="28"/>
          <w:szCs w:val="28"/>
        </w:rPr>
        <w:t>.</w:t>
      </w:r>
      <w:r w:rsidRPr="00780545">
        <w:rPr>
          <w:rFonts w:ascii="Times New Roman" w:hAnsi="Times New Roman" w:cs="Times New Roman"/>
          <w:sz w:val="28"/>
          <w:szCs w:val="28"/>
        </w:rPr>
        <w:t xml:space="preserve"> Построим гистограмму, для этого разобьем все значения случайной величины на интервалы, размером 3, получим</w:t>
      </w:r>
    </w:p>
    <w:p w:rsidR="007C6BE0" w:rsidRPr="00780545" w:rsidRDefault="007C6BE0"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center"/>
        <w:rPr>
          <w:rFonts w:ascii="Times New Roman" w:hAnsi="Times New Roman" w:cs="Times New Roman"/>
          <w:sz w:val="28"/>
          <w:szCs w:val="28"/>
        </w:rPr>
      </w:pPr>
      <w:r w:rsidRPr="00780545">
        <w:rPr>
          <w:rFonts w:ascii="Times New Roman" w:hAnsi="Times New Roman" w:cs="Times New Roman"/>
          <w:noProof/>
          <w:sz w:val="28"/>
          <w:szCs w:val="28"/>
          <w:lang w:eastAsia="ru-RU"/>
        </w:rPr>
        <w:lastRenderedPageBreak/>
        <w:drawing>
          <wp:inline distT="0" distB="0" distL="0" distR="0">
            <wp:extent cx="3593962" cy="1301750"/>
            <wp:effectExtent l="0" t="0" r="698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srcRect l="15927" t="35918" r="43346" b="37856"/>
                    <a:stretch/>
                  </pic:blipFill>
                  <pic:spPr bwMode="auto">
                    <a:xfrm>
                      <a:off x="0" y="0"/>
                      <a:ext cx="3597651" cy="1303086"/>
                    </a:xfrm>
                    <a:prstGeom prst="rect">
                      <a:avLst/>
                    </a:prstGeom>
                    <a:ln>
                      <a:noFill/>
                    </a:ln>
                    <a:extLst>
                      <a:ext uri="{53640926-AAD7-44D8-BBD7-CCE9431645EC}">
                        <a14:shadowObscured xmlns:a14="http://schemas.microsoft.com/office/drawing/2010/main"/>
                      </a:ext>
                    </a:extLst>
                  </pic:spPr>
                </pic:pic>
              </a:graphicData>
            </a:graphic>
          </wp:inline>
        </w:drawing>
      </w:r>
    </w:p>
    <w:p w:rsidR="007C6BE0" w:rsidRPr="00780545" w:rsidRDefault="007C6BE0"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center"/>
        <w:rPr>
          <w:rFonts w:ascii="Times New Roman" w:hAnsi="Times New Roman" w:cs="Times New Roman"/>
          <w:sz w:val="28"/>
          <w:szCs w:val="28"/>
        </w:rPr>
      </w:pPr>
      <w:r w:rsidRPr="00780545">
        <w:rPr>
          <w:rFonts w:ascii="Times New Roman" w:hAnsi="Times New Roman" w:cs="Times New Roman"/>
          <w:noProof/>
          <w:sz w:val="28"/>
          <w:szCs w:val="28"/>
          <w:lang w:eastAsia="ru-RU"/>
        </w:rPr>
        <w:drawing>
          <wp:inline distT="0" distB="0" distL="0" distR="0">
            <wp:extent cx="2976702" cy="2317750"/>
            <wp:effectExtent l="0" t="0" r="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srcRect l="22875" t="21854" r="39508" b="26074"/>
                    <a:stretch/>
                  </pic:blipFill>
                  <pic:spPr bwMode="auto">
                    <a:xfrm>
                      <a:off x="0" y="0"/>
                      <a:ext cx="2980622" cy="2320802"/>
                    </a:xfrm>
                    <a:prstGeom prst="rect">
                      <a:avLst/>
                    </a:prstGeom>
                    <a:ln>
                      <a:noFill/>
                    </a:ln>
                    <a:extLst>
                      <a:ext uri="{53640926-AAD7-44D8-BBD7-CCE9431645EC}">
                        <a14:shadowObscured xmlns:a14="http://schemas.microsoft.com/office/drawing/2010/main"/>
                      </a:ext>
                    </a:extLst>
                  </pic:spPr>
                </pic:pic>
              </a:graphicData>
            </a:graphic>
          </wp:inline>
        </w:drawing>
      </w:r>
    </w:p>
    <w:p w:rsidR="007C6BE0" w:rsidRPr="00780545" w:rsidRDefault="007C6BE0"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sz w:val="28"/>
          <w:szCs w:val="28"/>
        </w:rPr>
      </w:pPr>
      <w:r w:rsidRPr="00780545">
        <w:rPr>
          <w:rFonts w:ascii="Times New Roman" w:hAnsi="Times New Roman" w:cs="Times New Roman"/>
          <w:noProof/>
          <w:sz w:val="28"/>
          <w:szCs w:val="28"/>
          <w:lang w:eastAsia="ru-RU"/>
        </w:rPr>
        <w:drawing>
          <wp:inline distT="0" distB="0" distL="0" distR="0">
            <wp:extent cx="5654649" cy="4390778"/>
            <wp:effectExtent l="19050" t="0" r="3201"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srcRect l="9086" t="7602" r="26349" b="3268"/>
                    <a:stretch/>
                  </pic:blipFill>
                  <pic:spPr bwMode="auto">
                    <a:xfrm>
                      <a:off x="0" y="0"/>
                      <a:ext cx="5658927" cy="4394100"/>
                    </a:xfrm>
                    <a:prstGeom prst="rect">
                      <a:avLst/>
                    </a:prstGeom>
                    <a:ln>
                      <a:noFill/>
                    </a:ln>
                    <a:extLst>
                      <a:ext uri="{53640926-AAD7-44D8-BBD7-CCE9431645EC}">
                        <a14:shadowObscured xmlns:a14="http://schemas.microsoft.com/office/drawing/2010/main"/>
                      </a:ext>
                    </a:extLst>
                  </pic:spPr>
                </pic:pic>
              </a:graphicData>
            </a:graphic>
          </wp:inline>
        </w:drawing>
      </w:r>
    </w:p>
    <w:p w:rsidR="007C6BE0" w:rsidRPr="00FB5307" w:rsidRDefault="007C6BE0"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sz w:val="28"/>
          <w:szCs w:val="28"/>
        </w:rPr>
      </w:pPr>
      <w:r w:rsidRPr="00FB5307">
        <w:rPr>
          <w:rFonts w:ascii="Times New Roman" w:hAnsi="Times New Roman" w:cs="Times New Roman"/>
          <w:b/>
          <w:sz w:val="28"/>
          <w:szCs w:val="28"/>
        </w:rPr>
        <w:t>Практическая часть</w:t>
      </w:r>
    </w:p>
    <w:p w:rsidR="007C6BE0" w:rsidRPr="00FB5307" w:rsidRDefault="007C6BE0"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sz w:val="28"/>
          <w:szCs w:val="28"/>
        </w:rPr>
      </w:pPr>
      <w:r w:rsidRPr="00FB5307">
        <w:rPr>
          <w:rFonts w:ascii="Times New Roman" w:hAnsi="Times New Roman" w:cs="Times New Roman"/>
          <w:b/>
          <w:sz w:val="28"/>
          <w:szCs w:val="28"/>
        </w:rPr>
        <w:t>Вариант 1</w:t>
      </w:r>
    </w:p>
    <w:p w:rsidR="007C6BE0" w:rsidRPr="00780545" w:rsidRDefault="007C6BE0"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В эксперименте наблюдалась случайная величина Х. Соответствующие выборочные значения даны. Построить вариационный ряд, эмпирическую функцию распределения и ее график, полигон частот и относительных </w:t>
      </w:r>
      <w:r w:rsidRPr="00780545">
        <w:rPr>
          <w:rFonts w:ascii="Times New Roman" w:hAnsi="Times New Roman" w:cs="Times New Roman"/>
          <w:sz w:val="28"/>
          <w:szCs w:val="28"/>
        </w:rPr>
        <w:lastRenderedPageBreak/>
        <w:t>частот, гистограмму с заданным частичным интервалом, вычислить основные характеристики выборки.</w:t>
      </w:r>
    </w:p>
    <w:p w:rsidR="007C6BE0" w:rsidRPr="00780545" w:rsidRDefault="007C6BE0"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А) (0,01 0,01 0,04 0,17 0,18 0,22 0,22 0,25 0,25 0,25 0,29 0,42 0,42 0,46 0,47 0,47 0,59 0,59 0,59 0,59 0,68 0,70 0,72 0,76 0,78 0,83 0,85 0,87 0,93 0,93) с частичным интервалом 0,23.</w:t>
      </w:r>
    </w:p>
    <w:p w:rsidR="007C6BE0" w:rsidRPr="00780545" w:rsidRDefault="007C6BE0" w:rsidP="00FB5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Б) (1,02 1,02 1,02 1,03 1,03 1,05 1,05 1,05 1,32 1,32 1,32 1,32 1,34 1,37 1,47 1,50 1,52 1,52 1,52 1,54 1,59 1,71 1,90 2,10 2,10 2,35 2,46 2,46 2,50 2,50) с частичным интервалом 0,37.</w:t>
      </w:r>
    </w:p>
    <w:p w:rsidR="007C6BE0" w:rsidRPr="00AD0942" w:rsidRDefault="007C6BE0"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sz w:val="28"/>
          <w:szCs w:val="28"/>
        </w:rPr>
      </w:pPr>
      <w:r w:rsidRPr="00AD0942">
        <w:rPr>
          <w:rFonts w:ascii="Times New Roman" w:hAnsi="Times New Roman" w:cs="Times New Roman"/>
          <w:b/>
          <w:sz w:val="28"/>
          <w:szCs w:val="28"/>
        </w:rPr>
        <w:t>Вариант 2</w:t>
      </w:r>
    </w:p>
    <w:p w:rsidR="007C6BE0" w:rsidRPr="00780545" w:rsidRDefault="007C6BE0"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В эксперименте наблюдалась случайная величина Х. Соответствующие выборочные значения даны. Построить вариационный ряд, эмпирическую функцию распределения и ее график, полигон частот и относительных частот, гистограмму с заданным частичным интервалом, вычислить основные характеристики выборки.</w:t>
      </w:r>
    </w:p>
    <w:p w:rsidR="007C6BE0" w:rsidRPr="00780545" w:rsidRDefault="007C6BE0"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А) (3,73 3,73 3,73 3,77 3,77 3,85 3,85 3,85 3,85 4,07 4,15 4,15 4,15 4,15 4,23 4,23 4,31 4,31 4,31 4,31 4,31 4,34 4,35 4,77 4,82 5,26 5,26 5,53 6,03 6,03) с частичным интервалом 0,46.</w:t>
      </w:r>
    </w:p>
    <w:p w:rsidR="007C6BE0" w:rsidRPr="00780545" w:rsidRDefault="007C6BE0"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Б) (1,50 1,52 1,52 1,52 1,54 1,59 1,71 1,90 2,10 2,10 2,35 2,46 2,46 2,50 2,50 3,73 3,73 3,73 3,77 3,77 3,85 3,85 3,85 3,85 4,07 4,15 4,15 4,15 4,15 4,20) с частичным интервалом 0,54.</w:t>
      </w:r>
    </w:p>
    <w:p w:rsidR="00213909" w:rsidRPr="00AD0942" w:rsidRDefault="00213909"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sz w:val="28"/>
          <w:szCs w:val="28"/>
        </w:rPr>
      </w:pPr>
      <w:r w:rsidRPr="00AD0942">
        <w:rPr>
          <w:rFonts w:ascii="Times New Roman" w:hAnsi="Times New Roman" w:cs="Times New Roman"/>
          <w:b/>
          <w:sz w:val="28"/>
          <w:szCs w:val="28"/>
        </w:rPr>
        <w:t>Контрольные вопросы</w:t>
      </w:r>
    </w:p>
    <w:p w:rsidR="00213909" w:rsidRPr="00780545" w:rsidRDefault="00213909"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w:t>
      </w:r>
      <w:r w:rsidR="00AD0942">
        <w:rPr>
          <w:rFonts w:ascii="Times New Roman" w:hAnsi="Times New Roman" w:cs="Times New Roman"/>
          <w:sz w:val="28"/>
          <w:szCs w:val="28"/>
        </w:rPr>
        <w:t>.</w:t>
      </w:r>
      <w:r w:rsidRPr="00780545">
        <w:rPr>
          <w:rFonts w:ascii="Times New Roman" w:hAnsi="Times New Roman" w:cs="Times New Roman"/>
          <w:sz w:val="28"/>
          <w:szCs w:val="28"/>
        </w:rPr>
        <w:t xml:space="preserve"> Что такое генеральная совокупность?</w:t>
      </w:r>
    </w:p>
    <w:p w:rsidR="00213909" w:rsidRPr="00780545" w:rsidRDefault="00213909"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2</w:t>
      </w:r>
      <w:r w:rsidR="00AD0942">
        <w:rPr>
          <w:rFonts w:ascii="Times New Roman" w:hAnsi="Times New Roman" w:cs="Times New Roman"/>
          <w:sz w:val="28"/>
          <w:szCs w:val="28"/>
        </w:rPr>
        <w:t>.</w:t>
      </w:r>
      <w:r w:rsidRPr="00780545">
        <w:rPr>
          <w:rFonts w:ascii="Times New Roman" w:hAnsi="Times New Roman" w:cs="Times New Roman"/>
          <w:sz w:val="28"/>
          <w:szCs w:val="28"/>
        </w:rPr>
        <w:t xml:space="preserve"> Что такое выборочная совокупность?</w:t>
      </w:r>
    </w:p>
    <w:p w:rsidR="00213909" w:rsidRPr="00780545" w:rsidRDefault="00213909"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3</w:t>
      </w:r>
      <w:r w:rsidR="00AD0942">
        <w:rPr>
          <w:rFonts w:ascii="Times New Roman" w:hAnsi="Times New Roman" w:cs="Times New Roman"/>
          <w:sz w:val="28"/>
          <w:szCs w:val="28"/>
        </w:rPr>
        <w:t>.</w:t>
      </w:r>
      <w:r w:rsidRPr="00780545">
        <w:rPr>
          <w:rFonts w:ascii="Times New Roman" w:hAnsi="Times New Roman" w:cs="Times New Roman"/>
          <w:sz w:val="28"/>
          <w:szCs w:val="28"/>
        </w:rPr>
        <w:t xml:space="preserve"> Что такое вариационный ряд?</w:t>
      </w:r>
    </w:p>
    <w:p w:rsidR="00213909" w:rsidRPr="00780545" w:rsidRDefault="00213909"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4</w:t>
      </w:r>
      <w:r w:rsidR="00AD0942">
        <w:rPr>
          <w:rFonts w:ascii="Times New Roman" w:hAnsi="Times New Roman" w:cs="Times New Roman"/>
          <w:sz w:val="28"/>
          <w:szCs w:val="28"/>
        </w:rPr>
        <w:t>.</w:t>
      </w:r>
      <w:r w:rsidRPr="00780545">
        <w:rPr>
          <w:rFonts w:ascii="Times New Roman" w:hAnsi="Times New Roman" w:cs="Times New Roman"/>
          <w:sz w:val="28"/>
          <w:szCs w:val="28"/>
        </w:rPr>
        <w:t xml:space="preserve"> Статистическое распределение выборки</w:t>
      </w:r>
    </w:p>
    <w:p w:rsidR="00213909" w:rsidRPr="00780545" w:rsidRDefault="00213909"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5</w:t>
      </w:r>
      <w:r w:rsidR="00AD0942">
        <w:rPr>
          <w:rFonts w:ascii="Times New Roman" w:hAnsi="Times New Roman" w:cs="Times New Roman"/>
          <w:sz w:val="28"/>
          <w:szCs w:val="28"/>
        </w:rPr>
        <w:t>.</w:t>
      </w:r>
      <w:r w:rsidRPr="00780545">
        <w:rPr>
          <w:rFonts w:ascii="Times New Roman" w:hAnsi="Times New Roman" w:cs="Times New Roman"/>
          <w:sz w:val="28"/>
          <w:szCs w:val="28"/>
        </w:rPr>
        <w:t xml:space="preserve"> Эмпирическая функция распределения</w:t>
      </w:r>
    </w:p>
    <w:p w:rsidR="00213909" w:rsidRPr="00780545" w:rsidRDefault="00213909"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6</w:t>
      </w:r>
      <w:r w:rsidR="00AD0942">
        <w:rPr>
          <w:rFonts w:ascii="Times New Roman" w:hAnsi="Times New Roman" w:cs="Times New Roman"/>
          <w:sz w:val="28"/>
          <w:szCs w:val="28"/>
        </w:rPr>
        <w:t>.</w:t>
      </w:r>
      <w:r w:rsidRPr="00780545">
        <w:rPr>
          <w:rFonts w:ascii="Times New Roman" w:hAnsi="Times New Roman" w:cs="Times New Roman"/>
          <w:sz w:val="28"/>
          <w:szCs w:val="28"/>
        </w:rPr>
        <w:t xml:space="preserve"> Чем отличаются полигон и гистограмма частот?</w:t>
      </w:r>
    </w:p>
    <w:p w:rsidR="00213909" w:rsidRPr="00780545" w:rsidRDefault="00213909"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7</w:t>
      </w:r>
      <w:r w:rsidR="00AD0942">
        <w:rPr>
          <w:rFonts w:ascii="Times New Roman" w:hAnsi="Times New Roman" w:cs="Times New Roman"/>
          <w:sz w:val="28"/>
          <w:szCs w:val="28"/>
        </w:rPr>
        <w:t>.</w:t>
      </w:r>
      <w:r w:rsidRPr="00780545">
        <w:rPr>
          <w:rFonts w:ascii="Times New Roman" w:hAnsi="Times New Roman" w:cs="Times New Roman"/>
          <w:sz w:val="28"/>
          <w:szCs w:val="28"/>
        </w:rPr>
        <w:t xml:space="preserve"> Что такое мода?</w:t>
      </w:r>
    </w:p>
    <w:p w:rsidR="00213909" w:rsidRPr="00780545" w:rsidRDefault="00213909"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8</w:t>
      </w:r>
      <w:r w:rsidR="00AD0942">
        <w:rPr>
          <w:rFonts w:ascii="Times New Roman" w:hAnsi="Times New Roman" w:cs="Times New Roman"/>
          <w:sz w:val="28"/>
          <w:szCs w:val="28"/>
        </w:rPr>
        <w:t>.</w:t>
      </w:r>
      <w:r w:rsidRPr="00780545">
        <w:rPr>
          <w:rFonts w:ascii="Times New Roman" w:hAnsi="Times New Roman" w:cs="Times New Roman"/>
          <w:sz w:val="28"/>
          <w:szCs w:val="28"/>
        </w:rPr>
        <w:t xml:space="preserve"> Что такое медиана?</w:t>
      </w:r>
    </w:p>
    <w:p w:rsidR="00213909" w:rsidRPr="00780545" w:rsidRDefault="00213909"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9</w:t>
      </w:r>
      <w:r w:rsidR="00AD0942">
        <w:rPr>
          <w:rFonts w:ascii="Times New Roman" w:hAnsi="Times New Roman" w:cs="Times New Roman"/>
          <w:sz w:val="28"/>
          <w:szCs w:val="28"/>
        </w:rPr>
        <w:t>.</w:t>
      </w:r>
      <w:r w:rsidRPr="00780545">
        <w:rPr>
          <w:rFonts w:ascii="Times New Roman" w:hAnsi="Times New Roman" w:cs="Times New Roman"/>
          <w:sz w:val="28"/>
          <w:szCs w:val="28"/>
        </w:rPr>
        <w:t xml:space="preserve"> Что такое вариационный размах?</w:t>
      </w:r>
    </w:p>
    <w:p w:rsidR="00213909" w:rsidRPr="00780545" w:rsidRDefault="00213909"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10</w:t>
      </w:r>
      <w:r w:rsidR="00AD0942">
        <w:rPr>
          <w:rFonts w:ascii="Times New Roman" w:hAnsi="Times New Roman" w:cs="Times New Roman"/>
          <w:sz w:val="28"/>
          <w:szCs w:val="28"/>
        </w:rPr>
        <w:t>.</w:t>
      </w:r>
      <w:r w:rsidRPr="00780545">
        <w:rPr>
          <w:rFonts w:ascii="Times New Roman" w:hAnsi="Times New Roman" w:cs="Times New Roman"/>
          <w:sz w:val="28"/>
          <w:szCs w:val="28"/>
        </w:rPr>
        <w:t xml:space="preserve"> Что такое выборочная средняя?</w:t>
      </w:r>
    </w:p>
    <w:p w:rsidR="00213909" w:rsidRPr="00780545" w:rsidRDefault="00213909"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11</w:t>
      </w:r>
      <w:r w:rsidR="00AD0942">
        <w:rPr>
          <w:rFonts w:ascii="Times New Roman" w:hAnsi="Times New Roman" w:cs="Times New Roman"/>
          <w:sz w:val="28"/>
          <w:szCs w:val="28"/>
        </w:rPr>
        <w:t>.</w:t>
      </w:r>
      <w:r w:rsidRPr="00780545">
        <w:rPr>
          <w:rFonts w:ascii="Times New Roman" w:hAnsi="Times New Roman" w:cs="Times New Roman"/>
          <w:sz w:val="28"/>
          <w:szCs w:val="28"/>
        </w:rPr>
        <w:t xml:space="preserve"> Что такое выборочная дисперсия?</w:t>
      </w:r>
    </w:p>
    <w:p w:rsidR="00213909" w:rsidRPr="00780545" w:rsidRDefault="00213909"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12</w:t>
      </w:r>
      <w:r w:rsidR="00AD0942">
        <w:rPr>
          <w:rFonts w:ascii="Times New Roman" w:hAnsi="Times New Roman" w:cs="Times New Roman"/>
          <w:sz w:val="28"/>
          <w:szCs w:val="28"/>
        </w:rPr>
        <w:t>.</w:t>
      </w:r>
      <w:r w:rsidRPr="00780545">
        <w:rPr>
          <w:rFonts w:ascii="Times New Roman" w:hAnsi="Times New Roman" w:cs="Times New Roman"/>
          <w:sz w:val="28"/>
          <w:szCs w:val="28"/>
        </w:rPr>
        <w:t xml:space="preserve"> Что такое выборочное среднее квадратическое отклонение?</w:t>
      </w:r>
    </w:p>
    <w:p w:rsidR="00213909" w:rsidRPr="00780545" w:rsidRDefault="00213909"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13</w:t>
      </w:r>
      <w:r w:rsidR="00AD0942">
        <w:rPr>
          <w:rFonts w:ascii="Times New Roman" w:hAnsi="Times New Roman" w:cs="Times New Roman"/>
          <w:sz w:val="28"/>
          <w:szCs w:val="28"/>
        </w:rPr>
        <w:t>.</w:t>
      </w:r>
      <w:r w:rsidRPr="00780545">
        <w:rPr>
          <w:rFonts w:ascii="Times New Roman" w:hAnsi="Times New Roman" w:cs="Times New Roman"/>
          <w:sz w:val="28"/>
          <w:szCs w:val="28"/>
        </w:rPr>
        <w:t xml:space="preserve"> Что такое среднее абсолютное отклонение?</w:t>
      </w:r>
    </w:p>
    <w:p w:rsidR="007C6BE0" w:rsidRPr="00780545" w:rsidRDefault="00213909" w:rsidP="00AD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14</w:t>
      </w:r>
      <w:r w:rsidR="00AD0942">
        <w:rPr>
          <w:rFonts w:ascii="Times New Roman" w:hAnsi="Times New Roman" w:cs="Times New Roman"/>
          <w:sz w:val="28"/>
          <w:szCs w:val="28"/>
        </w:rPr>
        <w:t>.</w:t>
      </w:r>
      <w:r w:rsidRPr="00780545">
        <w:rPr>
          <w:rFonts w:ascii="Times New Roman" w:hAnsi="Times New Roman" w:cs="Times New Roman"/>
          <w:sz w:val="28"/>
          <w:szCs w:val="28"/>
        </w:rPr>
        <w:t xml:space="preserve"> Что такое коэффициент вариации?</w:t>
      </w:r>
    </w:p>
    <w:p w:rsidR="00213909" w:rsidRPr="00780545" w:rsidRDefault="00213909"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Критерии оценивания самостоятельной работы</w:t>
      </w:r>
    </w:p>
    <w:p w:rsidR="00213909" w:rsidRPr="00780545" w:rsidRDefault="00213909" w:rsidP="00AD0942">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213909" w:rsidRPr="00780545" w:rsidRDefault="00213909" w:rsidP="00AD0942">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«4» ставится при безошибочном решении 80% предлагаемых заданий.</w:t>
      </w:r>
    </w:p>
    <w:p w:rsidR="00213909" w:rsidRPr="00780545" w:rsidRDefault="00213909" w:rsidP="00AD0942">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«3» ставится, если выполнено 70% предлагаемых заданий, допустим 1 недочет.</w:t>
      </w:r>
    </w:p>
    <w:p w:rsidR="00213909" w:rsidRPr="00780545" w:rsidRDefault="00213909" w:rsidP="00AD0942">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«2» - решено мене 50% предлагаемых заданий.</w:t>
      </w:r>
    </w:p>
    <w:p w:rsidR="00213909" w:rsidRPr="00780545" w:rsidRDefault="00213909" w:rsidP="00780545">
      <w:pPr>
        <w:spacing w:after="0" w:line="240" w:lineRule="auto"/>
        <w:rPr>
          <w:rFonts w:ascii="Times New Roman" w:hAnsi="Times New Roman" w:cs="Times New Roman"/>
          <w:sz w:val="28"/>
          <w:szCs w:val="28"/>
        </w:rPr>
      </w:pPr>
    </w:p>
    <w:p w:rsidR="00DD2F1D" w:rsidRPr="00780545" w:rsidRDefault="00DD2F1D" w:rsidP="00F06964">
      <w:pPr>
        <w:pStyle w:val="2"/>
        <w:jc w:val="center"/>
        <w:rPr>
          <w:rFonts w:ascii="Times New Roman" w:hAnsi="Times New Roman" w:cs="Times New Roman"/>
          <w:spacing w:val="-4"/>
        </w:rPr>
      </w:pPr>
      <w:bookmarkStart w:id="17" w:name="_Toc21108917"/>
      <w:r w:rsidRPr="00AD0942">
        <w:rPr>
          <w:rFonts w:ascii="Times New Roman" w:hAnsi="Times New Roman" w:cs="Times New Roman"/>
        </w:rPr>
        <w:lastRenderedPageBreak/>
        <w:t>Самостоятельная работа №17-18</w:t>
      </w:r>
      <w:r w:rsidR="00F06964">
        <w:rPr>
          <w:rFonts w:ascii="Times New Roman" w:hAnsi="Times New Roman" w:cs="Times New Roman"/>
        </w:rPr>
        <w:t xml:space="preserve"> </w:t>
      </w:r>
      <w:r w:rsidRPr="00AD0942">
        <w:rPr>
          <w:rFonts w:ascii="Times New Roman" w:hAnsi="Times New Roman" w:cs="Times New Roman"/>
        </w:rPr>
        <w:t>Проверка гипотезы о законе распределения на основе согласия Пирсона</w:t>
      </w:r>
      <w:bookmarkEnd w:id="17"/>
    </w:p>
    <w:p w:rsidR="007C6BE0" w:rsidRPr="00780545" w:rsidRDefault="000C1A25" w:rsidP="00595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59583C">
        <w:rPr>
          <w:rFonts w:ascii="Times New Roman" w:hAnsi="Times New Roman" w:cs="Times New Roman"/>
          <w:b/>
          <w:bCs/>
          <w:sz w:val="28"/>
          <w:szCs w:val="28"/>
        </w:rPr>
        <w:t>Цель работы</w:t>
      </w:r>
      <w:r w:rsidRPr="00780545">
        <w:rPr>
          <w:rFonts w:ascii="Times New Roman" w:hAnsi="Times New Roman" w:cs="Times New Roman"/>
          <w:b/>
          <w:bCs/>
          <w:sz w:val="28"/>
          <w:szCs w:val="28"/>
        </w:rPr>
        <w:t>:</w:t>
      </w:r>
      <w:r w:rsidRPr="00780545">
        <w:rPr>
          <w:rFonts w:ascii="Times New Roman" w:hAnsi="Times New Roman" w:cs="Times New Roman"/>
          <w:sz w:val="28"/>
          <w:szCs w:val="28"/>
        </w:rPr>
        <w:t xml:space="preserve"> Научиться проверять основные статистические гипотезы: об однородности наблюдений (т.е. отсутствии грубых ошибок) и соответствии результатов измерения закону нормального распределения вероятностей.</w:t>
      </w:r>
    </w:p>
    <w:p w:rsidR="000C1A25" w:rsidRPr="00780545" w:rsidRDefault="000C1A25" w:rsidP="0059583C">
      <w:pPr>
        <w:spacing w:after="0" w:line="240" w:lineRule="auto"/>
        <w:ind w:firstLine="709"/>
        <w:jc w:val="both"/>
        <w:rPr>
          <w:rStyle w:val="FontStyle13"/>
          <w:sz w:val="28"/>
          <w:szCs w:val="28"/>
        </w:rPr>
      </w:pPr>
      <w:r w:rsidRPr="00780545">
        <w:rPr>
          <w:rStyle w:val="FontStyle13"/>
          <w:sz w:val="28"/>
          <w:szCs w:val="28"/>
        </w:rPr>
        <w:t xml:space="preserve">Для выполнения работы необходимо </w:t>
      </w:r>
      <w:r w:rsidRPr="0059583C">
        <w:rPr>
          <w:rStyle w:val="FontStyle14"/>
          <w:i w:val="0"/>
          <w:sz w:val="28"/>
          <w:szCs w:val="28"/>
        </w:rPr>
        <w:t xml:space="preserve">знать </w:t>
      </w:r>
      <w:r w:rsidR="00EF1376" w:rsidRPr="00780545">
        <w:rPr>
          <w:rFonts w:ascii="Times New Roman" w:eastAsia="Calibri" w:hAnsi="Times New Roman" w:cs="Times New Roman"/>
          <w:noProof/>
          <w:sz w:val="28"/>
          <w:szCs w:val="28"/>
          <w:lang w:eastAsia="ru-RU"/>
        </w:rPr>
        <w:t>статистические гипотезы</w:t>
      </w:r>
      <w:r w:rsidRPr="00780545">
        <w:rPr>
          <w:rStyle w:val="FontStyle13"/>
          <w:sz w:val="28"/>
          <w:szCs w:val="28"/>
        </w:rPr>
        <w:t xml:space="preserve">; необходимо </w:t>
      </w:r>
      <w:r w:rsidRPr="0059583C">
        <w:rPr>
          <w:rStyle w:val="FontStyle14"/>
          <w:i w:val="0"/>
          <w:sz w:val="28"/>
          <w:szCs w:val="28"/>
        </w:rPr>
        <w:t xml:space="preserve">уметь </w:t>
      </w:r>
      <w:r w:rsidR="00EF1376" w:rsidRPr="00780545">
        <w:rPr>
          <w:rFonts w:ascii="Times New Roman" w:eastAsia="Calibri" w:hAnsi="Times New Roman" w:cs="Times New Roman"/>
          <w:noProof/>
          <w:sz w:val="28"/>
          <w:szCs w:val="28"/>
          <w:lang w:eastAsia="ru-RU"/>
        </w:rPr>
        <w:t>проверять статистические гипотезы согласно алгоритму делать выводы по результатам статистической проверки</w:t>
      </w:r>
      <w:r w:rsidRPr="00780545">
        <w:rPr>
          <w:rStyle w:val="FontStyle13"/>
          <w:sz w:val="28"/>
          <w:szCs w:val="28"/>
        </w:rPr>
        <w:t>.</w:t>
      </w:r>
    </w:p>
    <w:p w:rsidR="000C1A25" w:rsidRPr="00780545" w:rsidRDefault="000C1A25" w:rsidP="005958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w:t>
      </w:r>
      <w:r w:rsidRPr="0059583C">
        <w:rPr>
          <w:rFonts w:ascii="Times New Roman" w:hAnsi="Times New Roman" w:cs="Times New Roman"/>
          <w:b/>
          <w:sz w:val="28"/>
          <w:szCs w:val="28"/>
        </w:rPr>
        <w:t>компетенций</w:t>
      </w:r>
      <w:r w:rsidR="0059583C">
        <w:rPr>
          <w:rFonts w:ascii="Times New Roman" w:hAnsi="Times New Roman" w:cs="Times New Roman"/>
          <w:b/>
          <w:sz w:val="28"/>
          <w:szCs w:val="28"/>
        </w:rPr>
        <w:t>:</w:t>
      </w:r>
    </w:p>
    <w:p w:rsidR="000C1A25" w:rsidRPr="00780545" w:rsidRDefault="000C1A25" w:rsidP="005958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1</w:t>
      </w:r>
      <w:r w:rsidRPr="00780545">
        <w:rPr>
          <w:rStyle w:val="FontStyle14"/>
          <w:sz w:val="28"/>
          <w:szCs w:val="28"/>
        </w:rPr>
        <w:t xml:space="preserve"> </w:t>
      </w:r>
      <w:r w:rsidRPr="00780545">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0C1A25" w:rsidRPr="00780545" w:rsidRDefault="000C1A25" w:rsidP="005958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C1A25" w:rsidRPr="00780545" w:rsidRDefault="000C1A25" w:rsidP="005958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0C1A25" w:rsidRPr="00780545" w:rsidRDefault="000C1A25" w:rsidP="0059583C">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ПК 1.1 Выполнять разработку спецификаций отдельных компонент</w:t>
      </w:r>
    </w:p>
    <w:p w:rsidR="000C1A25" w:rsidRPr="0059583C" w:rsidRDefault="0059583C" w:rsidP="0059583C">
      <w:pPr>
        <w:pStyle w:val="a5"/>
        <w:ind w:firstLine="709"/>
        <w:jc w:val="both"/>
        <w:rPr>
          <w:rStyle w:val="FontStyle14"/>
          <w:b w:val="0"/>
          <w:i w:val="0"/>
          <w:sz w:val="28"/>
          <w:szCs w:val="28"/>
        </w:rPr>
      </w:pPr>
      <w:r>
        <w:rPr>
          <w:rStyle w:val="FontStyle14"/>
          <w:i w:val="0"/>
          <w:sz w:val="28"/>
          <w:szCs w:val="28"/>
        </w:rPr>
        <w:t>Время выполнения</w:t>
      </w:r>
      <w:r w:rsidR="00EF1376" w:rsidRPr="0059583C">
        <w:rPr>
          <w:rStyle w:val="FontStyle14"/>
          <w:i w:val="0"/>
          <w:sz w:val="28"/>
          <w:szCs w:val="28"/>
        </w:rPr>
        <w:t>:90</w:t>
      </w:r>
      <w:r w:rsidR="000C1A25" w:rsidRPr="0059583C">
        <w:rPr>
          <w:rStyle w:val="FontStyle14"/>
          <w:i w:val="0"/>
          <w:sz w:val="28"/>
          <w:szCs w:val="28"/>
        </w:rPr>
        <w:t xml:space="preserve"> минут.</w:t>
      </w:r>
    </w:p>
    <w:p w:rsidR="0059583C" w:rsidRDefault="0059583C" w:rsidP="005958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Ход выполнения самостоятельной работы</w:t>
      </w:r>
    </w:p>
    <w:p w:rsidR="0059583C" w:rsidRDefault="0059583C" w:rsidP="005958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Самостоятельные работы необходимо выполнять в специальных тетрадях с указанием номера, темы, целей работы.</w:t>
      </w:r>
    </w:p>
    <w:p w:rsidR="0059583C" w:rsidRDefault="0059583C" w:rsidP="005958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Познакомиться с теоретическим материалом</w:t>
      </w:r>
    </w:p>
    <w:p w:rsidR="0059583C" w:rsidRDefault="0059583C" w:rsidP="005958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тетрадях для самостоятельных работ выполнить задания по варианту, ответить на контрольные вопросы.</w:t>
      </w:r>
    </w:p>
    <w:p w:rsidR="0059583C" w:rsidRDefault="0059583C" w:rsidP="005958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Сдать преподавателю тетрадь для самостоятельных работ.</w:t>
      </w:r>
    </w:p>
    <w:p w:rsidR="0059583C" w:rsidRDefault="0059583C" w:rsidP="0059583C">
      <w:pPr>
        <w:spacing w:after="0" w:line="240" w:lineRule="auto"/>
        <w:jc w:val="center"/>
        <w:rPr>
          <w:rFonts w:ascii="Times New Roman" w:hAnsi="Times New Roman" w:cs="Times New Roman"/>
          <w:b/>
          <w:sz w:val="28"/>
          <w:szCs w:val="28"/>
        </w:rPr>
      </w:pPr>
    </w:p>
    <w:p w:rsidR="0059583C" w:rsidRDefault="0059583C" w:rsidP="005958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Краткая теория и методические рекомендации</w:t>
      </w:r>
    </w:p>
    <w:tbl>
      <w:tblPr>
        <w:tblStyle w:val="a9"/>
        <w:tblW w:w="9724" w:type="dxa"/>
        <w:tblLayout w:type="fixed"/>
        <w:tblLook w:val="04A0" w:firstRow="1" w:lastRow="0" w:firstColumn="1" w:lastColumn="0" w:noHBand="0" w:noVBand="1"/>
      </w:tblPr>
      <w:tblGrid>
        <w:gridCol w:w="6629"/>
        <w:gridCol w:w="283"/>
        <w:gridCol w:w="2812"/>
      </w:tblGrid>
      <w:tr w:rsidR="000C1A25" w:rsidRPr="00780545" w:rsidTr="000C1A25">
        <w:tc>
          <w:tcPr>
            <w:tcW w:w="9724" w:type="dxa"/>
            <w:gridSpan w:val="3"/>
            <w:tcBorders>
              <w:top w:val="single" w:sz="4" w:space="0" w:color="auto"/>
              <w:left w:val="single" w:sz="4" w:space="0" w:color="auto"/>
              <w:bottom w:val="single" w:sz="4" w:space="0" w:color="auto"/>
              <w:right w:val="single" w:sz="4" w:space="0" w:color="auto"/>
            </w:tcBorders>
            <w:hideMark/>
          </w:tcPr>
          <w:p w:rsidR="000C1A25" w:rsidRPr="00780545" w:rsidRDefault="000C1A25" w:rsidP="00780545">
            <w:pPr>
              <w:jc w:val="center"/>
              <w:rPr>
                <w:rFonts w:ascii="Times New Roman" w:hAnsi="Times New Roman" w:cs="Times New Roman"/>
                <w:b/>
                <w:i/>
                <w:sz w:val="28"/>
                <w:szCs w:val="28"/>
              </w:rPr>
            </w:pPr>
            <w:r w:rsidRPr="00780545">
              <w:rPr>
                <w:rFonts w:ascii="Times New Roman" w:hAnsi="Times New Roman" w:cs="Times New Roman"/>
                <w:b/>
                <w:i/>
                <w:sz w:val="28"/>
                <w:szCs w:val="28"/>
              </w:rPr>
              <w:t>Основные понятия и формулы</w:t>
            </w:r>
          </w:p>
        </w:tc>
      </w:tr>
      <w:tr w:rsidR="000C1A25" w:rsidRPr="00780545" w:rsidTr="000C1A25">
        <w:tc>
          <w:tcPr>
            <w:tcW w:w="9724" w:type="dxa"/>
            <w:gridSpan w:val="3"/>
            <w:tcBorders>
              <w:top w:val="single" w:sz="4" w:space="0" w:color="auto"/>
              <w:left w:val="single" w:sz="4" w:space="0" w:color="auto"/>
              <w:bottom w:val="single" w:sz="4" w:space="0" w:color="auto"/>
              <w:right w:val="single" w:sz="4" w:space="0" w:color="auto"/>
            </w:tcBorders>
            <w:hideMark/>
          </w:tcPr>
          <w:p w:rsidR="000C1A25" w:rsidRPr="00780545" w:rsidRDefault="000C1A25" w:rsidP="00780545">
            <w:pPr>
              <w:jc w:val="center"/>
              <w:rPr>
                <w:rFonts w:ascii="Times New Roman" w:hAnsi="Times New Roman" w:cs="Times New Roman"/>
                <w:b/>
                <w:sz w:val="28"/>
                <w:szCs w:val="28"/>
              </w:rPr>
            </w:pPr>
            <w:r w:rsidRPr="00780545">
              <w:rPr>
                <w:rFonts w:ascii="Times New Roman" w:hAnsi="Times New Roman" w:cs="Times New Roman"/>
                <w:b/>
                <w:sz w:val="28"/>
                <w:szCs w:val="28"/>
              </w:rPr>
              <w:t>Алгоритм проверки статистических гипотез</w:t>
            </w:r>
          </w:p>
        </w:tc>
      </w:tr>
      <w:tr w:rsidR="000C1A25" w:rsidRPr="00780545" w:rsidTr="000C1A25">
        <w:tc>
          <w:tcPr>
            <w:tcW w:w="6912" w:type="dxa"/>
            <w:gridSpan w:val="2"/>
            <w:tcBorders>
              <w:top w:val="single" w:sz="4" w:space="0" w:color="auto"/>
              <w:left w:val="single" w:sz="4" w:space="0" w:color="auto"/>
              <w:bottom w:val="nil"/>
              <w:right w:val="single" w:sz="4" w:space="0" w:color="auto"/>
            </w:tcBorders>
            <w:hideMark/>
          </w:tcPr>
          <w:p w:rsidR="000C1A25" w:rsidRPr="00780545" w:rsidRDefault="000C1A25" w:rsidP="009E49DD">
            <w:pPr>
              <w:pStyle w:val="a6"/>
              <w:numPr>
                <w:ilvl w:val="0"/>
                <w:numId w:val="19"/>
              </w:numPr>
              <w:spacing w:after="0" w:line="240" w:lineRule="auto"/>
              <w:ind w:left="0" w:hanging="357"/>
              <w:rPr>
                <w:rFonts w:ascii="Times New Roman" w:hAnsi="Times New Roman" w:cs="Times New Roman"/>
                <w:sz w:val="28"/>
                <w:szCs w:val="28"/>
              </w:rPr>
            </w:pPr>
            <w:r w:rsidRPr="00780545">
              <w:rPr>
                <w:rFonts w:ascii="Times New Roman" w:hAnsi="Times New Roman" w:cs="Times New Roman"/>
                <w:sz w:val="28"/>
                <w:szCs w:val="28"/>
              </w:rPr>
              <w:t xml:space="preserve">По выборочным данным формулируют основную </w:t>
            </w:r>
            <w:r w:rsidRPr="00780545">
              <w:rPr>
                <w:rFonts w:ascii="Times New Roman" w:hAnsi="Times New Roman" w:cs="Times New Roman"/>
                <w:i/>
                <w:sz w:val="28"/>
                <w:szCs w:val="28"/>
              </w:rPr>
              <w:t>Н</w:t>
            </w:r>
            <w:r w:rsidRPr="00780545">
              <w:rPr>
                <w:rFonts w:ascii="Times New Roman" w:hAnsi="Times New Roman" w:cs="Times New Roman"/>
                <w:i/>
                <w:sz w:val="28"/>
                <w:szCs w:val="28"/>
                <w:vertAlign w:val="subscript"/>
              </w:rPr>
              <w:t>0</w:t>
            </w:r>
            <w:r w:rsidRPr="00780545">
              <w:rPr>
                <w:rFonts w:ascii="Times New Roman" w:hAnsi="Times New Roman" w:cs="Times New Roman"/>
                <w:sz w:val="28"/>
                <w:szCs w:val="28"/>
              </w:rPr>
              <w:t xml:space="preserve"> и альтернативную </w:t>
            </w:r>
            <w:r w:rsidRPr="00780545">
              <w:rPr>
                <w:rFonts w:ascii="Times New Roman" w:hAnsi="Times New Roman" w:cs="Times New Roman"/>
                <w:i/>
                <w:sz w:val="28"/>
                <w:szCs w:val="28"/>
              </w:rPr>
              <w:t>Н</w:t>
            </w:r>
            <w:r w:rsidRPr="00780545">
              <w:rPr>
                <w:rFonts w:ascii="Times New Roman" w:hAnsi="Times New Roman" w:cs="Times New Roman"/>
                <w:i/>
                <w:sz w:val="28"/>
                <w:szCs w:val="28"/>
                <w:vertAlign w:val="subscript"/>
              </w:rPr>
              <w:t>1</w:t>
            </w:r>
            <w:r w:rsidRPr="00780545">
              <w:rPr>
                <w:rFonts w:ascii="Times New Roman" w:hAnsi="Times New Roman" w:cs="Times New Roman"/>
                <w:sz w:val="28"/>
                <w:szCs w:val="28"/>
              </w:rPr>
              <w:t xml:space="preserve"> гипотезы.</w:t>
            </w:r>
          </w:p>
          <w:p w:rsidR="000C1A25" w:rsidRPr="00780545" w:rsidRDefault="000C1A25" w:rsidP="009E49DD">
            <w:pPr>
              <w:pStyle w:val="a6"/>
              <w:numPr>
                <w:ilvl w:val="0"/>
                <w:numId w:val="19"/>
              </w:numPr>
              <w:spacing w:after="0" w:line="240" w:lineRule="auto"/>
              <w:ind w:left="0" w:hanging="357"/>
              <w:rPr>
                <w:rFonts w:ascii="Times New Roman" w:hAnsi="Times New Roman" w:cs="Times New Roman"/>
                <w:sz w:val="28"/>
                <w:szCs w:val="28"/>
              </w:rPr>
            </w:pPr>
            <w:r w:rsidRPr="00780545">
              <w:rPr>
                <w:rFonts w:ascii="Times New Roman" w:hAnsi="Times New Roman" w:cs="Times New Roman"/>
                <w:sz w:val="28"/>
                <w:szCs w:val="28"/>
              </w:rPr>
              <w:t>Задают уровень значимости α (0,05 или 0,01).</w:t>
            </w:r>
          </w:p>
          <w:p w:rsidR="000C1A25" w:rsidRPr="00780545" w:rsidRDefault="000C1A25" w:rsidP="009E49DD">
            <w:pPr>
              <w:pStyle w:val="a6"/>
              <w:numPr>
                <w:ilvl w:val="0"/>
                <w:numId w:val="19"/>
              </w:numPr>
              <w:spacing w:after="0" w:line="240" w:lineRule="auto"/>
              <w:ind w:left="0" w:hanging="357"/>
              <w:rPr>
                <w:rFonts w:ascii="Times New Roman" w:hAnsi="Times New Roman" w:cs="Times New Roman"/>
                <w:sz w:val="28"/>
                <w:szCs w:val="28"/>
              </w:rPr>
            </w:pPr>
            <w:r w:rsidRPr="00780545">
              <w:rPr>
                <w:rFonts w:ascii="Times New Roman" w:hAnsi="Times New Roman" w:cs="Times New Roman"/>
                <w:sz w:val="28"/>
                <w:szCs w:val="28"/>
              </w:rPr>
              <w:t xml:space="preserve">В зависимости от </w:t>
            </w:r>
            <w:r w:rsidRPr="00780545">
              <w:rPr>
                <w:rFonts w:ascii="Times New Roman" w:hAnsi="Times New Roman" w:cs="Times New Roman"/>
                <w:i/>
                <w:sz w:val="28"/>
                <w:szCs w:val="28"/>
              </w:rPr>
              <w:t>Н</w:t>
            </w:r>
            <w:r w:rsidRPr="00780545">
              <w:rPr>
                <w:rFonts w:ascii="Times New Roman" w:hAnsi="Times New Roman" w:cs="Times New Roman"/>
                <w:i/>
                <w:sz w:val="28"/>
                <w:szCs w:val="28"/>
                <w:vertAlign w:val="subscript"/>
              </w:rPr>
              <w:t>0</w:t>
            </w:r>
            <w:r w:rsidRPr="00780545">
              <w:rPr>
                <w:rFonts w:ascii="Times New Roman" w:hAnsi="Times New Roman" w:cs="Times New Roman"/>
                <w:sz w:val="28"/>
                <w:szCs w:val="28"/>
              </w:rPr>
              <w:t xml:space="preserve"> определяют статистический критерий </w:t>
            </w:r>
            <w:r w:rsidRPr="00780545">
              <w:rPr>
                <w:rFonts w:ascii="Times New Roman" w:hAnsi="Times New Roman" w:cs="Times New Roman"/>
                <w:i/>
                <w:sz w:val="28"/>
                <w:szCs w:val="28"/>
                <w:lang w:val="en-US"/>
              </w:rPr>
              <w:t>K</w:t>
            </w:r>
            <w:r w:rsidRPr="00780545">
              <w:rPr>
                <w:rFonts w:ascii="Times New Roman" w:hAnsi="Times New Roman" w:cs="Times New Roman"/>
                <w:sz w:val="28"/>
                <w:szCs w:val="28"/>
              </w:rPr>
              <w:t>, имеющий известное распределение.</w:t>
            </w:r>
          </w:p>
          <w:p w:rsidR="000C1A25" w:rsidRPr="00780545" w:rsidRDefault="000C1A25" w:rsidP="009E49DD">
            <w:pPr>
              <w:pStyle w:val="a6"/>
              <w:numPr>
                <w:ilvl w:val="0"/>
                <w:numId w:val="19"/>
              </w:numPr>
              <w:spacing w:after="0" w:line="240" w:lineRule="auto"/>
              <w:ind w:left="0" w:hanging="357"/>
              <w:rPr>
                <w:rFonts w:ascii="Times New Roman" w:hAnsi="Times New Roman" w:cs="Times New Roman"/>
                <w:sz w:val="28"/>
                <w:szCs w:val="28"/>
              </w:rPr>
            </w:pPr>
            <w:r w:rsidRPr="00780545">
              <w:rPr>
                <w:rFonts w:ascii="Times New Roman" w:hAnsi="Times New Roman" w:cs="Times New Roman"/>
                <w:sz w:val="28"/>
                <w:szCs w:val="28"/>
              </w:rPr>
              <w:t xml:space="preserve">По выборке и формуле критерия </w:t>
            </w:r>
            <w:r w:rsidRPr="00780545">
              <w:rPr>
                <w:rFonts w:ascii="Times New Roman" w:hAnsi="Times New Roman" w:cs="Times New Roman"/>
                <w:i/>
                <w:sz w:val="28"/>
                <w:szCs w:val="28"/>
                <w:lang w:val="en-US"/>
              </w:rPr>
              <w:t>K</w:t>
            </w:r>
            <w:r w:rsidRPr="00780545">
              <w:rPr>
                <w:rFonts w:ascii="Times New Roman" w:hAnsi="Times New Roman" w:cs="Times New Roman"/>
                <w:sz w:val="28"/>
                <w:szCs w:val="28"/>
              </w:rPr>
              <w:t xml:space="preserve"> рассчитывают наблюдаемое значение критерия </w:t>
            </w:r>
            <w:r w:rsidRPr="00780545">
              <w:rPr>
                <w:rFonts w:ascii="Times New Roman" w:hAnsi="Times New Roman" w:cs="Times New Roman"/>
                <w:i/>
                <w:sz w:val="28"/>
                <w:szCs w:val="28"/>
                <w:lang w:val="en-US"/>
              </w:rPr>
              <w:t>K</w:t>
            </w:r>
            <w:r w:rsidRPr="00780545">
              <w:rPr>
                <w:rFonts w:ascii="Times New Roman" w:hAnsi="Times New Roman" w:cs="Times New Roman"/>
                <w:i/>
                <w:sz w:val="28"/>
                <w:szCs w:val="28"/>
                <w:vertAlign w:val="subscript"/>
              </w:rPr>
              <w:t>набл</w:t>
            </w:r>
            <w:r w:rsidRPr="00780545">
              <w:rPr>
                <w:rFonts w:ascii="Times New Roman" w:hAnsi="Times New Roman" w:cs="Times New Roman"/>
                <w:sz w:val="28"/>
                <w:szCs w:val="28"/>
              </w:rPr>
              <w:t>.</w:t>
            </w:r>
          </w:p>
          <w:p w:rsidR="000C1A25" w:rsidRPr="00780545" w:rsidRDefault="000C1A25" w:rsidP="009E49DD">
            <w:pPr>
              <w:pStyle w:val="a6"/>
              <w:numPr>
                <w:ilvl w:val="0"/>
                <w:numId w:val="19"/>
              </w:numPr>
              <w:spacing w:after="0" w:line="240" w:lineRule="auto"/>
              <w:ind w:left="0" w:hanging="357"/>
              <w:rPr>
                <w:rFonts w:ascii="Times New Roman" w:hAnsi="Times New Roman" w:cs="Times New Roman"/>
                <w:sz w:val="28"/>
                <w:szCs w:val="28"/>
              </w:rPr>
            </w:pPr>
            <w:r w:rsidRPr="00780545">
              <w:rPr>
                <w:rFonts w:ascii="Times New Roman" w:hAnsi="Times New Roman" w:cs="Times New Roman"/>
                <w:sz w:val="28"/>
                <w:szCs w:val="28"/>
              </w:rPr>
              <w:t xml:space="preserve">В зависимости от вида </w:t>
            </w:r>
            <w:r w:rsidRPr="00780545">
              <w:rPr>
                <w:rFonts w:ascii="Times New Roman" w:hAnsi="Times New Roman" w:cs="Times New Roman"/>
                <w:i/>
                <w:sz w:val="28"/>
                <w:szCs w:val="28"/>
              </w:rPr>
              <w:t>Н</w:t>
            </w:r>
            <w:r w:rsidRPr="00780545">
              <w:rPr>
                <w:rFonts w:ascii="Times New Roman" w:hAnsi="Times New Roman" w:cs="Times New Roman"/>
                <w:i/>
                <w:sz w:val="28"/>
                <w:szCs w:val="28"/>
                <w:vertAlign w:val="subscript"/>
              </w:rPr>
              <w:t>1</w:t>
            </w:r>
            <w:r w:rsidRPr="00780545">
              <w:rPr>
                <w:rFonts w:ascii="Times New Roman" w:hAnsi="Times New Roman" w:cs="Times New Roman"/>
                <w:sz w:val="28"/>
                <w:szCs w:val="28"/>
              </w:rPr>
              <w:t xml:space="preserve"> определяют вид критической области </w:t>
            </w:r>
            <w:r w:rsidRPr="00780545">
              <w:rPr>
                <w:rFonts w:ascii="Times New Roman" w:hAnsi="Times New Roman" w:cs="Times New Roman"/>
                <w:i/>
                <w:sz w:val="28"/>
                <w:szCs w:val="28"/>
                <w:lang w:val="en-US"/>
              </w:rPr>
              <w:t>W</w:t>
            </w:r>
            <w:r w:rsidRPr="00780545">
              <w:rPr>
                <w:rFonts w:ascii="Times New Roman" w:hAnsi="Times New Roman" w:cs="Times New Roman"/>
                <w:sz w:val="28"/>
                <w:szCs w:val="28"/>
              </w:rPr>
              <w:t xml:space="preserve"> и критические точки по таблице Приложения для распределения критерия </w:t>
            </w:r>
            <w:r w:rsidRPr="00780545">
              <w:rPr>
                <w:rFonts w:ascii="Times New Roman" w:hAnsi="Times New Roman" w:cs="Times New Roman"/>
                <w:i/>
                <w:sz w:val="28"/>
                <w:szCs w:val="28"/>
                <w:lang w:val="en-US"/>
              </w:rPr>
              <w:t>K</w:t>
            </w:r>
            <w:r w:rsidRPr="00780545">
              <w:rPr>
                <w:rFonts w:ascii="Times New Roman" w:hAnsi="Times New Roman" w:cs="Times New Roman"/>
                <w:sz w:val="28"/>
                <w:szCs w:val="28"/>
              </w:rPr>
              <w:t>.</w:t>
            </w:r>
          </w:p>
          <w:p w:rsidR="000C1A25" w:rsidRPr="00780545" w:rsidRDefault="000C1A25" w:rsidP="009E49DD">
            <w:pPr>
              <w:pStyle w:val="a6"/>
              <w:numPr>
                <w:ilvl w:val="0"/>
                <w:numId w:val="19"/>
              </w:numPr>
              <w:spacing w:after="0" w:line="240" w:lineRule="auto"/>
              <w:ind w:left="0" w:hanging="357"/>
              <w:rPr>
                <w:rFonts w:ascii="Times New Roman" w:hAnsi="Times New Roman" w:cs="Times New Roman"/>
                <w:sz w:val="28"/>
                <w:szCs w:val="28"/>
              </w:rPr>
            </w:pPr>
            <w:r w:rsidRPr="00780545">
              <w:rPr>
                <w:rFonts w:ascii="Times New Roman" w:hAnsi="Times New Roman" w:cs="Times New Roman"/>
                <w:sz w:val="28"/>
                <w:szCs w:val="28"/>
              </w:rPr>
              <w:t xml:space="preserve">По результатам проверки: </w:t>
            </w:r>
            <w:r w:rsidRPr="00780545">
              <w:rPr>
                <w:rFonts w:ascii="Times New Roman" w:hAnsi="Times New Roman" w:cs="Times New Roman"/>
                <w:i/>
                <w:sz w:val="28"/>
                <w:szCs w:val="28"/>
                <w:lang w:val="en-US"/>
              </w:rPr>
              <w:t>K</w:t>
            </w:r>
            <w:r w:rsidRPr="00780545">
              <w:rPr>
                <w:rFonts w:ascii="Times New Roman" w:hAnsi="Times New Roman" w:cs="Times New Roman"/>
                <w:i/>
                <w:sz w:val="28"/>
                <w:szCs w:val="28"/>
                <w:vertAlign w:val="subscript"/>
              </w:rPr>
              <w:t>набл</w:t>
            </w:r>
            <m:oMath>
              <m:r>
                <w:rPr>
                  <w:rFonts w:ascii="Cambria Math" w:hAnsi="Cambria Math" w:cs="Times New Roman"/>
                  <w:sz w:val="28"/>
                  <w:szCs w:val="28"/>
                  <w:vertAlign w:val="subscript"/>
                </w:rPr>
                <m:t>∈</m:t>
              </m:r>
            </m:oMath>
            <w:r w:rsidRPr="00780545">
              <w:rPr>
                <w:rFonts w:ascii="Times New Roman" w:hAnsi="Times New Roman" w:cs="Times New Roman"/>
                <w:i/>
                <w:sz w:val="28"/>
                <w:szCs w:val="28"/>
                <w:lang w:val="en-US"/>
              </w:rPr>
              <w:t>W</w:t>
            </w:r>
            <w:r w:rsidRPr="00780545">
              <w:rPr>
                <w:rFonts w:ascii="Times New Roman" w:hAnsi="Times New Roman" w:cs="Times New Roman"/>
                <w:i/>
                <w:sz w:val="28"/>
                <w:szCs w:val="28"/>
              </w:rPr>
              <w:t xml:space="preserve"> ? - </w:t>
            </w:r>
            <w:r w:rsidRPr="00780545">
              <w:rPr>
                <w:rFonts w:ascii="Times New Roman" w:hAnsi="Times New Roman" w:cs="Times New Roman"/>
                <w:sz w:val="28"/>
                <w:szCs w:val="28"/>
              </w:rPr>
              <w:t xml:space="preserve">делают вывод о принятии или отклонении гипотезы </w:t>
            </w:r>
            <w:r w:rsidRPr="00780545">
              <w:rPr>
                <w:rFonts w:ascii="Times New Roman" w:hAnsi="Times New Roman" w:cs="Times New Roman"/>
                <w:i/>
                <w:sz w:val="28"/>
                <w:szCs w:val="28"/>
              </w:rPr>
              <w:t>Н</w:t>
            </w:r>
            <w:r w:rsidRPr="00780545">
              <w:rPr>
                <w:rFonts w:ascii="Times New Roman" w:hAnsi="Times New Roman" w:cs="Times New Roman"/>
                <w:i/>
                <w:sz w:val="28"/>
                <w:szCs w:val="28"/>
                <w:vertAlign w:val="subscript"/>
              </w:rPr>
              <w:t>0</w:t>
            </w:r>
            <w:r w:rsidRPr="00780545">
              <w:rPr>
                <w:rFonts w:ascii="Times New Roman" w:hAnsi="Times New Roman" w:cs="Times New Roman"/>
                <w:sz w:val="28"/>
                <w:szCs w:val="28"/>
              </w:rPr>
              <w:t>.</w:t>
            </w:r>
          </w:p>
          <w:p w:rsidR="000C1A25" w:rsidRPr="00780545" w:rsidRDefault="000C1A25" w:rsidP="009E49DD">
            <w:pPr>
              <w:pStyle w:val="a6"/>
              <w:numPr>
                <w:ilvl w:val="0"/>
                <w:numId w:val="19"/>
              </w:numPr>
              <w:spacing w:after="0" w:line="240" w:lineRule="auto"/>
              <w:ind w:left="0" w:hanging="357"/>
              <w:rPr>
                <w:rFonts w:ascii="Times New Roman" w:hAnsi="Times New Roman" w:cs="Times New Roman"/>
                <w:sz w:val="28"/>
                <w:szCs w:val="28"/>
              </w:rPr>
            </w:pPr>
            <w:r w:rsidRPr="00780545">
              <w:rPr>
                <w:rFonts w:ascii="Times New Roman" w:hAnsi="Times New Roman" w:cs="Times New Roman"/>
                <w:sz w:val="28"/>
                <w:szCs w:val="28"/>
              </w:rPr>
              <w:t xml:space="preserve">Формулируют общий вывод исходя из поставленной </w:t>
            </w:r>
            <w:r w:rsidRPr="00780545">
              <w:rPr>
                <w:rFonts w:ascii="Times New Roman" w:hAnsi="Times New Roman" w:cs="Times New Roman"/>
                <w:sz w:val="28"/>
                <w:szCs w:val="28"/>
              </w:rPr>
              <w:lastRenderedPageBreak/>
              <w:t>задачи.</w:t>
            </w:r>
          </w:p>
        </w:tc>
        <w:tc>
          <w:tcPr>
            <w:tcW w:w="2812" w:type="dxa"/>
            <w:tcBorders>
              <w:top w:val="single" w:sz="4" w:space="0" w:color="auto"/>
              <w:left w:val="single" w:sz="4" w:space="0" w:color="auto"/>
              <w:bottom w:val="nil"/>
              <w:right w:val="single" w:sz="4" w:space="0" w:color="auto"/>
            </w:tcBorders>
          </w:tcPr>
          <w:p w:rsidR="000C1A25" w:rsidRPr="00780545" w:rsidRDefault="000C1A25" w:rsidP="00780545">
            <w:pPr>
              <w:pStyle w:val="a6"/>
              <w:spacing w:after="0" w:line="240" w:lineRule="auto"/>
              <w:ind w:left="0" w:firstLine="0"/>
              <w:rPr>
                <w:rFonts w:ascii="Times New Roman" w:hAnsi="Times New Roman" w:cs="Times New Roman"/>
                <w:b/>
                <w:i/>
                <w:noProof/>
                <w:sz w:val="28"/>
                <w:szCs w:val="28"/>
              </w:rPr>
            </w:pPr>
          </w:p>
          <w:p w:rsidR="000C1A25" w:rsidRPr="00780545" w:rsidRDefault="000C1A25" w:rsidP="00780545">
            <w:pPr>
              <w:pStyle w:val="a6"/>
              <w:spacing w:after="0" w:line="240" w:lineRule="auto"/>
              <w:ind w:left="0" w:firstLine="0"/>
              <w:jc w:val="center"/>
              <w:rPr>
                <w:rFonts w:ascii="Times New Roman" w:hAnsi="Times New Roman" w:cs="Times New Roman"/>
                <w:sz w:val="28"/>
                <w:szCs w:val="28"/>
              </w:rPr>
            </w:pPr>
            <w:r w:rsidRPr="00780545">
              <w:rPr>
                <w:rFonts w:ascii="Times New Roman" w:hAnsi="Times New Roman" w:cs="Times New Roman"/>
                <w:noProof/>
                <w:sz w:val="28"/>
                <w:szCs w:val="28"/>
                <w:lang w:eastAsia="ru-RU"/>
              </w:rPr>
              <w:drawing>
                <wp:inline distT="0" distB="0" distL="0" distR="0">
                  <wp:extent cx="1555750" cy="1066800"/>
                  <wp:effectExtent l="0" t="0" r="6350" b="0"/>
                  <wp:docPr id="64" name="Рисунок 64" descr="statist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tatistik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55750" cy="1066800"/>
                          </a:xfrm>
                          <a:prstGeom prst="rect">
                            <a:avLst/>
                          </a:prstGeom>
                          <a:noFill/>
                          <a:ln>
                            <a:noFill/>
                          </a:ln>
                        </pic:spPr>
                      </pic:pic>
                    </a:graphicData>
                  </a:graphic>
                </wp:inline>
              </w:drawing>
            </w:r>
          </w:p>
          <w:p w:rsidR="000C1A25" w:rsidRPr="00780545" w:rsidRDefault="000C1A25" w:rsidP="00780545">
            <w:pPr>
              <w:pStyle w:val="a6"/>
              <w:spacing w:after="0" w:line="240" w:lineRule="auto"/>
              <w:ind w:left="0"/>
              <w:jc w:val="center"/>
              <w:rPr>
                <w:rFonts w:ascii="Times New Roman" w:hAnsi="Times New Roman" w:cs="Times New Roman"/>
                <w:sz w:val="28"/>
                <w:szCs w:val="28"/>
              </w:rPr>
            </w:pPr>
          </w:p>
          <w:p w:rsidR="000C1A25" w:rsidRPr="00780545" w:rsidRDefault="000C1A25" w:rsidP="00780545">
            <w:pPr>
              <w:pStyle w:val="a6"/>
              <w:spacing w:after="0" w:line="240" w:lineRule="auto"/>
              <w:ind w:left="0" w:firstLine="0"/>
              <w:jc w:val="center"/>
              <w:rPr>
                <w:rFonts w:ascii="Times New Roman" w:hAnsi="Times New Roman" w:cs="Times New Roman"/>
                <w:sz w:val="28"/>
                <w:szCs w:val="28"/>
              </w:rPr>
            </w:pPr>
            <w:r w:rsidRPr="00780545">
              <w:rPr>
                <w:rFonts w:ascii="Times New Roman" w:hAnsi="Times New Roman" w:cs="Times New Roman"/>
                <w:noProof/>
                <w:sz w:val="28"/>
                <w:szCs w:val="28"/>
                <w:lang w:eastAsia="ru-RU"/>
              </w:rPr>
              <w:drawing>
                <wp:inline distT="0" distB="0" distL="0" distR="0">
                  <wp:extent cx="1543050" cy="6096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43050" cy="609600"/>
                          </a:xfrm>
                          <a:prstGeom prst="rect">
                            <a:avLst/>
                          </a:prstGeom>
                          <a:noFill/>
                          <a:ln>
                            <a:noFill/>
                          </a:ln>
                        </pic:spPr>
                      </pic:pic>
                    </a:graphicData>
                  </a:graphic>
                </wp:inline>
              </w:drawing>
            </w:r>
          </w:p>
        </w:tc>
      </w:tr>
      <w:tr w:rsidR="000C1A25" w:rsidRPr="00780545" w:rsidTr="000C1A25">
        <w:trPr>
          <w:trHeight w:val="169"/>
        </w:trPr>
        <w:tc>
          <w:tcPr>
            <w:tcW w:w="9724" w:type="dxa"/>
            <w:gridSpan w:val="3"/>
            <w:tcBorders>
              <w:top w:val="single" w:sz="4" w:space="0" w:color="auto"/>
              <w:left w:val="single" w:sz="4" w:space="0" w:color="auto"/>
              <w:bottom w:val="nil"/>
              <w:right w:val="single" w:sz="4" w:space="0" w:color="auto"/>
            </w:tcBorders>
            <w:hideMark/>
          </w:tcPr>
          <w:p w:rsidR="000C1A25" w:rsidRPr="00780545" w:rsidRDefault="000C1A25" w:rsidP="00780545">
            <w:pPr>
              <w:jc w:val="center"/>
              <w:rPr>
                <w:rFonts w:ascii="Times New Roman" w:eastAsia="Calibri" w:hAnsi="Times New Roman" w:cs="Times New Roman"/>
                <w:b/>
                <w:sz w:val="28"/>
                <w:szCs w:val="28"/>
              </w:rPr>
            </w:pPr>
            <w:r w:rsidRPr="00780545">
              <w:rPr>
                <w:rFonts w:ascii="Times New Roman" w:eastAsia="Calibri" w:hAnsi="Times New Roman" w:cs="Times New Roman"/>
                <w:b/>
                <w:sz w:val="28"/>
                <w:szCs w:val="28"/>
              </w:rPr>
              <w:t>Проверка гипотез о равенстве числовому параметру</w:t>
            </w:r>
          </w:p>
        </w:tc>
      </w:tr>
      <w:tr w:rsidR="000C1A25" w:rsidRPr="00780545" w:rsidTr="000C1A25">
        <w:trPr>
          <w:trHeight w:val="169"/>
        </w:trPr>
        <w:tc>
          <w:tcPr>
            <w:tcW w:w="6629" w:type="dxa"/>
            <w:tcBorders>
              <w:top w:val="nil"/>
              <w:left w:val="single" w:sz="4" w:space="0" w:color="auto"/>
              <w:bottom w:val="single" w:sz="4" w:space="0" w:color="auto"/>
              <w:right w:val="nil"/>
            </w:tcBorders>
            <w:hideMark/>
          </w:tcPr>
          <w:p w:rsidR="000C1A25" w:rsidRPr="00780545" w:rsidRDefault="000C1A25" w:rsidP="009E49DD">
            <w:pPr>
              <w:pStyle w:val="a6"/>
              <w:numPr>
                <w:ilvl w:val="0"/>
                <w:numId w:val="20"/>
              </w:numPr>
              <w:spacing w:after="0" w:line="240" w:lineRule="auto"/>
              <w:ind w:left="0" w:hanging="357"/>
              <w:rPr>
                <w:rFonts w:ascii="Times New Roman" w:eastAsia="Calibri" w:hAnsi="Times New Roman" w:cs="Times New Roman"/>
                <w:sz w:val="28"/>
                <w:szCs w:val="28"/>
              </w:rPr>
            </w:pPr>
            <w:r w:rsidRPr="00780545">
              <w:rPr>
                <w:rFonts w:ascii="Times New Roman" w:eastAsia="Calibri" w:hAnsi="Times New Roman" w:cs="Times New Roman"/>
                <w:sz w:val="28"/>
                <w:szCs w:val="28"/>
              </w:rPr>
              <w:t>дисперсии</w:t>
            </w:r>
          </w:p>
          <w:p w:rsidR="000C1A25" w:rsidRPr="00780545" w:rsidRDefault="000C1A25" w:rsidP="009E49DD">
            <w:pPr>
              <w:pStyle w:val="a6"/>
              <w:numPr>
                <w:ilvl w:val="0"/>
                <w:numId w:val="20"/>
              </w:numPr>
              <w:spacing w:after="0" w:line="240" w:lineRule="auto"/>
              <w:ind w:left="0" w:hanging="357"/>
              <w:rPr>
                <w:rFonts w:ascii="Times New Roman" w:eastAsia="Calibri" w:hAnsi="Times New Roman" w:cs="Times New Roman"/>
                <w:sz w:val="28"/>
                <w:szCs w:val="28"/>
              </w:rPr>
            </w:pPr>
            <w:r w:rsidRPr="00780545">
              <w:rPr>
                <w:rFonts w:ascii="Times New Roman" w:eastAsia="Calibri" w:hAnsi="Times New Roman" w:cs="Times New Roman"/>
                <w:sz w:val="28"/>
                <w:szCs w:val="28"/>
              </w:rPr>
              <w:t>математического ожидания</w:t>
            </w:r>
          </w:p>
          <w:p w:rsidR="000C1A25" w:rsidRPr="00780545" w:rsidRDefault="000C1A25" w:rsidP="009E49DD">
            <w:pPr>
              <w:pStyle w:val="a6"/>
              <w:numPr>
                <w:ilvl w:val="0"/>
                <w:numId w:val="20"/>
              </w:numPr>
              <w:spacing w:after="0" w:line="240" w:lineRule="auto"/>
              <w:ind w:left="0" w:hanging="357"/>
              <w:rPr>
                <w:rFonts w:ascii="Times New Roman" w:eastAsia="Calibri" w:hAnsi="Times New Roman" w:cs="Times New Roman"/>
                <w:sz w:val="28"/>
                <w:szCs w:val="28"/>
              </w:rPr>
            </w:pPr>
            <w:r w:rsidRPr="00780545">
              <w:rPr>
                <w:rFonts w:ascii="Times New Roman" w:eastAsia="Calibri" w:hAnsi="Times New Roman" w:cs="Times New Roman"/>
                <w:sz w:val="28"/>
                <w:szCs w:val="28"/>
              </w:rPr>
              <w:t>вероятности</w:t>
            </w:r>
          </w:p>
        </w:tc>
        <w:tc>
          <w:tcPr>
            <w:tcW w:w="3095" w:type="dxa"/>
            <w:gridSpan w:val="2"/>
            <w:tcBorders>
              <w:top w:val="nil"/>
              <w:left w:val="nil"/>
              <w:bottom w:val="single" w:sz="4" w:space="0" w:color="auto"/>
              <w:right w:val="single" w:sz="4" w:space="0" w:color="auto"/>
            </w:tcBorders>
            <w:hideMark/>
          </w:tcPr>
          <w:p w:rsidR="000C1A25" w:rsidRPr="00780545" w:rsidRDefault="000857C3" w:rsidP="00780545">
            <w:pPr>
              <w:jc w:val="center"/>
              <w:rPr>
                <w:rFonts w:ascii="Times New Roman" w:eastAsia="Times New Roman" w:hAnsi="Times New Roman" w:cs="Times New Roman"/>
                <w:sz w:val="28"/>
                <w:szCs w:val="28"/>
              </w:rPr>
            </w:pPr>
            <m:oMath>
              <m:sSup>
                <m:sSupPr>
                  <m:ctrlPr>
                    <w:rPr>
                      <w:rFonts w:ascii="Cambria Math" w:eastAsia="Times New Roman" w:hAnsi="Cambria Math" w:cs="Times New Roman"/>
                      <w:i/>
                      <w:sz w:val="28"/>
                      <w:szCs w:val="28"/>
                    </w:rPr>
                  </m:ctrlPr>
                </m:sSupPr>
                <m:e>
                  <m:r>
                    <w:rPr>
                      <w:rFonts w:ascii="Cambria Math" w:hAnsi="Cambria Math" w:cs="Times New Roman"/>
                      <w:sz w:val="28"/>
                      <w:szCs w:val="28"/>
                      <w:lang w:val="en-US"/>
                    </w:rPr>
                    <m:t>σ</m:t>
                  </m:r>
                </m:e>
                <m:sup>
                  <m:r>
                    <w:rPr>
                      <w:rFonts w:ascii="Cambria Math" w:hAnsi="Cambria Math" w:cs="Times New Roman"/>
                      <w:sz w:val="28"/>
                      <w:szCs w:val="28"/>
                    </w:rPr>
                    <m:t>2</m:t>
                  </m:r>
                </m:sup>
              </m:sSup>
              <m:r>
                <w:rPr>
                  <w:rFonts w:ascii="Cambria Math"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0</m:t>
                  </m:r>
                </m:sub>
                <m:sup>
                  <m:r>
                    <w:rPr>
                      <w:rFonts w:ascii="Cambria Math" w:hAnsi="Cambria Math" w:cs="Times New Roman"/>
                      <w:sz w:val="28"/>
                      <w:szCs w:val="28"/>
                    </w:rPr>
                    <m:t>2</m:t>
                  </m:r>
                </m:sup>
              </m:sSubSup>
            </m:oMath>
            <w:r w:rsidR="000C1A25" w:rsidRPr="00780545">
              <w:rPr>
                <w:rFonts w:ascii="Times New Roman" w:hAnsi="Times New Roman" w:cs="Times New Roman"/>
                <w:sz w:val="28"/>
                <w:szCs w:val="28"/>
              </w:rPr>
              <w:t xml:space="preserve">    </w:t>
            </w:r>
          </w:p>
          <w:p w:rsidR="000C1A25" w:rsidRPr="00780545" w:rsidRDefault="000C1A25" w:rsidP="00780545">
            <w:pPr>
              <w:jc w:val="center"/>
              <w:rPr>
                <w:rFonts w:ascii="Times New Roman" w:eastAsia="Calibri" w:hAnsi="Times New Roman" w:cs="Times New Roman"/>
                <w:i/>
                <w:noProof/>
                <w:sz w:val="28"/>
                <w:szCs w:val="28"/>
              </w:rPr>
            </w:pPr>
            <m:oMath>
              <m:r>
                <w:rPr>
                  <w:rFonts w:ascii="Cambria Math" w:hAnsi="Cambria Math" w:cs="Times New Roman"/>
                  <w:sz w:val="28"/>
                  <w:szCs w:val="28"/>
                </w:rPr>
                <m:t>μ=</m:t>
              </m:r>
              <m:sSub>
                <m:sSubPr>
                  <m:ctrlPr>
                    <w:rPr>
                      <w:rFonts w:ascii="Cambria Math" w:eastAsia="Times New Roman"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oMath>
            <w:r w:rsidRPr="00780545">
              <w:rPr>
                <w:rFonts w:ascii="Times New Roman" w:hAnsi="Times New Roman" w:cs="Times New Roman"/>
                <w:bCs/>
                <w:i/>
                <w:iCs/>
                <w:sz w:val="28"/>
                <w:szCs w:val="28"/>
              </w:rPr>
              <w:t xml:space="preserve">   </w:t>
            </w:r>
            <w:r w:rsidRPr="00780545">
              <w:rPr>
                <w:rFonts w:ascii="Times New Roman" w:eastAsia="Calibri" w:hAnsi="Times New Roman" w:cs="Times New Roman"/>
                <w:i/>
                <w:noProof/>
                <w:sz w:val="28"/>
                <w:szCs w:val="28"/>
              </w:rPr>
              <w:t xml:space="preserve"> </w:t>
            </w:r>
          </w:p>
          <w:p w:rsidR="000C1A25" w:rsidRPr="00780545" w:rsidRDefault="000C1A25" w:rsidP="00780545">
            <w:pPr>
              <w:jc w:val="center"/>
              <w:rPr>
                <w:rFonts w:ascii="Times New Roman" w:eastAsia="Calibri" w:hAnsi="Times New Roman" w:cs="Times New Roman"/>
                <w:b/>
                <w:sz w:val="28"/>
                <w:szCs w:val="28"/>
              </w:rPr>
            </w:pPr>
            <w:r w:rsidRPr="00780545">
              <w:rPr>
                <w:rFonts w:ascii="Times New Roman" w:hAnsi="Times New Roman" w:cs="Times New Roman"/>
                <w:i/>
                <w:sz w:val="28"/>
                <w:szCs w:val="28"/>
              </w:rPr>
              <w:t>р</w:t>
            </w:r>
            <w:r w:rsidRPr="00780545">
              <w:rPr>
                <w:rFonts w:ascii="Times New Roman" w:hAnsi="Times New Roman" w:cs="Times New Roman"/>
                <w:bCs/>
                <w:i/>
                <w:iCs/>
                <w:sz w:val="28"/>
                <w:szCs w:val="28"/>
              </w:rPr>
              <w:t xml:space="preserve"> = р</w:t>
            </w:r>
            <w:r w:rsidRPr="00780545">
              <w:rPr>
                <w:rFonts w:ascii="Times New Roman" w:hAnsi="Times New Roman" w:cs="Times New Roman"/>
                <w:bCs/>
                <w:i/>
                <w:iCs/>
                <w:sz w:val="28"/>
                <w:szCs w:val="28"/>
                <w:vertAlign w:val="subscript"/>
              </w:rPr>
              <w:t xml:space="preserve">0   </w:t>
            </w:r>
          </w:p>
        </w:tc>
      </w:tr>
      <w:tr w:rsidR="000C1A25" w:rsidRPr="00780545" w:rsidTr="000C1A25">
        <w:tc>
          <w:tcPr>
            <w:tcW w:w="9724" w:type="dxa"/>
            <w:gridSpan w:val="3"/>
            <w:tcBorders>
              <w:top w:val="single" w:sz="4" w:space="0" w:color="auto"/>
              <w:left w:val="single" w:sz="4" w:space="0" w:color="auto"/>
              <w:bottom w:val="nil"/>
              <w:right w:val="single" w:sz="4" w:space="0" w:color="auto"/>
            </w:tcBorders>
            <w:hideMark/>
          </w:tcPr>
          <w:p w:rsidR="000C1A25" w:rsidRPr="00780545" w:rsidRDefault="000C1A25" w:rsidP="00780545">
            <w:pPr>
              <w:jc w:val="center"/>
              <w:rPr>
                <w:rFonts w:ascii="Times New Roman" w:eastAsia="Calibri" w:hAnsi="Times New Roman" w:cs="Times New Roman"/>
                <w:b/>
                <w:i/>
                <w:noProof/>
                <w:sz w:val="28"/>
                <w:szCs w:val="28"/>
              </w:rPr>
            </w:pPr>
            <w:r w:rsidRPr="00780545">
              <w:rPr>
                <w:rFonts w:ascii="Times New Roman" w:eastAsia="Calibri" w:hAnsi="Times New Roman" w:cs="Times New Roman"/>
                <w:b/>
                <w:sz w:val="28"/>
                <w:szCs w:val="28"/>
              </w:rPr>
              <w:t>Проверка гипотез о равенстве числовых характеристик</w:t>
            </w:r>
          </w:p>
        </w:tc>
      </w:tr>
      <w:tr w:rsidR="000C1A25" w:rsidRPr="00780545" w:rsidTr="000C1A25">
        <w:tc>
          <w:tcPr>
            <w:tcW w:w="6629" w:type="dxa"/>
            <w:tcBorders>
              <w:top w:val="nil"/>
              <w:left w:val="single" w:sz="4" w:space="0" w:color="auto"/>
              <w:bottom w:val="single" w:sz="4" w:space="0" w:color="auto"/>
              <w:right w:val="nil"/>
            </w:tcBorders>
            <w:hideMark/>
          </w:tcPr>
          <w:p w:rsidR="000C1A25" w:rsidRPr="00780545" w:rsidRDefault="000C1A25" w:rsidP="009E49DD">
            <w:pPr>
              <w:pStyle w:val="a6"/>
              <w:numPr>
                <w:ilvl w:val="0"/>
                <w:numId w:val="21"/>
              </w:numPr>
              <w:spacing w:after="0" w:line="240" w:lineRule="auto"/>
              <w:ind w:left="0" w:hanging="357"/>
              <w:rPr>
                <w:rFonts w:ascii="Times New Roman" w:eastAsia="Calibri" w:hAnsi="Times New Roman" w:cs="Times New Roman"/>
                <w:sz w:val="28"/>
                <w:szCs w:val="28"/>
              </w:rPr>
            </w:pPr>
            <w:r w:rsidRPr="00780545">
              <w:rPr>
                <w:rFonts w:ascii="Times New Roman" w:eastAsia="Calibri" w:hAnsi="Times New Roman" w:cs="Times New Roman"/>
                <w:sz w:val="28"/>
                <w:szCs w:val="28"/>
              </w:rPr>
              <w:t>дисперсий</w:t>
            </w:r>
          </w:p>
          <w:p w:rsidR="000C1A25" w:rsidRPr="00780545" w:rsidRDefault="000C1A25" w:rsidP="009E49DD">
            <w:pPr>
              <w:pStyle w:val="a6"/>
              <w:numPr>
                <w:ilvl w:val="0"/>
                <w:numId w:val="21"/>
              </w:numPr>
              <w:spacing w:after="0" w:line="240" w:lineRule="auto"/>
              <w:ind w:left="0" w:hanging="357"/>
              <w:rPr>
                <w:rFonts w:ascii="Times New Roman" w:eastAsia="Calibri" w:hAnsi="Times New Roman" w:cs="Times New Roman"/>
                <w:sz w:val="28"/>
                <w:szCs w:val="28"/>
              </w:rPr>
            </w:pPr>
            <w:r w:rsidRPr="00780545">
              <w:rPr>
                <w:rFonts w:ascii="Times New Roman" w:eastAsia="Calibri" w:hAnsi="Times New Roman" w:cs="Times New Roman"/>
                <w:sz w:val="28"/>
                <w:szCs w:val="28"/>
              </w:rPr>
              <w:t>математических ожиданий</w:t>
            </w:r>
          </w:p>
          <w:p w:rsidR="000C1A25" w:rsidRPr="00780545" w:rsidRDefault="000C1A25" w:rsidP="009E49DD">
            <w:pPr>
              <w:pStyle w:val="a6"/>
              <w:numPr>
                <w:ilvl w:val="0"/>
                <w:numId w:val="21"/>
              </w:numPr>
              <w:spacing w:after="0" w:line="240" w:lineRule="auto"/>
              <w:ind w:left="0" w:hanging="357"/>
              <w:rPr>
                <w:rFonts w:ascii="Times New Roman" w:eastAsia="Calibri" w:hAnsi="Times New Roman" w:cs="Times New Roman"/>
                <w:sz w:val="28"/>
                <w:szCs w:val="28"/>
              </w:rPr>
            </w:pPr>
            <w:r w:rsidRPr="00780545">
              <w:rPr>
                <w:rFonts w:ascii="Times New Roman" w:eastAsia="Calibri" w:hAnsi="Times New Roman" w:cs="Times New Roman"/>
                <w:sz w:val="28"/>
                <w:szCs w:val="28"/>
              </w:rPr>
              <w:t>вероятностей</w:t>
            </w:r>
          </w:p>
        </w:tc>
        <w:tc>
          <w:tcPr>
            <w:tcW w:w="3095" w:type="dxa"/>
            <w:gridSpan w:val="2"/>
            <w:tcBorders>
              <w:top w:val="nil"/>
              <w:left w:val="nil"/>
              <w:bottom w:val="single" w:sz="4" w:space="0" w:color="auto"/>
              <w:right w:val="single" w:sz="4" w:space="0" w:color="auto"/>
            </w:tcBorders>
            <w:hideMark/>
          </w:tcPr>
          <w:p w:rsidR="000C1A25" w:rsidRPr="00780545" w:rsidRDefault="000C1A25" w:rsidP="00780545">
            <w:pPr>
              <w:jc w:val="center"/>
              <w:rPr>
                <w:rFonts w:ascii="Times New Roman" w:eastAsia="Times New Roman" w:hAnsi="Times New Roman" w:cs="Times New Roman"/>
                <w:bCs/>
                <w:i/>
                <w:iCs/>
                <w:sz w:val="28"/>
                <w:szCs w:val="28"/>
              </w:rPr>
            </w:pPr>
            <w:r w:rsidRPr="00780545">
              <w:rPr>
                <w:rFonts w:ascii="Times New Roman" w:hAnsi="Times New Roman" w:cs="Times New Roman"/>
                <w:bCs/>
                <w:i/>
                <w:iCs/>
                <w:sz w:val="28"/>
                <w:szCs w:val="28"/>
              </w:rPr>
              <w:t>D(Х) =  D(Y)</w:t>
            </w:r>
          </w:p>
          <w:p w:rsidR="000C1A25" w:rsidRPr="00780545" w:rsidRDefault="000C1A25" w:rsidP="00780545">
            <w:pPr>
              <w:jc w:val="center"/>
              <w:rPr>
                <w:rFonts w:ascii="Times New Roman" w:hAnsi="Times New Roman" w:cs="Times New Roman"/>
                <w:bCs/>
                <w:i/>
                <w:iCs/>
                <w:sz w:val="28"/>
                <w:szCs w:val="28"/>
              </w:rPr>
            </w:pPr>
            <w:r w:rsidRPr="00780545">
              <w:rPr>
                <w:rFonts w:ascii="Times New Roman" w:hAnsi="Times New Roman" w:cs="Times New Roman"/>
                <w:bCs/>
                <w:i/>
                <w:iCs/>
                <w:sz w:val="28"/>
                <w:szCs w:val="28"/>
              </w:rPr>
              <w:t>М(Х) = М(Y)</w:t>
            </w:r>
          </w:p>
          <w:p w:rsidR="000C1A25" w:rsidRPr="00780545" w:rsidRDefault="000C1A25" w:rsidP="00780545">
            <w:pPr>
              <w:jc w:val="center"/>
              <w:rPr>
                <w:rFonts w:ascii="Times New Roman" w:eastAsia="Calibri" w:hAnsi="Times New Roman" w:cs="Times New Roman"/>
                <w:b/>
                <w:i/>
                <w:noProof/>
                <w:sz w:val="28"/>
                <w:szCs w:val="28"/>
              </w:rPr>
            </w:pPr>
            <w:r w:rsidRPr="00780545">
              <w:rPr>
                <w:rFonts w:ascii="Times New Roman" w:hAnsi="Times New Roman" w:cs="Times New Roman"/>
                <w:i/>
                <w:sz w:val="28"/>
                <w:szCs w:val="28"/>
              </w:rPr>
              <w:t>р</w:t>
            </w:r>
            <w:r w:rsidRPr="00780545">
              <w:rPr>
                <w:rFonts w:ascii="Times New Roman" w:hAnsi="Times New Roman" w:cs="Times New Roman"/>
                <w:i/>
                <w:sz w:val="28"/>
                <w:szCs w:val="28"/>
                <w:vertAlign w:val="subscript"/>
                <w:lang w:val="en-US"/>
              </w:rPr>
              <w:t>x</w:t>
            </w:r>
            <w:r w:rsidRPr="00780545">
              <w:rPr>
                <w:rFonts w:ascii="Times New Roman" w:hAnsi="Times New Roman" w:cs="Times New Roman"/>
                <w:bCs/>
                <w:i/>
                <w:iCs/>
                <w:sz w:val="28"/>
                <w:szCs w:val="28"/>
              </w:rPr>
              <w:t xml:space="preserve"> = р</w:t>
            </w:r>
            <w:r w:rsidRPr="00780545">
              <w:rPr>
                <w:rFonts w:ascii="Times New Roman" w:hAnsi="Times New Roman" w:cs="Times New Roman"/>
                <w:bCs/>
                <w:i/>
                <w:iCs/>
                <w:sz w:val="28"/>
                <w:szCs w:val="28"/>
                <w:vertAlign w:val="subscript"/>
                <w:lang w:val="en-US"/>
              </w:rPr>
              <w:t>y</w:t>
            </w:r>
          </w:p>
        </w:tc>
      </w:tr>
      <w:tr w:rsidR="000C1A25" w:rsidRPr="00780545" w:rsidTr="000C1A25">
        <w:tc>
          <w:tcPr>
            <w:tcW w:w="9724" w:type="dxa"/>
            <w:gridSpan w:val="3"/>
            <w:tcBorders>
              <w:top w:val="single" w:sz="4" w:space="0" w:color="auto"/>
              <w:left w:val="single" w:sz="4" w:space="0" w:color="auto"/>
              <w:bottom w:val="nil"/>
              <w:right w:val="single" w:sz="4" w:space="0" w:color="auto"/>
            </w:tcBorders>
            <w:hideMark/>
          </w:tcPr>
          <w:p w:rsidR="000C1A25" w:rsidRPr="00780545" w:rsidRDefault="000C1A25" w:rsidP="00780545">
            <w:pPr>
              <w:jc w:val="center"/>
              <w:rPr>
                <w:rFonts w:ascii="Times New Roman" w:eastAsia="Calibri" w:hAnsi="Times New Roman" w:cs="Times New Roman"/>
                <w:b/>
                <w:noProof/>
                <w:sz w:val="28"/>
                <w:szCs w:val="28"/>
              </w:rPr>
            </w:pPr>
            <w:r w:rsidRPr="00780545">
              <w:rPr>
                <w:rFonts w:ascii="Times New Roman" w:eastAsia="Calibri" w:hAnsi="Times New Roman" w:cs="Times New Roman"/>
                <w:b/>
                <w:noProof/>
                <w:sz w:val="28"/>
                <w:szCs w:val="28"/>
              </w:rPr>
              <w:t>Проверка гипотез о законе распределения</w:t>
            </w:r>
          </w:p>
        </w:tc>
      </w:tr>
      <w:tr w:rsidR="000C1A25" w:rsidRPr="00780545" w:rsidTr="000C1A25">
        <w:tc>
          <w:tcPr>
            <w:tcW w:w="6629" w:type="dxa"/>
            <w:tcBorders>
              <w:top w:val="nil"/>
              <w:left w:val="single" w:sz="4" w:space="0" w:color="auto"/>
              <w:bottom w:val="single" w:sz="4" w:space="0" w:color="auto"/>
              <w:right w:val="nil"/>
            </w:tcBorders>
            <w:hideMark/>
          </w:tcPr>
          <w:p w:rsidR="000C1A25" w:rsidRPr="00780545" w:rsidRDefault="000C1A25" w:rsidP="009E49DD">
            <w:pPr>
              <w:pStyle w:val="a6"/>
              <w:numPr>
                <w:ilvl w:val="0"/>
                <w:numId w:val="22"/>
              </w:numPr>
              <w:spacing w:after="0" w:line="240" w:lineRule="auto"/>
              <w:ind w:left="0" w:hanging="357"/>
              <w:rPr>
                <w:rFonts w:ascii="Times New Roman" w:eastAsia="Calibri" w:hAnsi="Times New Roman" w:cs="Times New Roman"/>
                <w:noProof/>
                <w:sz w:val="28"/>
                <w:szCs w:val="28"/>
              </w:rPr>
            </w:pPr>
            <w:r w:rsidRPr="00780545">
              <w:rPr>
                <w:rFonts w:ascii="Times New Roman" w:eastAsia="Calibri" w:hAnsi="Times New Roman" w:cs="Times New Roman"/>
                <w:noProof/>
                <w:sz w:val="28"/>
                <w:szCs w:val="28"/>
              </w:rPr>
              <w:t>критерий согласия Пирсона</w:t>
            </w:r>
          </w:p>
          <w:p w:rsidR="000C1A25" w:rsidRPr="00780545" w:rsidRDefault="000C1A25" w:rsidP="009E49DD">
            <w:pPr>
              <w:pStyle w:val="a6"/>
              <w:numPr>
                <w:ilvl w:val="0"/>
                <w:numId w:val="22"/>
              </w:numPr>
              <w:spacing w:after="0" w:line="240" w:lineRule="auto"/>
              <w:ind w:left="0" w:hanging="357"/>
              <w:rPr>
                <w:rFonts w:ascii="Times New Roman" w:eastAsia="Calibri" w:hAnsi="Times New Roman" w:cs="Times New Roman"/>
                <w:b/>
                <w:i/>
                <w:noProof/>
                <w:sz w:val="28"/>
                <w:szCs w:val="28"/>
              </w:rPr>
            </w:pPr>
            <w:r w:rsidRPr="00780545">
              <w:rPr>
                <w:rFonts w:ascii="Times New Roman" w:eastAsia="Calibri" w:hAnsi="Times New Roman" w:cs="Times New Roman"/>
                <w:noProof/>
                <w:sz w:val="28"/>
                <w:szCs w:val="28"/>
              </w:rPr>
              <w:t>критерий согласия Колмогорова</w:t>
            </w:r>
          </w:p>
        </w:tc>
        <w:tc>
          <w:tcPr>
            <w:tcW w:w="3095" w:type="dxa"/>
            <w:gridSpan w:val="2"/>
            <w:tcBorders>
              <w:top w:val="nil"/>
              <w:left w:val="nil"/>
              <w:bottom w:val="single" w:sz="4" w:space="0" w:color="auto"/>
              <w:right w:val="single" w:sz="4" w:space="0" w:color="auto"/>
            </w:tcBorders>
            <w:hideMark/>
          </w:tcPr>
          <w:p w:rsidR="000C1A25" w:rsidRPr="00780545" w:rsidRDefault="000857C3" w:rsidP="00780545">
            <w:pPr>
              <w:jc w:val="center"/>
              <w:rPr>
                <w:rFonts w:ascii="Times New Roman" w:eastAsia="Calibri" w:hAnsi="Times New Roman" w:cs="Times New Roman"/>
                <w:i/>
                <w:noProof/>
                <w:sz w:val="28"/>
                <w:szCs w:val="28"/>
              </w:rPr>
            </w:pPr>
            <m:oMathPara>
              <m:oMath>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i эксп</m:t>
                    </m:r>
                  </m:sub>
                </m:sSub>
                <m:r>
                  <w:rPr>
                    <w:rFonts w:ascii="Cambria Math"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i теор</m:t>
                    </m:r>
                  </m:sub>
                </m:sSub>
              </m:oMath>
            </m:oMathPara>
          </w:p>
          <w:p w:rsidR="000C1A25" w:rsidRPr="00780545" w:rsidRDefault="000857C3" w:rsidP="00780545">
            <w:pPr>
              <w:jc w:val="center"/>
              <w:rPr>
                <w:rFonts w:ascii="Times New Roman" w:eastAsia="Calibri" w:hAnsi="Times New Roman" w:cs="Times New Roman"/>
                <w:b/>
                <w:i/>
                <w:noProof/>
                <w:sz w:val="28"/>
                <w:szCs w:val="28"/>
              </w:rPr>
            </w:pPr>
            <m:oMathPara>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эмп</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e>
                </m:d>
                <m:r>
                  <w:rPr>
                    <w:rFonts w:ascii="Cambria Math"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теор</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e>
                </m:d>
              </m:oMath>
            </m:oMathPara>
          </w:p>
        </w:tc>
      </w:tr>
      <w:tr w:rsidR="000C1A25" w:rsidRPr="00780545" w:rsidTr="000C1A25">
        <w:tc>
          <w:tcPr>
            <w:tcW w:w="9724" w:type="dxa"/>
            <w:gridSpan w:val="3"/>
            <w:tcBorders>
              <w:top w:val="single" w:sz="4" w:space="0" w:color="auto"/>
              <w:left w:val="single" w:sz="4" w:space="0" w:color="auto"/>
              <w:bottom w:val="nil"/>
              <w:right w:val="single" w:sz="4" w:space="0" w:color="auto"/>
            </w:tcBorders>
            <w:hideMark/>
          </w:tcPr>
          <w:p w:rsidR="000C1A25" w:rsidRPr="00780545" w:rsidRDefault="000C1A25" w:rsidP="00780545">
            <w:pPr>
              <w:jc w:val="center"/>
              <w:rPr>
                <w:rFonts w:ascii="Times New Roman" w:eastAsia="Calibri" w:hAnsi="Times New Roman" w:cs="Times New Roman"/>
                <w:b/>
                <w:noProof/>
                <w:sz w:val="28"/>
                <w:szCs w:val="28"/>
              </w:rPr>
            </w:pPr>
            <w:r w:rsidRPr="00780545">
              <w:rPr>
                <w:rFonts w:ascii="Times New Roman" w:eastAsia="Calibri" w:hAnsi="Times New Roman" w:cs="Times New Roman"/>
                <w:b/>
                <w:noProof/>
                <w:sz w:val="28"/>
                <w:szCs w:val="28"/>
              </w:rPr>
              <w:t>Проверка гипотез об однородности выборок</w:t>
            </w:r>
          </w:p>
        </w:tc>
      </w:tr>
      <w:tr w:rsidR="000C1A25" w:rsidRPr="00780545" w:rsidTr="000C1A25">
        <w:tc>
          <w:tcPr>
            <w:tcW w:w="6629" w:type="dxa"/>
            <w:tcBorders>
              <w:top w:val="nil"/>
              <w:left w:val="single" w:sz="4" w:space="0" w:color="auto"/>
              <w:bottom w:val="single" w:sz="4" w:space="0" w:color="auto"/>
              <w:right w:val="nil"/>
            </w:tcBorders>
            <w:hideMark/>
          </w:tcPr>
          <w:p w:rsidR="000C1A25" w:rsidRPr="00780545" w:rsidRDefault="000C1A25" w:rsidP="009E49DD">
            <w:pPr>
              <w:pStyle w:val="a6"/>
              <w:numPr>
                <w:ilvl w:val="0"/>
                <w:numId w:val="23"/>
              </w:numPr>
              <w:spacing w:after="0" w:line="240" w:lineRule="auto"/>
              <w:ind w:left="0"/>
              <w:rPr>
                <w:rFonts w:ascii="Times New Roman" w:eastAsia="Calibri" w:hAnsi="Times New Roman" w:cs="Times New Roman"/>
                <w:noProof/>
                <w:sz w:val="28"/>
                <w:szCs w:val="28"/>
              </w:rPr>
            </w:pPr>
            <w:r w:rsidRPr="00780545">
              <w:rPr>
                <w:rFonts w:ascii="Times New Roman" w:eastAsia="Calibri" w:hAnsi="Times New Roman" w:cs="Times New Roman"/>
                <w:noProof/>
                <w:sz w:val="28"/>
                <w:szCs w:val="28"/>
              </w:rPr>
              <w:t>критерий Колмогорова-Смирнова</w:t>
            </w:r>
          </w:p>
          <w:p w:rsidR="000C1A25" w:rsidRPr="00780545" w:rsidRDefault="000C1A25" w:rsidP="009E49DD">
            <w:pPr>
              <w:pStyle w:val="a6"/>
              <w:numPr>
                <w:ilvl w:val="0"/>
                <w:numId w:val="23"/>
              </w:numPr>
              <w:spacing w:after="0" w:line="240" w:lineRule="auto"/>
              <w:ind w:left="0"/>
              <w:rPr>
                <w:rFonts w:ascii="Times New Roman" w:eastAsia="Calibri" w:hAnsi="Times New Roman" w:cs="Times New Roman"/>
                <w:noProof/>
                <w:sz w:val="28"/>
                <w:szCs w:val="28"/>
              </w:rPr>
            </w:pPr>
            <w:r w:rsidRPr="00780545">
              <w:rPr>
                <w:rFonts w:ascii="Times New Roman" w:eastAsia="Calibri" w:hAnsi="Times New Roman" w:cs="Times New Roman"/>
                <w:noProof/>
                <w:sz w:val="28"/>
                <w:szCs w:val="28"/>
              </w:rPr>
              <w:t>критерий Вилкоксона</w:t>
            </w:r>
          </w:p>
        </w:tc>
        <w:tc>
          <w:tcPr>
            <w:tcW w:w="3095" w:type="dxa"/>
            <w:gridSpan w:val="2"/>
            <w:tcBorders>
              <w:top w:val="nil"/>
              <w:left w:val="nil"/>
              <w:bottom w:val="single" w:sz="4" w:space="0" w:color="auto"/>
              <w:right w:val="single" w:sz="4" w:space="0" w:color="auto"/>
            </w:tcBorders>
            <w:hideMark/>
          </w:tcPr>
          <w:p w:rsidR="000C1A25" w:rsidRPr="00780545" w:rsidRDefault="000857C3" w:rsidP="00780545">
            <w:pPr>
              <w:jc w:val="center"/>
              <w:rPr>
                <w:rFonts w:ascii="Times New Roman" w:eastAsia="Calibri" w:hAnsi="Times New Roman" w:cs="Times New Roman"/>
                <w:i/>
                <w:noProof/>
                <w:sz w:val="28"/>
                <w:szCs w:val="28"/>
              </w:rPr>
            </w:pPr>
            <m:oMathPara>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эмп 1</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e>
                </m:d>
                <m:r>
                  <w:rPr>
                    <w:rFonts w:ascii="Cambria Math"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эмп 2</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e>
                </m:d>
              </m:oMath>
            </m:oMathPara>
          </w:p>
          <w:p w:rsidR="000C1A25" w:rsidRPr="00780545" w:rsidRDefault="000C1A25" w:rsidP="00780545">
            <w:pPr>
              <w:jc w:val="center"/>
              <w:rPr>
                <w:rFonts w:ascii="Times New Roman" w:eastAsia="Calibri" w:hAnsi="Times New Roman" w:cs="Times New Roman"/>
                <w:b/>
                <w:i/>
                <w:noProof/>
                <w:sz w:val="28"/>
                <w:szCs w:val="28"/>
              </w:rPr>
            </w:pPr>
            <w:r w:rsidRPr="00780545">
              <w:rPr>
                <w:rFonts w:ascii="Times New Roman" w:eastAsia="Calibri" w:hAnsi="Times New Roman" w:cs="Times New Roman"/>
                <w:i/>
                <w:noProof/>
                <w:sz w:val="28"/>
                <w:szCs w:val="28"/>
              </w:rPr>
              <w:t>ранговый</w:t>
            </w:r>
          </w:p>
        </w:tc>
      </w:tr>
    </w:tbl>
    <w:p w:rsidR="00EF1376" w:rsidRPr="00780545" w:rsidRDefault="00EF1376" w:rsidP="00780545">
      <w:pPr>
        <w:spacing w:after="0" w:line="240" w:lineRule="auto"/>
        <w:jc w:val="center"/>
        <w:rPr>
          <w:rFonts w:ascii="Times New Roman" w:hAnsi="Times New Roman" w:cs="Times New Roman"/>
          <w:sz w:val="28"/>
          <w:szCs w:val="28"/>
        </w:rPr>
      </w:pPr>
      <w:r w:rsidRPr="00780545">
        <w:rPr>
          <w:rFonts w:ascii="Times New Roman" w:hAnsi="Times New Roman" w:cs="Times New Roman"/>
          <w:b/>
          <w:sz w:val="28"/>
          <w:szCs w:val="28"/>
        </w:rPr>
        <w:t>Проверка гипотез о законе распределения</w:t>
      </w:r>
    </w:p>
    <w:p w:rsidR="00EF1376" w:rsidRPr="00780545" w:rsidRDefault="00EF1376" w:rsidP="00780545">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Пусть высказано предположение, что неизвестная функция распределения </w:t>
      </w:r>
      <w:r w:rsidRPr="00780545">
        <w:rPr>
          <w:rFonts w:ascii="Times New Roman" w:hAnsi="Times New Roman" w:cs="Times New Roman"/>
          <w:i/>
          <w:sz w:val="28"/>
          <w:szCs w:val="28"/>
          <w:lang w:val="en-US"/>
        </w:rPr>
        <w:t>F</w:t>
      </w:r>
      <w:r w:rsidRPr="00780545">
        <w:rPr>
          <w:rFonts w:ascii="Times New Roman" w:hAnsi="Times New Roman" w:cs="Times New Roman"/>
          <w:i/>
          <w:sz w:val="28"/>
          <w:szCs w:val="28"/>
          <w:vertAlign w:val="subscript"/>
        </w:rPr>
        <w:t>эмп</w:t>
      </w:r>
      <w:r w:rsidRPr="00780545">
        <w:rPr>
          <w:rFonts w:ascii="Times New Roman" w:hAnsi="Times New Roman" w:cs="Times New Roman"/>
          <w:i/>
          <w:sz w:val="28"/>
          <w:szCs w:val="28"/>
        </w:rPr>
        <w:t>(</w:t>
      </w:r>
      <w:r w:rsidRPr="00780545">
        <w:rPr>
          <w:rFonts w:ascii="Times New Roman" w:hAnsi="Times New Roman" w:cs="Times New Roman"/>
          <w:i/>
          <w:sz w:val="28"/>
          <w:szCs w:val="28"/>
          <w:lang w:val="en-US"/>
        </w:rPr>
        <w:t>x</w:t>
      </w:r>
      <w:r w:rsidRPr="00780545">
        <w:rPr>
          <w:rFonts w:ascii="Times New Roman" w:hAnsi="Times New Roman" w:cs="Times New Roman"/>
          <w:i/>
          <w:sz w:val="28"/>
          <w:szCs w:val="28"/>
        </w:rPr>
        <w:t>)</w:t>
      </w:r>
      <w:r w:rsidRPr="00780545">
        <w:rPr>
          <w:rFonts w:ascii="Times New Roman" w:hAnsi="Times New Roman" w:cs="Times New Roman"/>
          <w:sz w:val="28"/>
          <w:szCs w:val="28"/>
        </w:rPr>
        <w:t xml:space="preserve"> исследуемой случайной величины </w:t>
      </w:r>
      <w:r w:rsidRPr="00780545">
        <w:rPr>
          <w:rFonts w:ascii="Times New Roman" w:hAnsi="Times New Roman" w:cs="Times New Roman"/>
          <w:i/>
          <w:sz w:val="28"/>
          <w:szCs w:val="28"/>
        </w:rPr>
        <w:t>Х</w:t>
      </w:r>
      <w:r w:rsidRPr="00780545">
        <w:rPr>
          <w:rFonts w:ascii="Times New Roman" w:hAnsi="Times New Roman" w:cs="Times New Roman"/>
          <w:sz w:val="28"/>
          <w:szCs w:val="28"/>
        </w:rPr>
        <w:t xml:space="preserve"> имеет вполне определенную модель </w:t>
      </w:r>
      <w:r w:rsidRPr="00780545">
        <w:rPr>
          <w:rFonts w:ascii="Times New Roman" w:hAnsi="Times New Roman" w:cs="Times New Roman"/>
          <w:i/>
          <w:sz w:val="28"/>
          <w:szCs w:val="28"/>
          <w:lang w:val="en-US"/>
        </w:rPr>
        <w:t>F</w:t>
      </w:r>
      <w:r w:rsidRPr="00780545">
        <w:rPr>
          <w:rFonts w:ascii="Times New Roman" w:hAnsi="Times New Roman" w:cs="Times New Roman"/>
          <w:i/>
          <w:sz w:val="28"/>
          <w:szCs w:val="28"/>
          <w:vertAlign w:val="subscript"/>
        </w:rPr>
        <w:t>теор</w:t>
      </w:r>
      <w:r w:rsidRPr="00780545">
        <w:rPr>
          <w:rFonts w:ascii="Times New Roman" w:hAnsi="Times New Roman" w:cs="Times New Roman"/>
          <w:i/>
          <w:sz w:val="28"/>
          <w:szCs w:val="28"/>
        </w:rPr>
        <w:t>(</w:t>
      </w:r>
      <w:r w:rsidRPr="00780545">
        <w:rPr>
          <w:rFonts w:ascii="Times New Roman" w:hAnsi="Times New Roman" w:cs="Times New Roman"/>
          <w:i/>
          <w:sz w:val="28"/>
          <w:szCs w:val="28"/>
          <w:lang w:val="en-US"/>
        </w:rPr>
        <w:t>x</w:t>
      </w:r>
      <w:r w:rsidRPr="00780545">
        <w:rPr>
          <w:rFonts w:ascii="Times New Roman" w:hAnsi="Times New Roman" w:cs="Times New Roman"/>
          <w:i/>
          <w:sz w:val="28"/>
          <w:szCs w:val="28"/>
        </w:rPr>
        <w:t>)</w:t>
      </w:r>
      <w:r w:rsidRPr="00780545">
        <w:rPr>
          <w:rFonts w:ascii="Times New Roman" w:hAnsi="Times New Roman" w:cs="Times New Roman"/>
          <w:sz w:val="28"/>
          <w:szCs w:val="28"/>
        </w:rPr>
        <w:t xml:space="preserve">, т.е. высказана гипотеза: </w:t>
      </w:r>
      <w:r w:rsidRPr="00780545">
        <w:rPr>
          <w:rFonts w:ascii="Times New Roman" w:hAnsi="Times New Roman" w:cs="Times New Roman"/>
          <w:i/>
          <w:sz w:val="28"/>
          <w:szCs w:val="28"/>
          <w:lang w:val="en-US"/>
        </w:rPr>
        <w:t>H</w:t>
      </w:r>
      <w:r w:rsidRPr="00780545">
        <w:rPr>
          <w:rFonts w:ascii="Times New Roman" w:hAnsi="Times New Roman" w:cs="Times New Roman"/>
          <w:i/>
          <w:sz w:val="28"/>
          <w:szCs w:val="28"/>
          <w:vertAlign w:val="subscript"/>
        </w:rPr>
        <w:t>0</w:t>
      </w:r>
      <w:r w:rsidRPr="00780545">
        <w:rPr>
          <w:rFonts w:ascii="Times New Roman" w:hAnsi="Times New Roman" w:cs="Times New Roman"/>
          <w:sz w:val="28"/>
          <w:szCs w:val="28"/>
        </w:rPr>
        <w:t xml:space="preserve">: </w:t>
      </w:r>
      <w:r w:rsidRPr="00780545">
        <w:rPr>
          <w:rFonts w:ascii="Times New Roman" w:hAnsi="Times New Roman" w:cs="Times New Roman"/>
          <w:i/>
          <w:sz w:val="28"/>
          <w:szCs w:val="28"/>
          <w:lang w:val="en-US"/>
        </w:rPr>
        <w:t>F</w:t>
      </w:r>
      <w:r w:rsidRPr="00780545">
        <w:rPr>
          <w:rFonts w:ascii="Times New Roman" w:hAnsi="Times New Roman" w:cs="Times New Roman"/>
          <w:i/>
          <w:sz w:val="28"/>
          <w:szCs w:val="28"/>
          <w:vertAlign w:val="subscript"/>
        </w:rPr>
        <w:t>эмп</w:t>
      </w:r>
      <w:r w:rsidRPr="00780545">
        <w:rPr>
          <w:rFonts w:ascii="Times New Roman" w:hAnsi="Times New Roman" w:cs="Times New Roman"/>
          <w:i/>
          <w:sz w:val="28"/>
          <w:szCs w:val="28"/>
        </w:rPr>
        <w:t>(</w:t>
      </w:r>
      <w:r w:rsidRPr="00780545">
        <w:rPr>
          <w:rFonts w:ascii="Times New Roman" w:hAnsi="Times New Roman" w:cs="Times New Roman"/>
          <w:i/>
          <w:sz w:val="28"/>
          <w:szCs w:val="28"/>
          <w:lang w:val="en-US"/>
        </w:rPr>
        <w:t>x</w:t>
      </w:r>
      <w:r w:rsidRPr="00780545">
        <w:rPr>
          <w:rFonts w:ascii="Times New Roman" w:hAnsi="Times New Roman" w:cs="Times New Roman"/>
          <w:i/>
          <w:sz w:val="28"/>
          <w:szCs w:val="28"/>
        </w:rPr>
        <w:t xml:space="preserve">) = </w:t>
      </w:r>
      <w:r w:rsidRPr="00780545">
        <w:rPr>
          <w:rFonts w:ascii="Times New Roman" w:hAnsi="Times New Roman" w:cs="Times New Roman"/>
          <w:i/>
          <w:sz w:val="28"/>
          <w:szCs w:val="28"/>
          <w:lang w:val="en-US"/>
        </w:rPr>
        <w:t>F</w:t>
      </w:r>
      <w:r w:rsidRPr="00780545">
        <w:rPr>
          <w:rFonts w:ascii="Times New Roman" w:hAnsi="Times New Roman" w:cs="Times New Roman"/>
          <w:i/>
          <w:sz w:val="28"/>
          <w:szCs w:val="28"/>
          <w:vertAlign w:val="subscript"/>
        </w:rPr>
        <w:t>теор</w:t>
      </w:r>
      <w:r w:rsidRPr="00780545">
        <w:rPr>
          <w:rFonts w:ascii="Times New Roman" w:hAnsi="Times New Roman" w:cs="Times New Roman"/>
          <w:i/>
          <w:sz w:val="28"/>
          <w:szCs w:val="28"/>
        </w:rPr>
        <w:t>(</w:t>
      </w:r>
      <w:r w:rsidRPr="00780545">
        <w:rPr>
          <w:rFonts w:ascii="Times New Roman" w:hAnsi="Times New Roman" w:cs="Times New Roman"/>
          <w:i/>
          <w:sz w:val="28"/>
          <w:szCs w:val="28"/>
          <w:lang w:val="en-US"/>
        </w:rPr>
        <w:t>x</w:t>
      </w:r>
      <w:r w:rsidRPr="00780545">
        <w:rPr>
          <w:rFonts w:ascii="Times New Roman" w:hAnsi="Times New Roman" w:cs="Times New Roman"/>
          <w:i/>
          <w:sz w:val="28"/>
          <w:szCs w:val="28"/>
        </w:rPr>
        <w:t xml:space="preserve">). </w:t>
      </w:r>
      <w:r w:rsidRPr="00780545">
        <w:rPr>
          <w:rFonts w:ascii="Times New Roman" w:hAnsi="Times New Roman" w:cs="Times New Roman"/>
          <w:sz w:val="28"/>
          <w:szCs w:val="28"/>
        </w:rPr>
        <w:t>В качестве теоретической модели может быть рассмотрена нормальная, показательная, равномерная или какая-либо другая модель. Это определяется сущностью изучаемого явления, а также результатами предварительной обработки полученных экспериментальных данных (видом гистограммы, полигона частот, соотношением основных числовых характеристик).</w:t>
      </w:r>
    </w:p>
    <w:p w:rsidR="00EF1376" w:rsidRPr="00780545" w:rsidRDefault="00EF1376" w:rsidP="00780545">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Критерии, с помощью которых проверяется гипотеза о законе распределения, называются критериями согласия. </w:t>
      </w:r>
      <w:r w:rsidRPr="00780545">
        <w:rPr>
          <w:rFonts w:ascii="Times New Roman" w:hAnsi="Times New Roman" w:cs="Times New Roman"/>
          <w:i/>
          <w:sz w:val="28"/>
          <w:szCs w:val="28"/>
        </w:rPr>
        <w:t>Критерием согласия</w:t>
      </w:r>
      <w:r w:rsidRPr="00780545">
        <w:rPr>
          <w:rFonts w:ascii="Times New Roman" w:hAnsi="Times New Roman" w:cs="Times New Roman"/>
          <w:sz w:val="28"/>
          <w:szCs w:val="28"/>
        </w:rPr>
        <w:t xml:space="preserve"> называют критерий, который позволяет установить, является ли расхождение эмпирического и теоретического распределений случайным или значимым, т. е. согласуются ли данные наблюдений с выдвинутой </w:t>
      </w:r>
      <w:r w:rsidRPr="0059583C">
        <w:rPr>
          <w:rFonts w:ascii="Times New Roman" w:hAnsi="Times New Roman" w:cs="Times New Roman"/>
          <w:sz w:val="28"/>
          <w:szCs w:val="28"/>
        </w:rPr>
        <w:t>статистической гипотезой</w:t>
      </w:r>
      <w:r w:rsidRPr="00780545">
        <w:rPr>
          <w:rFonts w:ascii="Times New Roman" w:hAnsi="Times New Roman" w:cs="Times New Roman"/>
          <w:sz w:val="28"/>
          <w:szCs w:val="28"/>
        </w:rPr>
        <w:t xml:space="preserve"> или не согласуются. Распределение генеральной совокупности, которое она имеет в силу выдвинутой гипотезы, называют теоретическим. Обычно эмпирические и теоретические частоты различаются в силу того, что:</w:t>
      </w:r>
    </w:p>
    <w:p w:rsidR="00EF1376" w:rsidRPr="0059583C" w:rsidRDefault="0059583C" w:rsidP="005958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F1376" w:rsidRPr="0059583C">
        <w:rPr>
          <w:rFonts w:ascii="Times New Roman" w:hAnsi="Times New Roman" w:cs="Times New Roman"/>
          <w:sz w:val="28"/>
          <w:szCs w:val="28"/>
        </w:rPr>
        <w:t>расхождение случайно и связано с ограниченным количеством наблюдений;</w:t>
      </w:r>
    </w:p>
    <w:p w:rsidR="00EF1376" w:rsidRPr="0059583C" w:rsidRDefault="0059583C" w:rsidP="005958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F1376" w:rsidRPr="0059583C">
        <w:rPr>
          <w:rFonts w:ascii="Times New Roman" w:hAnsi="Times New Roman" w:cs="Times New Roman"/>
          <w:sz w:val="28"/>
          <w:szCs w:val="28"/>
        </w:rPr>
        <w:t>расхождение неслучайно и объясняется тем, что статистическая гипотеза о теоретическом законе распределения – ошибочна.</w:t>
      </w:r>
    </w:p>
    <w:p w:rsidR="00EF1376" w:rsidRPr="00780545" w:rsidRDefault="00EF1376" w:rsidP="005958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Таким образом, критерии согласия позволяют отвергнуть или подтвердить правильность выдвинутой гипотезы о модели распределения экспериментальных данных. </w:t>
      </w:r>
    </w:p>
    <w:p w:rsidR="00EF1376" w:rsidRPr="00780545" w:rsidRDefault="00EF1376" w:rsidP="00780545">
      <w:pPr>
        <w:spacing w:after="0" w:line="240" w:lineRule="auto"/>
        <w:ind w:firstLine="709"/>
        <w:jc w:val="both"/>
        <w:rPr>
          <w:rFonts w:ascii="Times New Roman" w:hAnsi="Times New Roman" w:cs="Times New Roman"/>
          <w:i/>
          <w:sz w:val="28"/>
          <w:szCs w:val="28"/>
        </w:rPr>
      </w:pPr>
      <w:r w:rsidRPr="00780545">
        <w:rPr>
          <w:rFonts w:ascii="Times New Roman" w:hAnsi="Times New Roman" w:cs="Times New Roman"/>
          <w:i/>
          <w:sz w:val="28"/>
          <w:szCs w:val="28"/>
        </w:rPr>
        <w:t>Таблица. Определение теоретических частот основных распределений</w:t>
      </w:r>
    </w:p>
    <w:tbl>
      <w:tblPr>
        <w:tblStyle w:val="a9"/>
        <w:tblW w:w="0" w:type="auto"/>
        <w:tblLayout w:type="fixed"/>
        <w:tblLook w:val="04A0" w:firstRow="1" w:lastRow="0" w:firstColumn="1" w:lastColumn="0" w:noHBand="0" w:noVBand="1"/>
      </w:tblPr>
      <w:tblGrid>
        <w:gridCol w:w="1242"/>
        <w:gridCol w:w="1843"/>
        <w:gridCol w:w="3686"/>
        <w:gridCol w:w="3082"/>
      </w:tblGrid>
      <w:tr w:rsidR="00EF1376" w:rsidRPr="00780545" w:rsidTr="0059583C">
        <w:tc>
          <w:tcPr>
            <w:tcW w:w="1242" w:type="dxa"/>
            <w:tcBorders>
              <w:top w:val="single" w:sz="4" w:space="0" w:color="auto"/>
              <w:left w:val="single" w:sz="4" w:space="0" w:color="auto"/>
              <w:bottom w:val="single" w:sz="4" w:space="0" w:color="auto"/>
              <w:right w:val="single" w:sz="4" w:space="0" w:color="auto"/>
            </w:tcBorders>
            <w:vAlign w:val="center"/>
            <w:hideMark/>
          </w:tcPr>
          <w:p w:rsidR="00EF1376" w:rsidRPr="00780545" w:rsidRDefault="00EF1376" w:rsidP="0059583C">
            <w:pPr>
              <w:ind w:firstLine="0"/>
              <w:jc w:val="center"/>
              <w:rPr>
                <w:rFonts w:ascii="Times New Roman" w:hAnsi="Times New Roman" w:cs="Times New Roman"/>
                <w:sz w:val="28"/>
                <w:szCs w:val="28"/>
              </w:rPr>
            </w:pPr>
            <w:r w:rsidRPr="00780545">
              <w:rPr>
                <w:rFonts w:ascii="Times New Roman" w:hAnsi="Times New Roman" w:cs="Times New Roman"/>
                <w:sz w:val="28"/>
                <w:szCs w:val="28"/>
              </w:rPr>
              <w:t>Распре</w:t>
            </w:r>
            <w:r w:rsidR="0059583C">
              <w:rPr>
                <w:rFonts w:ascii="Times New Roman" w:hAnsi="Times New Roman" w:cs="Times New Roman"/>
                <w:sz w:val="28"/>
                <w:szCs w:val="28"/>
              </w:rPr>
              <w:t>-</w:t>
            </w:r>
            <w:r w:rsidRPr="00780545">
              <w:rPr>
                <w:rFonts w:ascii="Times New Roman" w:hAnsi="Times New Roman" w:cs="Times New Roman"/>
                <w:sz w:val="28"/>
                <w:szCs w:val="28"/>
              </w:rPr>
              <w:t>деление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EF1376" w:rsidRPr="00780545" w:rsidRDefault="00EF1376" w:rsidP="0059583C">
            <w:pPr>
              <w:ind w:firstLine="0"/>
              <w:jc w:val="center"/>
              <w:rPr>
                <w:rFonts w:ascii="Times New Roman" w:hAnsi="Times New Roman" w:cs="Times New Roman"/>
                <w:sz w:val="28"/>
                <w:szCs w:val="28"/>
              </w:rPr>
            </w:pPr>
            <w:r w:rsidRPr="00780545">
              <w:rPr>
                <w:rFonts w:ascii="Times New Roman" w:hAnsi="Times New Roman" w:cs="Times New Roman"/>
                <w:sz w:val="28"/>
                <w:szCs w:val="28"/>
              </w:rPr>
              <w:t>Параметры распределе</w:t>
            </w:r>
            <w:r w:rsidR="0059583C">
              <w:rPr>
                <w:rFonts w:ascii="Times New Roman" w:hAnsi="Times New Roman" w:cs="Times New Roman"/>
                <w:sz w:val="28"/>
                <w:szCs w:val="28"/>
              </w:rPr>
              <w:t>-</w:t>
            </w:r>
            <w:r w:rsidRPr="00780545">
              <w:rPr>
                <w:rFonts w:ascii="Times New Roman" w:hAnsi="Times New Roman" w:cs="Times New Roman"/>
                <w:sz w:val="28"/>
                <w:szCs w:val="28"/>
              </w:rPr>
              <w:lastRenderedPageBreak/>
              <w:t>ния</w:t>
            </w:r>
          </w:p>
        </w:tc>
        <w:tc>
          <w:tcPr>
            <w:tcW w:w="3686" w:type="dxa"/>
            <w:tcBorders>
              <w:top w:val="single" w:sz="4" w:space="0" w:color="auto"/>
              <w:left w:val="single" w:sz="4" w:space="0" w:color="auto"/>
              <w:bottom w:val="single" w:sz="4" w:space="0" w:color="auto"/>
              <w:right w:val="single" w:sz="4" w:space="0" w:color="auto"/>
            </w:tcBorders>
            <w:vAlign w:val="center"/>
            <w:hideMark/>
          </w:tcPr>
          <w:p w:rsidR="00EF1376" w:rsidRPr="00780545" w:rsidRDefault="00EF1376" w:rsidP="0059583C">
            <w:pPr>
              <w:ind w:firstLine="0"/>
              <w:jc w:val="center"/>
              <w:rPr>
                <w:rFonts w:ascii="Times New Roman" w:hAnsi="Times New Roman" w:cs="Times New Roman"/>
                <w:sz w:val="28"/>
                <w:szCs w:val="28"/>
              </w:rPr>
            </w:pPr>
            <w:r w:rsidRPr="00780545">
              <w:rPr>
                <w:rFonts w:ascii="Times New Roman" w:hAnsi="Times New Roman" w:cs="Times New Roman"/>
                <w:sz w:val="28"/>
                <w:szCs w:val="28"/>
              </w:rPr>
              <w:lastRenderedPageBreak/>
              <w:t>Теоретические частоты</w:t>
            </w:r>
          </w:p>
        </w:tc>
        <w:tc>
          <w:tcPr>
            <w:tcW w:w="3082" w:type="dxa"/>
            <w:tcBorders>
              <w:top w:val="single" w:sz="4" w:space="0" w:color="auto"/>
              <w:left w:val="single" w:sz="4" w:space="0" w:color="auto"/>
              <w:bottom w:val="single" w:sz="4" w:space="0" w:color="auto"/>
              <w:right w:val="single" w:sz="4" w:space="0" w:color="auto"/>
            </w:tcBorders>
            <w:vAlign w:val="center"/>
            <w:hideMark/>
          </w:tcPr>
          <w:p w:rsidR="00EF1376" w:rsidRPr="00780545" w:rsidRDefault="00EF1376" w:rsidP="0059583C">
            <w:pPr>
              <w:ind w:firstLine="0"/>
              <w:jc w:val="center"/>
              <w:rPr>
                <w:rFonts w:ascii="Times New Roman" w:hAnsi="Times New Roman" w:cs="Times New Roman"/>
                <w:sz w:val="28"/>
                <w:szCs w:val="28"/>
              </w:rPr>
            </w:pPr>
            <w:r w:rsidRPr="00780545">
              <w:rPr>
                <w:rFonts w:ascii="Times New Roman" w:hAnsi="Times New Roman" w:cs="Times New Roman"/>
                <w:sz w:val="28"/>
                <w:szCs w:val="28"/>
              </w:rPr>
              <w:t>Критерий</w:t>
            </w:r>
          </w:p>
        </w:tc>
      </w:tr>
      <w:tr w:rsidR="00EF1376" w:rsidRPr="00780545" w:rsidTr="00EF1376">
        <w:tc>
          <w:tcPr>
            <w:tcW w:w="1242"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ind w:firstLine="0"/>
              <w:rPr>
                <w:rFonts w:ascii="Times New Roman" w:hAnsi="Times New Roman" w:cs="Times New Roman"/>
                <w:i/>
                <w:sz w:val="28"/>
                <w:szCs w:val="28"/>
              </w:rPr>
            </w:pPr>
            <w:r w:rsidRPr="00780545">
              <w:rPr>
                <w:rFonts w:ascii="Times New Roman" w:hAnsi="Times New Roman" w:cs="Times New Roman"/>
                <w:i/>
                <w:sz w:val="28"/>
                <w:szCs w:val="28"/>
              </w:rPr>
              <w:t>Нормальное</w:t>
            </w:r>
          </w:p>
        </w:tc>
        <w:tc>
          <w:tcPr>
            <w:tcW w:w="1843"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ind w:firstLine="0"/>
              <w:jc w:val="center"/>
              <w:rPr>
                <w:rFonts w:ascii="Times New Roman" w:hAnsi="Times New Roman" w:cs="Times New Roman"/>
                <w:sz w:val="28"/>
                <w:szCs w:val="28"/>
                <w:lang w:val="en-US"/>
              </w:rPr>
            </w:pPr>
            <m:oMathPara>
              <m:oMath>
                <m:r>
                  <w:rPr>
                    <w:rFonts w:ascii="Cambria Math" w:hAnsi="Cambria Math" w:cs="Times New Roman"/>
                    <w:sz w:val="28"/>
                    <w:szCs w:val="28"/>
                  </w:rPr>
                  <m:t>μ=</m:t>
                </m:r>
                <m:bar>
                  <m:barPr>
                    <m:pos m:val="top"/>
                    <m:ctrlPr>
                      <w:rPr>
                        <w:rFonts w:ascii="Cambria Math" w:eastAsia="Times New Roman" w:hAnsi="Cambria Math" w:cs="Times New Roman"/>
                        <w:i/>
                        <w:sz w:val="28"/>
                        <w:szCs w:val="28"/>
                      </w:rPr>
                    </m:ctrlPr>
                  </m:bar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в</m:t>
                        </m:r>
                      </m:sub>
                    </m:sSub>
                  </m:e>
                </m:bar>
              </m:oMath>
            </m:oMathPara>
          </w:p>
          <w:p w:rsidR="00EF1376" w:rsidRPr="00780545" w:rsidRDefault="00EF1376" w:rsidP="0059583C">
            <w:pPr>
              <w:ind w:firstLine="0"/>
              <w:jc w:val="center"/>
              <w:rPr>
                <w:rFonts w:ascii="Times New Roman" w:hAnsi="Times New Roman" w:cs="Times New Roman"/>
                <w:sz w:val="28"/>
                <w:szCs w:val="28"/>
                <w:lang w:val="en-US"/>
              </w:rPr>
            </w:pPr>
            <m:oMathPara>
              <m:oMath>
                <m:r>
                  <w:rPr>
                    <w:rFonts w:ascii="Cambria Math" w:hAnsi="Cambria Math" w:cs="Times New Roman"/>
                    <w:sz w:val="28"/>
                    <w:szCs w:val="28"/>
                  </w:rPr>
                  <m:t>σ=</m:t>
                </m:r>
                <m:sSub>
                  <m:sSubPr>
                    <m:ctrlPr>
                      <w:rPr>
                        <w:rFonts w:ascii="Cambria Math" w:eastAsia="Times New Roman"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в</m:t>
                    </m:r>
                  </m:sub>
                </m:sSub>
              </m:oMath>
            </m:oMathPara>
          </w:p>
        </w:tc>
        <w:tc>
          <w:tcPr>
            <w:tcW w:w="3686" w:type="dxa"/>
            <w:tcBorders>
              <w:top w:val="single" w:sz="4" w:space="0" w:color="auto"/>
              <w:left w:val="single" w:sz="4" w:space="0" w:color="auto"/>
              <w:bottom w:val="single" w:sz="4" w:space="0" w:color="auto"/>
              <w:right w:val="single" w:sz="4" w:space="0" w:color="auto"/>
            </w:tcBorders>
            <w:hideMark/>
          </w:tcPr>
          <w:p w:rsidR="00EF1376" w:rsidRPr="00780545" w:rsidRDefault="000857C3" w:rsidP="0059583C">
            <w:pPr>
              <w:ind w:firstLine="0"/>
              <w:jc w:val="center"/>
              <w:rPr>
                <w:rFonts w:ascii="Times New Roman" w:hAnsi="Times New Roman" w:cs="Times New Roman"/>
                <w:sz w:val="28"/>
                <w:szCs w:val="28"/>
                <w:lang w:val="en-US"/>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i</m:t>
                  </m:r>
                  <m:r>
                    <w:rPr>
                      <w:rFonts w:ascii="Cambria Math" w:hAnsi="Cambria Math" w:cs="Times New Roman"/>
                      <w:sz w:val="28"/>
                      <w:szCs w:val="28"/>
                      <w:lang w:val="en-US"/>
                    </w:rPr>
                    <m:t xml:space="preserve"> </m:t>
                  </m:r>
                  <m:r>
                    <w:rPr>
                      <w:rFonts w:ascii="Cambria Math" w:hAnsi="Cambria Math" w:cs="Times New Roman"/>
                      <w:sz w:val="28"/>
                      <w:szCs w:val="28"/>
                    </w:rPr>
                    <m:t>теор</m:t>
                  </m:r>
                </m:sub>
              </m:sSub>
              <m:r>
                <w:rPr>
                  <w:rFonts w:ascii="Cambria Math" w:hAnsi="Cambria Math" w:cs="Times New Roman"/>
                  <w:sz w:val="28"/>
                  <w:szCs w:val="28"/>
                  <w:lang w:val="en-US"/>
                </w:rPr>
                <m:t>=</m:t>
              </m:r>
              <m:f>
                <m:fPr>
                  <m:ctrlPr>
                    <w:rPr>
                      <w:rFonts w:ascii="Cambria Math" w:eastAsia="Times New Roman" w:hAnsi="Cambria Math" w:cs="Times New Roman"/>
                      <w:i/>
                      <w:sz w:val="28"/>
                      <w:szCs w:val="28"/>
                    </w:rPr>
                  </m:ctrlPr>
                </m:fPr>
                <m:num>
                  <m:r>
                    <w:rPr>
                      <w:rFonts w:ascii="Cambria Math" w:hAnsi="Cambria Math" w:cs="Times New Roman"/>
                      <w:sz w:val="28"/>
                      <w:szCs w:val="28"/>
                      <w:lang w:val="en-US"/>
                    </w:rPr>
                    <m:t>nh</m:t>
                  </m:r>
                </m:num>
                <m:den>
                  <m:r>
                    <w:rPr>
                      <w:rFonts w:ascii="Cambria Math" w:hAnsi="Cambria Math" w:cs="Times New Roman"/>
                      <w:sz w:val="28"/>
                      <w:szCs w:val="28"/>
                    </w:rPr>
                    <m:t>σ</m:t>
                  </m:r>
                </m:den>
              </m:f>
              <m:r>
                <w:rPr>
                  <w:rFonts w:ascii="Cambria Math" w:hAnsi="Cambria Math" w:cs="Times New Roman"/>
                  <w:sz w:val="28"/>
                  <w:szCs w:val="28"/>
                  <w:lang w:val="en-US"/>
                </w:rPr>
                <m:t>∙</m:t>
              </m:r>
              <m:r>
                <w:rPr>
                  <w:rFonts w:ascii="Cambria Math" w:hAnsi="Cambria Math" w:cs="Times New Roman"/>
                  <w:sz w:val="28"/>
                  <w:szCs w:val="28"/>
                </w:rPr>
                <m:t>φ</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i</m:t>
                      </m:r>
                    </m:sub>
                  </m:sSub>
                </m:e>
              </m:d>
            </m:oMath>
            <w:r w:rsidR="00EF1376" w:rsidRPr="00780545">
              <w:rPr>
                <w:rFonts w:ascii="Times New Roman" w:hAnsi="Times New Roman" w:cs="Times New Roman"/>
                <w:sz w:val="28"/>
                <w:szCs w:val="28"/>
                <w:lang w:val="en-US"/>
              </w:rPr>
              <w:t xml:space="preserve">, </w:t>
            </w:r>
          </w:p>
          <w:p w:rsidR="00EF1376" w:rsidRPr="00780545" w:rsidRDefault="000857C3" w:rsidP="0059583C">
            <w:pPr>
              <w:ind w:firstLine="0"/>
              <w:jc w:val="center"/>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 xml:space="preserve"> -μ</m:t>
                  </m:r>
                </m:num>
                <m:den>
                  <m:r>
                    <w:rPr>
                      <w:rFonts w:ascii="Cambria Math" w:hAnsi="Cambria Math" w:cs="Times New Roman"/>
                      <w:sz w:val="28"/>
                      <w:szCs w:val="28"/>
                    </w:rPr>
                    <m:t>σ</m:t>
                  </m:r>
                </m:den>
              </m:f>
            </m:oMath>
            <w:r w:rsidR="00EF1376" w:rsidRPr="00780545">
              <w:rPr>
                <w:rFonts w:ascii="Times New Roman" w:hAnsi="Times New Roman" w:cs="Times New Roman"/>
                <w:sz w:val="28"/>
                <w:szCs w:val="28"/>
              </w:rPr>
              <w:t xml:space="preserve">, </w:t>
            </w:r>
            <m:oMath>
              <m:r>
                <w:rPr>
                  <w:rFonts w:ascii="Cambria Math" w:hAnsi="Cambria Math" w:cs="Times New Roman"/>
                  <w:sz w:val="28"/>
                  <w:szCs w:val="28"/>
                </w:rPr>
                <m:t>φ</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i</m:t>
                      </m:r>
                    </m:sub>
                  </m:sSub>
                </m:e>
              </m:d>
            </m:oMath>
            <w:r w:rsidR="00EF1376" w:rsidRPr="00780545">
              <w:rPr>
                <w:rFonts w:ascii="Times New Roman" w:hAnsi="Times New Roman" w:cs="Times New Roman"/>
                <w:sz w:val="28"/>
                <w:szCs w:val="28"/>
              </w:rPr>
              <w:t xml:space="preserve"> </w:t>
            </w:r>
            <w:r w:rsidR="00EF1376" w:rsidRPr="00780545">
              <w:rPr>
                <w:rFonts w:ascii="Times New Roman" w:hAnsi="Times New Roman" w:cs="Times New Roman"/>
                <w:i/>
                <w:sz w:val="28"/>
                <w:szCs w:val="28"/>
              </w:rPr>
              <w:t>– Приложение 1</w:t>
            </w:r>
          </w:p>
        </w:tc>
        <w:tc>
          <w:tcPr>
            <w:tcW w:w="3082" w:type="dxa"/>
            <w:vMerge w:val="restart"/>
            <w:tcBorders>
              <w:top w:val="single" w:sz="4" w:space="0" w:color="auto"/>
              <w:left w:val="single" w:sz="4" w:space="0" w:color="auto"/>
              <w:bottom w:val="single" w:sz="4" w:space="0" w:color="auto"/>
              <w:right w:val="single" w:sz="4" w:space="0" w:color="auto"/>
            </w:tcBorders>
            <w:hideMark/>
          </w:tcPr>
          <w:p w:rsidR="00EF1376" w:rsidRPr="00780545" w:rsidRDefault="000857C3" w:rsidP="0059583C">
            <w:pPr>
              <w:ind w:firstLine="0"/>
              <w:jc w:val="center"/>
              <w:rPr>
                <w:rFonts w:ascii="Times New Roman" w:hAnsi="Times New Roman" w:cs="Times New Roman"/>
                <w:sz w:val="28"/>
                <w:szCs w:val="28"/>
              </w:rPr>
            </w:pPr>
            <m:oMathPara>
              <m:oMath>
                <m:sSup>
                  <m:sSupPr>
                    <m:ctrlPr>
                      <w:rPr>
                        <w:rFonts w:ascii="Cambria Math" w:eastAsia="Times New Roman" w:hAnsi="Cambria Math" w:cs="Times New Roman"/>
                        <w:i/>
                        <w:sz w:val="28"/>
                        <w:szCs w:val="28"/>
                        <w:lang w:val="en-US"/>
                      </w:rPr>
                    </m:ctrlPr>
                  </m:sSupPr>
                  <m:e>
                    <m:r>
                      <w:rPr>
                        <w:rFonts w:ascii="Cambria Math" w:hAnsi="Cambria Math" w:cs="Times New Roman"/>
                        <w:sz w:val="28"/>
                        <w:szCs w:val="28"/>
                        <w:lang w:val="en-US"/>
                      </w:rPr>
                      <m:t>χ</m:t>
                    </m:r>
                  </m:e>
                  <m:sup>
                    <m:r>
                      <w:rPr>
                        <w:rFonts w:ascii="Cambria Math" w:hAnsi="Cambria Math" w:cs="Times New Roman"/>
                        <w:sz w:val="28"/>
                        <w:szCs w:val="28"/>
                        <w:lang w:val="en-US"/>
                      </w:rPr>
                      <m:t>2</m:t>
                    </m:r>
                  </m:sup>
                </m:sSup>
                <m:r>
                  <w:rPr>
                    <w:rFonts w:ascii="Cambria Math" w:hAnsi="Cambria Math" w:cs="Times New Roman"/>
                    <w:sz w:val="28"/>
                    <w:szCs w:val="28"/>
                    <w:lang w:val="en-US"/>
                  </w:rPr>
                  <m:t>=</m:t>
                </m:r>
                <m:nary>
                  <m:naryPr>
                    <m:chr m:val="∑"/>
                    <m:limLoc m:val="undOvr"/>
                    <m:ctrlPr>
                      <w:rPr>
                        <w:rFonts w:ascii="Cambria Math" w:eastAsia="Times New Roman"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m</m:t>
                    </m:r>
                  </m:sup>
                  <m:e>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i эксп</m:t>
                                    </m:r>
                                  </m:sub>
                                </m:sSub>
                                <m:r>
                                  <w:rPr>
                                    <w:rFonts w:ascii="Cambria Math"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i теор</m:t>
                                    </m:r>
                                  </m:sub>
                                </m:sSub>
                              </m:e>
                            </m:d>
                          </m:e>
                          <m:sup>
                            <m:r>
                              <w:rPr>
                                <w:rFonts w:ascii="Cambria Math" w:hAnsi="Cambria Math" w:cs="Times New Roman"/>
                                <w:sz w:val="28"/>
                                <w:szCs w:val="28"/>
                                <w:lang w:val="en-US"/>
                              </w:rPr>
                              <m:t>2</m:t>
                            </m:r>
                          </m:sup>
                        </m:sSup>
                      </m:num>
                      <m:den>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i теор</m:t>
                            </m:r>
                          </m:sub>
                        </m:sSub>
                      </m:den>
                    </m:f>
                  </m:e>
                </m:nary>
              </m:oMath>
            </m:oMathPara>
          </w:p>
          <w:p w:rsidR="00EF1376" w:rsidRPr="00780545" w:rsidRDefault="00EF1376" w:rsidP="0059583C">
            <w:pPr>
              <w:ind w:firstLine="0"/>
              <w:jc w:val="center"/>
              <w:rPr>
                <w:rFonts w:ascii="Times New Roman" w:hAnsi="Times New Roman" w:cs="Times New Roman"/>
                <w:i/>
                <w:sz w:val="28"/>
                <w:szCs w:val="28"/>
              </w:rPr>
            </w:pPr>
            <w:r w:rsidRPr="00780545">
              <w:rPr>
                <w:rFonts w:ascii="Times New Roman" w:hAnsi="Times New Roman" w:cs="Times New Roman"/>
                <w:i/>
                <w:sz w:val="28"/>
                <w:szCs w:val="28"/>
              </w:rPr>
              <w:t>Критическая область – правосторонняя</w:t>
            </w:r>
          </w:p>
          <w:p w:rsidR="00EF1376" w:rsidRPr="00780545" w:rsidRDefault="000857C3" w:rsidP="0059583C">
            <w:pPr>
              <w:ind w:firstLine="0"/>
              <w:jc w:val="center"/>
              <w:rPr>
                <w:rFonts w:ascii="Times New Roman" w:hAnsi="Times New Roman" w:cs="Times New Roman"/>
                <w:i/>
                <w:sz w:val="28"/>
                <w:szCs w:val="28"/>
              </w:rPr>
            </w:pPr>
            <m:oMath>
              <m:sSubSup>
                <m:sSubSupPr>
                  <m:ctrlPr>
                    <w:rPr>
                      <w:rFonts w:ascii="Cambria Math" w:eastAsia="Times New Roman" w:hAnsi="Cambria Math" w:cs="Times New Roman"/>
                      <w:i/>
                      <w:sz w:val="28"/>
                      <w:szCs w:val="28"/>
                    </w:rPr>
                  </m:ctrlPr>
                </m:sSubSupPr>
                <m:e>
                  <m:r>
                    <w:rPr>
                      <w:rFonts w:ascii="Cambria Math" w:hAnsi="Cambria Math" w:cs="Times New Roman"/>
                      <w:sz w:val="28"/>
                      <w:szCs w:val="28"/>
                      <w:lang w:val="en-US"/>
                    </w:rPr>
                    <m:t>χ</m:t>
                  </m:r>
                </m:e>
                <m:sub>
                  <m:r>
                    <w:rPr>
                      <w:rFonts w:ascii="Cambria Math" w:hAnsi="Cambria Math" w:cs="Times New Roman"/>
                      <w:sz w:val="28"/>
                      <w:szCs w:val="28"/>
                    </w:rPr>
                    <m:t>кр</m:t>
                  </m:r>
                </m:sub>
                <m:sup>
                  <m:r>
                    <w:rPr>
                      <w:rFonts w:ascii="Cambria Math" w:hAnsi="Cambria Math" w:cs="Times New Roman"/>
                      <w:sz w:val="28"/>
                      <w:szCs w:val="28"/>
                    </w:rPr>
                    <m:t>2</m:t>
                  </m:r>
                </m:sup>
              </m:sSubSup>
              <m:r>
                <w:rPr>
                  <w:rFonts w:ascii="Cambria Math" w:hAnsi="Cambria Math" w:cs="Times New Roman"/>
                  <w:sz w:val="28"/>
                  <w:szCs w:val="28"/>
                </w:rPr>
                <m:t>(α;</m:t>
              </m:r>
              <m:r>
                <w:rPr>
                  <w:rFonts w:ascii="Cambria Math" w:hAnsi="Cambria Math" w:cs="Times New Roman"/>
                  <w:sz w:val="28"/>
                  <w:szCs w:val="28"/>
                  <w:lang w:val="en-US"/>
                </w:rPr>
                <m:t>k</m:t>
              </m:r>
              <m:r>
                <w:rPr>
                  <w:rFonts w:ascii="Cambria Math" w:hAnsi="Cambria Math" w:cs="Times New Roman"/>
                  <w:sz w:val="28"/>
                  <w:szCs w:val="28"/>
                </w:rPr>
                <m:t>)</m:t>
              </m:r>
            </m:oMath>
            <w:r w:rsidR="00EF1376" w:rsidRPr="00780545">
              <w:rPr>
                <w:rFonts w:ascii="Times New Roman" w:hAnsi="Times New Roman" w:cs="Times New Roman"/>
                <w:i/>
                <w:sz w:val="28"/>
                <w:szCs w:val="28"/>
              </w:rPr>
              <w:t xml:space="preserve">, </w:t>
            </w:r>
            <w:r w:rsidR="00EF1376" w:rsidRPr="00780545">
              <w:rPr>
                <w:rFonts w:ascii="Times New Roman" w:hAnsi="Times New Roman" w:cs="Times New Roman"/>
                <w:i/>
                <w:sz w:val="28"/>
                <w:szCs w:val="28"/>
                <w:lang w:val="en-US"/>
              </w:rPr>
              <w:t>k</w:t>
            </w:r>
            <w:r w:rsidR="00EF1376" w:rsidRPr="00780545">
              <w:rPr>
                <w:rFonts w:ascii="Times New Roman" w:hAnsi="Times New Roman" w:cs="Times New Roman"/>
                <w:i/>
                <w:sz w:val="28"/>
                <w:szCs w:val="28"/>
              </w:rPr>
              <w:t xml:space="preserve"> = </w:t>
            </w:r>
            <w:r w:rsidR="00EF1376" w:rsidRPr="00780545">
              <w:rPr>
                <w:rFonts w:ascii="Times New Roman" w:hAnsi="Times New Roman" w:cs="Times New Roman"/>
                <w:i/>
                <w:sz w:val="28"/>
                <w:szCs w:val="28"/>
                <w:lang w:val="en-US"/>
              </w:rPr>
              <w:t>m</w:t>
            </w:r>
            <w:r w:rsidR="00EF1376" w:rsidRPr="00780545">
              <w:rPr>
                <w:rFonts w:ascii="Times New Roman" w:hAnsi="Times New Roman" w:cs="Times New Roman"/>
                <w:i/>
                <w:sz w:val="28"/>
                <w:szCs w:val="28"/>
              </w:rPr>
              <w:t xml:space="preserve"> - </w:t>
            </w:r>
            <w:r w:rsidR="00EF1376" w:rsidRPr="00780545">
              <w:rPr>
                <w:rFonts w:ascii="Times New Roman" w:hAnsi="Times New Roman" w:cs="Times New Roman"/>
                <w:i/>
                <w:sz w:val="28"/>
                <w:szCs w:val="28"/>
                <w:lang w:val="en-US"/>
              </w:rPr>
              <w:t>r</w:t>
            </w:r>
            <w:r w:rsidR="00EF1376" w:rsidRPr="00780545">
              <w:rPr>
                <w:rFonts w:ascii="Times New Roman" w:hAnsi="Times New Roman" w:cs="Times New Roman"/>
                <w:i/>
                <w:sz w:val="28"/>
                <w:szCs w:val="28"/>
              </w:rPr>
              <w:t xml:space="preserve"> - 1</w:t>
            </w:r>
          </w:p>
        </w:tc>
      </w:tr>
      <w:tr w:rsidR="00EF1376" w:rsidRPr="00780545" w:rsidTr="00EF1376">
        <w:tc>
          <w:tcPr>
            <w:tcW w:w="1242"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ind w:firstLine="0"/>
              <w:rPr>
                <w:rFonts w:ascii="Times New Roman" w:hAnsi="Times New Roman" w:cs="Times New Roman"/>
                <w:i/>
                <w:sz w:val="28"/>
                <w:szCs w:val="28"/>
              </w:rPr>
            </w:pPr>
            <w:r w:rsidRPr="00780545">
              <w:rPr>
                <w:rFonts w:ascii="Times New Roman" w:hAnsi="Times New Roman" w:cs="Times New Roman"/>
                <w:i/>
                <w:sz w:val="28"/>
                <w:szCs w:val="28"/>
              </w:rPr>
              <w:t>Показательное</w:t>
            </w:r>
          </w:p>
        </w:tc>
        <w:tc>
          <w:tcPr>
            <w:tcW w:w="1843"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ind w:firstLine="0"/>
              <w:jc w:val="center"/>
              <w:rPr>
                <w:rFonts w:ascii="Times New Roman" w:hAnsi="Times New Roman" w:cs="Times New Roman"/>
                <w:sz w:val="28"/>
                <w:szCs w:val="28"/>
              </w:rPr>
            </w:pPr>
            <m:oMath>
              <m:r>
                <w:rPr>
                  <w:rFonts w:ascii="Cambria Math" w:hAnsi="Cambria Math" w:cs="Times New Roman"/>
                  <w:sz w:val="28"/>
                  <w:szCs w:val="28"/>
                </w:rPr>
                <m:t xml:space="preserve">λ </m:t>
              </m:r>
            </m:oMath>
            <w:r w:rsidRPr="00780545">
              <w:rPr>
                <w:rFonts w:ascii="Times New Roman" w:hAnsi="Times New Roman" w:cs="Times New Roman"/>
                <w:sz w:val="28"/>
                <w:szCs w:val="28"/>
              </w:rPr>
              <w:t>=</w:t>
            </w:r>
            <w:r w:rsidRPr="00780545">
              <w:rPr>
                <w:rFonts w:ascii="Times New Roman" w:hAnsi="Times New Roman" w:cs="Times New Roman"/>
                <w:sz w:val="28"/>
                <w:szCs w:val="28"/>
                <w:lang w:val="en-US"/>
              </w:rPr>
              <w:t xml:space="preserve"> </w:t>
            </w:r>
            <m:oMath>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bar>
                    <m:barPr>
                      <m:pos m:val="top"/>
                      <m:ctrlPr>
                        <w:rPr>
                          <w:rFonts w:ascii="Cambria Math" w:eastAsia="Times New Roman" w:hAnsi="Cambria Math" w:cs="Times New Roman"/>
                          <w:i/>
                          <w:sz w:val="28"/>
                          <w:szCs w:val="28"/>
                        </w:rPr>
                      </m:ctrlPr>
                    </m:bar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в</m:t>
                          </m:r>
                        </m:sub>
                      </m:sSub>
                    </m:e>
                  </m:bar>
                </m:den>
              </m:f>
            </m:oMath>
          </w:p>
        </w:tc>
        <w:tc>
          <w:tcPr>
            <w:tcW w:w="3686" w:type="dxa"/>
            <w:tcBorders>
              <w:top w:val="single" w:sz="4" w:space="0" w:color="auto"/>
              <w:left w:val="single" w:sz="4" w:space="0" w:color="auto"/>
              <w:bottom w:val="single" w:sz="4" w:space="0" w:color="auto"/>
              <w:right w:val="single" w:sz="4" w:space="0" w:color="auto"/>
            </w:tcBorders>
            <w:hideMark/>
          </w:tcPr>
          <w:p w:rsidR="00EF1376" w:rsidRPr="00780545" w:rsidRDefault="000857C3" w:rsidP="0059583C">
            <w:pPr>
              <w:ind w:firstLine="0"/>
              <w:jc w:val="center"/>
              <w:rPr>
                <w:rFonts w:ascii="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i теор</m:t>
                    </m:r>
                  </m:sub>
                </m:sSub>
                <m:r>
                  <w:rPr>
                    <w:rFonts w:ascii="Cambria Math" w:hAnsi="Cambria Math" w:cs="Times New Roman"/>
                    <w:sz w:val="28"/>
                    <w:szCs w:val="28"/>
                  </w:rPr>
                  <m:t>=</m:t>
                </m:r>
                <m:r>
                  <w:rPr>
                    <w:rFonts w:ascii="Cambria Math" w:hAnsi="Cambria Math" w:cs="Times New Roman"/>
                    <w:sz w:val="28"/>
                    <w:szCs w:val="28"/>
                    <w:lang w:val="en-US"/>
                  </w:rPr>
                  <m:t>n</m:t>
                </m:r>
                <m:d>
                  <m:dPr>
                    <m:ctrlPr>
                      <w:rPr>
                        <w:rFonts w:ascii="Cambria Math" w:eastAsia="Times New Roman" w:hAnsi="Cambria Math" w:cs="Times New Roman"/>
                        <w:i/>
                        <w:sz w:val="28"/>
                        <w:szCs w:val="28"/>
                        <w:lang w:val="en-US"/>
                      </w:rPr>
                    </m:ctrlPr>
                  </m:dPr>
                  <m:e>
                    <m:sSup>
                      <m:sSupPr>
                        <m:ctrlPr>
                          <w:rPr>
                            <w:rFonts w:ascii="Cambria Math" w:eastAsia="Times New Roman"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-λ</m:t>
                        </m:r>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sup>
                    </m:sSup>
                    <m:r>
                      <w:rPr>
                        <w:rFonts w:ascii="Cambria Math"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-λ</m:t>
                        </m:r>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i+1</m:t>
                            </m:r>
                          </m:sub>
                        </m:sSub>
                      </m:sup>
                    </m:sSup>
                  </m:e>
                </m:d>
              </m:oMath>
            </m:oMathPara>
          </w:p>
        </w:tc>
        <w:tc>
          <w:tcPr>
            <w:tcW w:w="3082" w:type="dxa"/>
            <w:vMerge/>
            <w:tcBorders>
              <w:top w:val="single" w:sz="4" w:space="0" w:color="auto"/>
              <w:left w:val="single" w:sz="4" w:space="0" w:color="auto"/>
              <w:bottom w:val="single" w:sz="4" w:space="0" w:color="auto"/>
              <w:right w:val="single" w:sz="4" w:space="0" w:color="auto"/>
            </w:tcBorders>
            <w:vAlign w:val="center"/>
            <w:hideMark/>
          </w:tcPr>
          <w:p w:rsidR="00EF1376" w:rsidRPr="00780545" w:rsidRDefault="00EF1376" w:rsidP="0059583C">
            <w:pPr>
              <w:ind w:firstLine="0"/>
              <w:rPr>
                <w:rFonts w:ascii="Times New Roman" w:eastAsia="Times New Roman" w:hAnsi="Times New Roman" w:cs="Times New Roman"/>
                <w:i/>
                <w:sz w:val="28"/>
                <w:szCs w:val="28"/>
              </w:rPr>
            </w:pPr>
          </w:p>
        </w:tc>
      </w:tr>
      <w:tr w:rsidR="00EF1376" w:rsidRPr="00780545" w:rsidTr="00EF1376">
        <w:tc>
          <w:tcPr>
            <w:tcW w:w="1242"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ind w:firstLine="0"/>
              <w:rPr>
                <w:rFonts w:ascii="Times New Roman" w:hAnsi="Times New Roman" w:cs="Times New Roman"/>
                <w:i/>
                <w:sz w:val="28"/>
                <w:szCs w:val="28"/>
              </w:rPr>
            </w:pPr>
            <w:r w:rsidRPr="00780545">
              <w:rPr>
                <w:rFonts w:ascii="Times New Roman" w:hAnsi="Times New Roman" w:cs="Times New Roman"/>
                <w:i/>
                <w:sz w:val="28"/>
                <w:szCs w:val="28"/>
              </w:rPr>
              <w:t>Равномерное</w:t>
            </w:r>
          </w:p>
        </w:tc>
        <w:tc>
          <w:tcPr>
            <w:tcW w:w="1843"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ind w:firstLine="0"/>
              <w:jc w:val="center"/>
              <w:rPr>
                <w:rFonts w:ascii="Times New Roman" w:hAnsi="Times New Roman" w:cs="Times New Roman"/>
                <w:sz w:val="28"/>
                <w:szCs w:val="28"/>
              </w:rPr>
            </w:pPr>
            <m:oMath>
              <m:r>
                <w:rPr>
                  <w:rFonts w:ascii="Cambria Math" w:hAnsi="Cambria Math" w:cs="Times New Roman"/>
                  <w:sz w:val="28"/>
                  <w:szCs w:val="28"/>
                </w:rPr>
                <m:t>a=</m:t>
              </m:r>
              <m:bar>
                <m:barPr>
                  <m:pos m:val="top"/>
                  <m:ctrlPr>
                    <w:rPr>
                      <w:rFonts w:ascii="Cambria Math" w:eastAsia="Times New Roman" w:hAnsi="Cambria Math" w:cs="Times New Roman"/>
                      <w:i/>
                      <w:sz w:val="28"/>
                      <w:szCs w:val="28"/>
                    </w:rPr>
                  </m:ctrlPr>
                </m:bar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в</m:t>
                      </m:r>
                    </m:sub>
                  </m:sSub>
                </m:e>
              </m:bar>
              <m:r>
                <w:rPr>
                  <w:rFonts w:ascii="Cambria Math"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в</m:t>
                  </m:r>
                </m:sub>
              </m:sSub>
              <m:rad>
                <m:radPr>
                  <m:degHide m:val="1"/>
                  <m:ctrlPr>
                    <w:rPr>
                      <w:rFonts w:ascii="Cambria Math" w:eastAsia="Times New Roman" w:hAnsi="Cambria Math" w:cs="Times New Roman"/>
                      <w:i/>
                      <w:sz w:val="28"/>
                      <w:szCs w:val="28"/>
                    </w:rPr>
                  </m:ctrlPr>
                </m:radPr>
                <m:deg/>
                <m:e>
                  <m:r>
                    <w:rPr>
                      <w:rFonts w:ascii="Cambria Math" w:hAnsi="Cambria Math" w:cs="Times New Roman"/>
                      <w:sz w:val="28"/>
                      <w:szCs w:val="28"/>
                    </w:rPr>
                    <m:t>3</m:t>
                  </m:r>
                </m:e>
              </m:rad>
            </m:oMath>
            <w:r w:rsidRPr="00780545">
              <w:rPr>
                <w:rFonts w:ascii="Times New Roman" w:hAnsi="Times New Roman" w:cs="Times New Roman"/>
                <w:sz w:val="28"/>
                <w:szCs w:val="28"/>
              </w:rPr>
              <w:t xml:space="preserve"> </w:t>
            </w:r>
          </w:p>
          <w:p w:rsidR="00EF1376" w:rsidRPr="00780545" w:rsidRDefault="00EF1376" w:rsidP="0059583C">
            <w:pPr>
              <w:ind w:firstLine="0"/>
              <w:jc w:val="center"/>
              <w:rPr>
                <w:rFonts w:ascii="Times New Roman" w:hAnsi="Times New Roman" w:cs="Times New Roman"/>
                <w:sz w:val="28"/>
                <w:szCs w:val="28"/>
              </w:rPr>
            </w:pPr>
            <m:oMathPara>
              <m:oMath>
                <m:r>
                  <w:rPr>
                    <w:rFonts w:ascii="Cambria Math" w:hAnsi="Cambria Math" w:cs="Times New Roman"/>
                    <w:sz w:val="28"/>
                    <w:szCs w:val="28"/>
                  </w:rPr>
                  <m:t>b=</m:t>
                </m:r>
                <m:bar>
                  <m:barPr>
                    <m:pos m:val="top"/>
                    <m:ctrlPr>
                      <w:rPr>
                        <w:rFonts w:ascii="Cambria Math" w:eastAsia="Times New Roman" w:hAnsi="Cambria Math" w:cs="Times New Roman"/>
                        <w:i/>
                        <w:sz w:val="28"/>
                        <w:szCs w:val="28"/>
                      </w:rPr>
                    </m:ctrlPr>
                  </m:bar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в</m:t>
                        </m:r>
                      </m:sub>
                    </m:sSub>
                  </m:e>
                </m:bar>
                <m:r>
                  <w:rPr>
                    <w:rFonts w:ascii="Cambria Math"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в</m:t>
                    </m:r>
                  </m:sub>
                </m:sSub>
                <m:rad>
                  <m:radPr>
                    <m:degHide m:val="1"/>
                    <m:ctrlPr>
                      <w:rPr>
                        <w:rFonts w:ascii="Cambria Math" w:eastAsia="Times New Roman" w:hAnsi="Cambria Math" w:cs="Times New Roman"/>
                        <w:i/>
                        <w:sz w:val="28"/>
                        <w:szCs w:val="28"/>
                      </w:rPr>
                    </m:ctrlPr>
                  </m:radPr>
                  <m:deg/>
                  <m:e>
                    <m:r>
                      <w:rPr>
                        <w:rFonts w:ascii="Cambria Math" w:hAnsi="Cambria Math" w:cs="Times New Roman"/>
                        <w:sz w:val="28"/>
                        <w:szCs w:val="28"/>
                      </w:rPr>
                      <m:t>3</m:t>
                    </m:r>
                  </m:e>
                </m:rad>
              </m:oMath>
            </m:oMathPara>
          </w:p>
        </w:tc>
        <w:tc>
          <w:tcPr>
            <w:tcW w:w="3686" w:type="dxa"/>
            <w:tcBorders>
              <w:top w:val="single" w:sz="4" w:space="0" w:color="auto"/>
              <w:left w:val="single" w:sz="4" w:space="0" w:color="auto"/>
              <w:bottom w:val="single" w:sz="4" w:space="0" w:color="auto"/>
              <w:right w:val="single" w:sz="4" w:space="0" w:color="auto"/>
            </w:tcBorders>
            <w:hideMark/>
          </w:tcPr>
          <w:p w:rsidR="00EF1376" w:rsidRPr="00780545" w:rsidRDefault="000857C3" w:rsidP="0059583C">
            <w:pPr>
              <w:ind w:firstLine="0"/>
              <w:jc w:val="center"/>
              <w:rPr>
                <w:rFonts w:ascii="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i теор</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nh</m:t>
                    </m:r>
                  </m:num>
                  <m:den>
                    <m:r>
                      <w:rPr>
                        <w:rFonts w:ascii="Cambria Math" w:hAnsi="Cambria Math" w:cs="Times New Roman"/>
                        <w:sz w:val="28"/>
                        <w:szCs w:val="28"/>
                      </w:rPr>
                      <m:t>b-a</m:t>
                    </m:r>
                  </m:den>
                </m:f>
              </m:oMath>
            </m:oMathPara>
          </w:p>
        </w:tc>
        <w:tc>
          <w:tcPr>
            <w:tcW w:w="3082" w:type="dxa"/>
            <w:vMerge/>
            <w:tcBorders>
              <w:top w:val="single" w:sz="4" w:space="0" w:color="auto"/>
              <w:left w:val="single" w:sz="4" w:space="0" w:color="auto"/>
              <w:bottom w:val="single" w:sz="4" w:space="0" w:color="auto"/>
              <w:right w:val="single" w:sz="4" w:space="0" w:color="auto"/>
            </w:tcBorders>
            <w:vAlign w:val="center"/>
            <w:hideMark/>
          </w:tcPr>
          <w:p w:rsidR="00EF1376" w:rsidRPr="00780545" w:rsidRDefault="00EF1376" w:rsidP="0059583C">
            <w:pPr>
              <w:ind w:firstLine="0"/>
              <w:rPr>
                <w:rFonts w:ascii="Times New Roman" w:eastAsia="Times New Roman" w:hAnsi="Times New Roman" w:cs="Times New Roman"/>
                <w:i/>
                <w:sz w:val="28"/>
                <w:szCs w:val="28"/>
              </w:rPr>
            </w:pPr>
          </w:p>
        </w:tc>
      </w:tr>
    </w:tbl>
    <w:p w:rsidR="00EF1376" w:rsidRPr="00780545" w:rsidRDefault="00EF1376" w:rsidP="00780545">
      <w:pPr>
        <w:spacing w:after="0" w:line="240" w:lineRule="auto"/>
        <w:ind w:firstLine="709"/>
        <w:jc w:val="both"/>
        <w:rPr>
          <w:rFonts w:ascii="Times New Roman" w:eastAsia="Times New Roman" w:hAnsi="Times New Roman" w:cs="Times New Roman"/>
          <w:sz w:val="28"/>
          <w:szCs w:val="28"/>
        </w:rPr>
      </w:pPr>
      <w:r w:rsidRPr="00780545">
        <w:rPr>
          <w:rFonts w:ascii="Times New Roman" w:hAnsi="Times New Roman" w:cs="Times New Roman"/>
          <w:b/>
          <w:i/>
          <w:sz w:val="28"/>
          <w:szCs w:val="28"/>
        </w:rPr>
        <w:t>Критерий согласия Пирсона</w:t>
      </w:r>
      <w:r w:rsidRPr="00780545">
        <w:rPr>
          <w:rFonts w:ascii="Times New Roman" w:hAnsi="Times New Roman" w:cs="Times New Roman"/>
          <w:sz w:val="28"/>
          <w:szCs w:val="28"/>
        </w:rPr>
        <w:t>. Критерий основан на сравнении эмпирических и теоретических частот. Эмпирические частоты получают в результате эксперимента, а теоретические частоты рассчитывают по формулам (табл. 3). Предварительно необходимо найти точечные оценки параметров предполагаемого распределения по выборке, а затем использовать их для вычисления теоретических частот.</w:t>
      </w:r>
    </w:p>
    <w:p w:rsidR="00EF1376" w:rsidRPr="00780545" w:rsidRDefault="00EF1376" w:rsidP="00780545">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Критерий имеет </w:t>
      </w:r>
      <m:oMath>
        <m:sSup>
          <m:sSupPr>
            <m:ctrlPr>
              <w:rPr>
                <w:rFonts w:ascii="Cambria Math" w:eastAsia="Times New Roman" w:hAnsi="Cambria Math" w:cs="Times New Roman"/>
                <w:i/>
                <w:sz w:val="28"/>
                <w:szCs w:val="28"/>
                <w:lang w:val="en-US"/>
              </w:rPr>
            </m:ctrlPr>
          </m:sSupPr>
          <m:e>
            <m:r>
              <w:rPr>
                <w:rFonts w:ascii="Cambria Math" w:hAnsi="Cambria Math" w:cs="Times New Roman"/>
                <w:sz w:val="28"/>
                <w:szCs w:val="28"/>
                <w:lang w:val="en-US"/>
              </w:rPr>
              <m:t>χ</m:t>
            </m:r>
          </m:e>
          <m:sup>
            <m:r>
              <w:rPr>
                <w:rFonts w:ascii="Cambria Math" w:hAnsi="Cambria Math" w:cs="Times New Roman"/>
                <w:sz w:val="28"/>
                <w:szCs w:val="28"/>
              </w:rPr>
              <m:t>2</m:t>
            </m:r>
          </m:sup>
        </m:sSup>
      </m:oMath>
      <w:r w:rsidRPr="00780545">
        <w:rPr>
          <w:rFonts w:ascii="Times New Roman" w:hAnsi="Times New Roman" w:cs="Times New Roman"/>
          <w:sz w:val="28"/>
          <w:szCs w:val="28"/>
        </w:rPr>
        <w:t xml:space="preserve">- распределение с  </w:t>
      </w:r>
      <w:r w:rsidRPr="00780545">
        <w:rPr>
          <w:rFonts w:ascii="Times New Roman" w:hAnsi="Times New Roman" w:cs="Times New Roman"/>
          <w:i/>
          <w:sz w:val="28"/>
          <w:szCs w:val="28"/>
          <w:lang w:val="en-US"/>
        </w:rPr>
        <w:t>k</w:t>
      </w:r>
      <w:r w:rsidRPr="00780545">
        <w:rPr>
          <w:rFonts w:ascii="Times New Roman" w:hAnsi="Times New Roman" w:cs="Times New Roman"/>
          <w:i/>
          <w:sz w:val="28"/>
          <w:szCs w:val="28"/>
        </w:rPr>
        <w:t xml:space="preserve"> = </w:t>
      </w:r>
      <w:r w:rsidRPr="00780545">
        <w:rPr>
          <w:rFonts w:ascii="Times New Roman" w:hAnsi="Times New Roman" w:cs="Times New Roman"/>
          <w:i/>
          <w:sz w:val="28"/>
          <w:szCs w:val="28"/>
          <w:lang w:val="en-US"/>
        </w:rPr>
        <w:t>m</w:t>
      </w:r>
      <w:r w:rsidRPr="00780545">
        <w:rPr>
          <w:rFonts w:ascii="Times New Roman" w:hAnsi="Times New Roman" w:cs="Times New Roman"/>
          <w:i/>
          <w:sz w:val="28"/>
          <w:szCs w:val="28"/>
        </w:rPr>
        <w:t xml:space="preserve"> - </w:t>
      </w:r>
      <w:r w:rsidRPr="00780545">
        <w:rPr>
          <w:rFonts w:ascii="Times New Roman" w:hAnsi="Times New Roman" w:cs="Times New Roman"/>
          <w:i/>
          <w:sz w:val="28"/>
          <w:szCs w:val="28"/>
          <w:lang w:val="en-US"/>
        </w:rPr>
        <w:t>r</w:t>
      </w:r>
      <w:r w:rsidRPr="00780545">
        <w:rPr>
          <w:rFonts w:ascii="Times New Roman" w:hAnsi="Times New Roman" w:cs="Times New Roman"/>
          <w:i/>
          <w:sz w:val="28"/>
          <w:szCs w:val="28"/>
        </w:rPr>
        <w:t xml:space="preserve"> - 1 </w:t>
      </w:r>
      <w:r w:rsidRPr="00780545">
        <w:rPr>
          <w:rFonts w:ascii="Times New Roman" w:hAnsi="Times New Roman" w:cs="Times New Roman"/>
          <w:sz w:val="28"/>
          <w:szCs w:val="28"/>
        </w:rPr>
        <w:t xml:space="preserve">степенями свободы, где </w:t>
      </w:r>
      <w:r w:rsidRPr="00780545">
        <w:rPr>
          <w:rFonts w:ascii="Times New Roman" w:hAnsi="Times New Roman" w:cs="Times New Roman"/>
          <w:i/>
          <w:sz w:val="28"/>
          <w:szCs w:val="28"/>
          <w:lang w:val="en-US"/>
        </w:rPr>
        <w:t>m</w:t>
      </w:r>
      <w:r w:rsidRPr="00780545">
        <w:rPr>
          <w:rFonts w:ascii="Times New Roman" w:hAnsi="Times New Roman" w:cs="Times New Roman"/>
          <w:sz w:val="28"/>
          <w:szCs w:val="28"/>
        </w:rPr>
        <w:t xml:space="preserve"> – число интервалов вариационного ряда; </w:t>
      </w:r>
      <w:r w:rsidRPr="00780545">
        <w:rPr>
          <w:rFonts w:ascii="Times New Roman" w:hAnsi="Times New Roman" w:cs="Times New Roman"/>
          <w:i/>
          <w:sz w:val="28"/>
          <w:szCs w:val="28"/>
          <w:lang w:val="en-US"/>
        </w:rPr>
        <w:t>r</w:t>
      </w:r>
      <w:r w:rsidRPr="00780545">
        <w:rPr>
          <w:rFonts w:ascii="Times New Roman" w:hAnsi="Times New Roman" w:cs="Times New Roman"/>
          <w:sz w:val="28"/>
          <w:szCs w:val="28"/>
        </w:rPr>
        <w:t xml:space="preserve"> - число параметров теоретического распределения, вычисленных по экспериментальным данным. Однако критерий имеет </w:t>
      </w:r>
      <m:oMath>
        <m:sSup>
          <m:sSupPr>
            <m:ctrlPr>
              <w:rPr>
                <w:rFonts w:ascii="Cambria Math" w:eastAsia="Times New Roman" w:hAnsi="Cambria Math" w:cs="Times New Roman"/>
                <w:i/>
                <w:sz w:val="28"/>
                <w:szCs w:val="28"/>
                <w:lang w:val="en-US"/>
              </w:rPr>
            </m:ctrlPr>
          </m:sSupPr>
          <m:e>
            <m:r>
              <w:rPr>
                <w:rFonts w:ascii="Cambria Math" w:hAnsi="Cambria Math" w:cs="Times New Roman"/>
                <w:sz w:val="28"/>
                <w:szCs w:val="28"/>
                <w:lang w:val="en-US"/>
              </w:rPr>
              <m:t>χ</m:t>
            </m:r>
          </m:e>
          <m:sup>
            <m:r>
              <w:rPr>
                <w:rFonts w:ascii="Cambria Math" w:hAnsi="Cambria Math" w:cs="Times New Roman"/>
                <w:sz w:val="28"/>
                <w:szCs w:val="28"/>
              </w:rPr>
              <m:t>2</m:t>
            </m:r>
          </m:sup>
        </m:sSup>
      </m:oMath>
      <w:r w:rsidRPr="00780545">
        <w:rPr>
          <w:rFonts w:ascii="Times New Roman" w:hAnsi="Times New Roman" w:cs="Times New Roman"/>
          <w:sz w:val="28"/>
          <w:szCs w:val="28"/>
        </w:rPr>
        <w:t xml:space="preserve">- распределение лишь при </w:t>
      </w:r>
      <w:r w:rsidRPr="00780545">
        <w:rPr>
          <w:rFonts w:ascii="Times New Roman" w:hAnsi="Times New Roman" w:cs="Times New Roman"/>
          <w:sz w:val="28"/>
          <w:szCs w:val="28"/>
          <w:lang w:val="en-US"/>
        </w:rPr>
        <w:t>n</w:t>
      </w:r>
      <w:r w:rsidRPr="00780545">
        <w:rPr>
          <w:rFonts w:ascii="Times New Roman" w:hAnsi="Times New Roman" w:cs="Times New Roman"/>
          <w:sz w:val="28"/>
          <w:szCs w:val="28"/>
        </w:rPr>
        <w:t xml:space="preserve"> </w:t>
      </w:r>
      <m:oMath>
        <m:r>
          <w:rPr>
            <w:rFonts w:ascii="Cambria Math" w:hAnsi="Cambria Math" w:cs="Times New Roman"/>
            <w:sz w:val="28"/>
            <w:szCs w:val="28"/>
          </w:rPr>
          <m:t>→∞</m:t>
        </m:r>
      </m:oMath>
      <w:r w:rsidRPr="00780545">
        <w:rPr>
          <w:rFonts w:ascii="Times New Roman" w:hAnsi="Times New Roman" w:cs="Times New Roman"/>
          <w:sz w:val="28"/>
          <w:szCs w:val="28"/>
        </w:rPr>
        <w:t>, поэтому необходимо, чтобы в каждом интервале было достаточное количество данных.  Малочисленные эмпирические частоты (</w:t>
      </w:r>
      <w:r w:rsidRPr="00780545">
        <w:rPr>
          <w:rFonts w:ascii="Times New Roman" w:hAnsi="Times New Roman" w:cs="Times New Roman"/>
          <w:i/>
          <w:sz w:val="28"/>
          <w:szCs w:val="28"/>
          <w:lang w:val="en-US"/>
        </w:rPr>
        <w:t>n</w:t>
      </w:r>
      <w:r w:rsidRPr="00780545">
        <w:rPr>
          <w:rFonts w:ascii="Times New Roman" w:hAnsi="Times New Roman" w:cs="Times New Roman"/>
          <w:i/>
          <w:sz w:val="28"/>
          <w:szCs w:val="28"/>
          <w:vertAlign w:val="subscript"/>
          <w:lang w:val="en-US"/>
        </w:rPr>
        <w:t>i</w:t>
      </w:r>
      <w:r w:rsidRPr="00780545">
        <w:rPr>
          <w:rFonts w:ascii="Times New Roman" w:hAnsi="Times New Roman" w:cs="Times New Roman"/>
          <w:i/>
          <w:sz w:val="28"/>
          <w:szCs w:val="28"/>
          <w:vertAlign w:val="subscript"/>
        </w:rPr>
        <w:t xml:space="preserve"> эмп</w:t>
      </w:r>
      <w:r w:rsidRPr="00780545">
        <w:rPr>
          <w:rFonts w:ascii="Times New Roman" w:hAnsi="Times New Roman" w:cs="Times New Roman"/>
          <w:sz w:val="28"/>
          <w:szCs w:val="28"/>
        </w:rPr>
        <w:t xml:space="preserve"> &lt; 5) следует объединить с соседним интервалом, в этом случае и соответствующие им теоретические частоты также складываются. Если производилось объединение частот, то при определении числа степеней свободы следует в качестве </w:t>
      </w:r>
      <w:r w:rsidRPr="00780545">
        <w:rPr>
          <w:rFonts w:ascii="Times New Roman" w:hAnsi="Times New Roman" w:cs="Times New Roman"/>
          <w:i/>
          <w:sz w:val="28"/>
          <w:szCs w:val="28"/>
          <w:lang w:val="en-US"/>
        </w:rPr>
        <w:t>m</w:t>
      </w:r>
      <w:r w:rsidRPr="00780545">
        <w:rPr>
          <w:rFonts w:ascii="Times New Roman" w:hAnsi="Times New Roman" w:cs="Times New Roman"/>
          <w:sz w:val="28"/>
          <w:szCs w:val="28"/>
        </w:rPr>
        <w:t xml:space="preserve"> принять число интервалов, оставшихся после объединения частот.</w:t>
      </w:r>
    </w:p>
    <w:p w:rsidR="00EF1376" w:rsidRPr="0059583C" w:rsidRDefault="00EF1376" w:rsidP="00780545">
      <w:pPr>
        <w:pStyle w:val="ad"/>
        <w:tabs>
          <w:tab w:val="left" w:pos="5770"/>
        </w:tabs>
        <w:spacing w:after="0" w:line="240" w:lineRule="auto"/>
        <w:ind w:firstLine="709"/>
        <w:jc w:val="both"/>
        <w:rPr>
          <w:rFonts w:ascii="Times New Roman" w:hAnsi="Times New Roman" w:cs="Times New Roman"/>
          <w:sz w:val="28"/>
          <w:szCs w:val="28"/>
        </w:rPr>
      </w:pPr>
      <w:r w:rsidRPr="0059583C">
        <w:rPr>
          <w:rFonts w:ascii="Times New Roman" w:hAnsi="Times New Roman" w:cs="Times New Roman"/>
          <w:sz w:val="28"/>
          <w:szCs w:val="28"/>
          <w:u w:val="single"/>
        </w:rPr>
        <w:t>Пример.</w:t>
      </w:r>
      <w:r w:rsidRPr="0059583C">
        <w:rPr>
          <w:rFonts w:ascii="Times New Roman" w:hAnsi="Times New Roman" w:cs="Times New Roman"/>
          <w:sz w:val="28"/>
          <w:szCs w:val="28"/>
        </w:rPr>
        <w:t xml:space="preserve"> В таблице представлены изменения выработки на одного основного рабочего. Проверить гипотезу, что выработка рабочих цеха распределена по нормальному закону. </w:t>
      </w:r>
    </w:p>
    <w:tbl>
      <w:tblPr>
        <w:tblStyle w:val="a9"/>
        <w:tblW w:w="0" w:type="auto"/>
        <w:jc w:val="center"/>
        <w:tblLook w:val="04A0" w:firstRow="1" w:lastRow="0" w:firstColumn="1" w:lastColumn="0" w:noHBand="0" w:noVBand="1"/>
      </w:tblPr>
      <w:tblGrid>
        <w:gridCol w:w="1951"/>
        <w:gridCol w:w="920"/>
        <w:gridCol w:w="957"/>
        <w:gridCol w:w="957"/>
        <w:gridCol w:w="957"/>
        <w:gridCol w:w="957"/>
        <w:gridCol w:w="957"/>
        <w:gridCol w:w="957"/>
        <w:gridCol w:w="957"/>
      </w:tblGrid>
      <w:tr w:rsidR="00EF1376" w:rsidRPr="0059583C" w:rsidTr="0059583C">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rPr>
            </w:pPr>
            <w:r w:rsidRPr="0059583C">
              <w:rPr>
                <w:rFonts w:ascii="Times New Roman" w:hAnsi="Times New Roman" w:cs="Times New Roman"/>
                <w:sz w:val="28"/>
                <w:szCs w:val="28"/>
              </w:rPr>
              <w:t>Выработка, %</w:t>
            </w:r>
          </w:p>
        </w:tc>
        <w:tc>
          <w:tcPr>
            <w:tcW w:w="920"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94-100</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100-106</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106-112</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112-118</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118-124</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124-130</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130-136</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136-142</w:t>
            </w:r>
          </w:p>
        </w:tc>
      </w:tr>
      <w:tr w:rsidR="00EF1376" w:rsidRPr="0059583C" w:rsidTr="0059583C">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rPr>
            </w:pPr>
            <w:r w:rsidRPr="0059583C">
              <w:rPr>
                <w:rFonts w:ascii="Times New Roman" w:hAnsi="Times New Roman" w:cs="Times New Roman"/>
                <w:sz w:val="28"/>
                <w:szCs w:val="28"/>
              </w:rPr>
              <w:t>Число рабочих</w:t>
            </w:r>
          </w:p>
        </w:tc>
        <w:tc>
          <w:tcPr>
            <w:tcW w:w="920"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3</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7</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11</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20</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28</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19</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10</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lang w:val="en-US"/>
              </w:rPr>
            </w:pPr>
            <w:r w:rsidRPr="0059583C">
              <w:rPr>
                <w:rFonts w:ascii="Times New Roman" w:hAnsi="Times New Roman" w:cs="Times New Roman"/>
                <w:sz w:val="28"/>
                <w:szCs w:val="28"/>
                <w:lang w:val="en-US"/>
              </w:rPr>
              <w:t>2</w:t>
            </w:r>
          </w:p>
        </w:tc>
      </w:tr>
    </w:tbl>
    <w:p w:rsidR="00EF1376" w:rsidRPr="0059583C" w:rsidRDefault="00EF1376" w:rsidP="00780545">
      <w:pPr>
        <w:pStyle w:val="ad"/>
        <w:tabs>
          <w:tab w:val="left" w:pos="5770"/>
        </w:tabs>
        <w:spacing w:after="0" w:line="240" w:lineRule="auto"/>
        <w:ind w:firstLine="709"/>
        <w:jc w:val="both"/>
        <w:rPr>
          <w:rFonts w:ascii="Times New Roman" w:eastAsia="Times New Roman" w:hAnsi="Times New Roman" w:cs="Times New Roman"/>
          <w:sz w:val="28"/>
          <w:szCs w:val="28"/>
        </w:rPr>
      </w:pPr>
      <w:r w:rsidRPr="0059583C">
        <w:rPr>
          <w:rFonts w:ascii="Times New Roman" w:hAnsi="Times New Roman" w:cs="Times New Roman"/>
          <w:sz w:val="28"/>
          <w:szCs w:val="28"/>
        </w:rPr>
        <w:t xml:space="preserve">Первоначально определяем характеристики: </w:t>
      </w:r>
      <m:oMath>
        <m:acc>
          <m:accPr>
            <m:chr m:val="̅"/>
            <m:ctrlPr>
              <w:rPr>
                <w:rFonts w:ascii="Cambria Math" w:eastAsia="Times New Roman" w:hAnsi="Cambria Math" w:cs="Times New Roman"/>
                <w:i/>
                <w:iCs/>
                <w:sz w:val="28"/>
                <w:szCs w:val="28"/>
              </w:rPr>
            </m:ctrlPr>
          </m:accPr>
          <m:e>
            <m:sSub>
              <m:sSubPr>
                <m:ctrlPr>
                  <w:rPr>
                    <w:rFonts w:ascii="Cambria Math" w:eastAsia="Times New Roman" w:hAnsi="Cambria Math" w:cs="Times New Roman"/>
                    <w:i/>
                    <w:iCs/>
                    <w:sz w:val="28"/>
                    <w:szCs w:val="28"/>
                  </w:rPr>
                </m:ctrlPr>
              </m:sSubPr>
              <m:e>
                <m:r>
                  <w:rPr>
                    <w:rFonts w:ascii="Cambria Math" w:hAnsi="Cambria Math" w:cs="Times New Roman"/>
                    <w:sz w:val="28"/>
                    <w:szCs w:val="28"/>
                  </w:rPr>
                  <m:t>x</m:t>
                </m:r>
              </m:e>
              <m:sub>
                <m:r>
                  <m:rPr>
                    <m:sty m:val="p"/>
                  </m:rPr>
                  <w:rPr>
                    <w:rFonts w:ascii="Cambria Math" w:hAnsi="Cambria Math" w:cs="Times New Roman"/>
                    <w:sz w:val="28"/>
                    <w:szCs w:val="28"/>
                  </w:rPr>
                  <m:t>в</m:t>
                </m:r>
              </m:sub>
            </m:sSub>
          </m:e>
        </m:acc>
        <m:r>
          <m:rPr>
            <m:sty m:val="p"/>
          </m:rPr>
          <w:rPr>
            <w:rFonts w:ascii="Cambria Math" w:hAnsi="Cambria Math" w:cs="Times New Roman"/>
            <w:sz w:val="28"/>
            <w:szCs w:val="28"/>
          </w:rPr>
          <m:t>=119,2%</m:t>
        </m:r>
      </m:oMath>
      <w:r w:rsidRPr="0059583C">
        <w:rPr>
          <w:rFonts w:ascii="Times New Roman" w:hAnsi="Times New Roman" w:cs="Times New Roman"/>
          <w:sz w:val="28"/>
          <w:szCs w:val="28"/>
        </w:rPr>
        <w:t xml:space="preserve">; </w:t>
      </w:r>
      <m:oMath>
        <m:sSub>
          <m:sSubPr>
            <m:ctrlPr>
              <w:rPr>
                <w:rFonts w:ascii="Cambria Math" w:eastAsia="Times New Roman" w:hAnsi="Cambria Math" w:cs="Times New Roman"/>
                <w:i/>
                <w:iCs/>
                <w:sz w:val="28"/>
                <w:szCs w:val="28"/>
              </w:rPr>
            </m:ctrlPr>
          </m:sSubPr>
          <m:e>
            <m:r>
              <w:rPr>
                <w:rFonts w:ascii="Cambria Math" w:hAnsi="Cambria Math" w:cs="Times New Roman"/>
                <w:sz w:val="28"/>
                <w:szCs w:val="28"/>
              </w:rPr>
              <m:t>σ</m:t>
            </m:r>
          </m:e>
          <m:sub>
            <m:r>
              <m:rPr>
                <m:sty m:val="p"/>
              </m:rPr>
              <w:rPr>
                <w:rFonts w:ascii="Cambria Math" w:hAnsi="Cambria Math" w:cs="Times New Roman"/>
                <w:sz w:val="28"/>
                <w:szCs w:val="28"/>
              </w:rPr>
              <m:t>в</m:t>
            </m:r>
          </m:sub>
        </m:sSub>
        <m:r>
          <m:rPr>
            <m:sty m:val="p"/>
          </m:rPr>
          <w:rPr>
            <w:rFonts w:ascii="Cambria Math" w:hAnsi="Cambria Math" w:cs="Times New Roman"/>
            <w:sz w:val="28"/>
            <w:szCs w:val="28"/>
          </w:rPr>
          <m:t>=9,35%</m:t>
        </m:r>
      </m:oMath>
      <w:r w:rsidRPr="0059583C">
        <w:rPr>
          <w:rFonts w:ascii="Times New Roman" w:hAnsi="Times New Roman" w:cs="Times New Roman"/>
          <w:sz w:val="28"/>
          <w:szCs w:val="28"/>
        </w:rPr>
        <w:t>. В предположении, что выработка рабочих цеха распределена нормально, вычисляем теоретические частоты:</w:t>
      </w:r>
    </w:p>
    <w:p w:rsidR="00EF1376" w:rsidRPr="0059583C" w:rsidRDefault="000857C3" w:rsidP="0059583C">
      <w:pPr>
        <w:pStyle w:val="ad"/>
        <w:tabs>
          <w:tab w:val="left" w:pos="5770"/>
        </w:tabs>
        <w:spacing w:after="0" w:line="240" w:lineRule="auto"/>
        <w:ind w:firstLine="709"/>
        <w:jc w:val="both"/>
        <w:rPr>
          <w:rFonts w:ascii="Times New Roman" w:hAnsi="Times New Roman" w:cs="Times New Roman"/>
          <w:sz w:val="28"/>
          <w:szCs w:val="28"/>
        </w:rPr>
      </w:pPr>
      <m:oMath>
        <m:sSub>
          <m:sSubPr>
            <m:ctrlPr>
              <w:rPr>
                <w:rFonts w:ascii="Cambria Math" w:eastAsia="Times New Roman" w:hAnsi="Cambria Math" w:cs="Times New Roman"/>
                <w:i/>
                <w:iCs/>
                <w:sz w:val="28"/>
                <w:szCs w:val="28"/>
              </w:rPr>
            </m:ctrlPr>
          </m:sSubPr>
          <m:e>
            <m:r>
              <w:rPr>
                <w:rFonts w:ascii="Cambria Math" w:hAnsi="Cambria Math" w:cs="Times New Roman"/>
                <w:sz w:val="28"/>
                <w:szCs w:val="28"/>
                <w:lang w:val="en-US"/>
              </w:rPr>
              <m:t>u</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f>
          <m:fPr>
            <m:ctrlPr>
              <w:rPr>
                <w:rFonts w:ascii="Cambria Math" w:eastAsia="Times New Roman" w:hAnsi="Cambria Math" w:cs="Times New Roman"/>
                <w:i/>
                <w:iCs/>
                <w:sz w:val="28"/>
                <w:szCs w:val="28"/>
              </w:rPr>
            </m:ctrlPr>
          </m:fPr>
          <m:num>
            <m:r>
              <m:rPr>
                <m:sty m:val="p"/>
              </m:rPr>
              <w:rPr>
                <w:rFonts w:ascii="Cambria Math" w:hAnsi="Cambria Math" w:cs="Times New Roman"/>
                <w:sz w:val="28"/>
                <w:szCs w:val="28"/>
              </w:rPr>
              <m:t>97-119,2</m:t>
            </m:r>
          </m:num>
          <m:den>
            <m:r>
              <m:rPr>
                <m:sty m:val="p"/>
              </m:rPr>
              <w:rPr>
                <w:rFonts w:ascii="Cambria Math" w:hAnsi="Cambria Math" w:cs="Times New Roman"/>
                <w:sz w:val="28"/>
                <w:szCs w:val="28"/>
              </w:rPr>
              <m:t>9,35</m:t>
            </m:r>
          </m:den>
        </m:f>
        <m:r>
          <m:rPr>
            <m:sty m:val="p"/>
          </m:rPr>
          <w:rPr>
            <w:rFonts w:ascii="Cambria Math" w:hAnsi="Cambria Math" w:cs="Times New Roman"/>
            <w:sz w:val="28"/>
            <w:szCs w:val="28"/>
          </w:rPr>
          <m:t>=-2,37</m:t>
        </m:r>
      </m:oMath>
      <w:r w:rsidR="00EF1376" w:rsidRPr="0059583C">
        <w:rPr>
          <w:rFonts w:ascii="Times New Roman" w:hAnsi="Times New Roman" w:cs="Times New Roman"/>
          <w:sz w:val="28"/>
          <w:szCs w:val="28"/>
        </w:rPr>
        <w:t xml:space="preserve">; </w:t>
      </w:r>
      <m:oMath>
        <m:r>
          <w:rPr>
            <w:rFonts w:ascii="Cambria Math" w:hAnsi="Cambria Math" w:cs="Times New Roman"/>
            <w:sz w:val="28"/>
            <w:szCs w:val="28"/>
          </w:rPr>
          <m:t>φ</m:t>
        </m:r>
        <m:d>
          <m:dPr>
            <m:ctrlPr>
              <w:rPr>
                <w:rFonts w:ascii="Cambria Math" w:eastAsia="Times New Roman" w:hAnsi="Cambria Math" w:cs="Times New Roman"/>
                <w:i/>
                <w:iCs/>
                <w:sz w:val="28"/>
                <w:szCs w:val="28"/>
              </w:rPr>
            </m:ctrlPr>
          </m:dPr>
          <m:e>
            <m:r>
              <m:rPr>
                <m:sty m:val="p"/>
              </m:rPr>
              <w:rPr>
                <w:rFonts w:ascii="Cambria Math" w:hAnsi="Cambria Math" w:cs="Times New Roman"/>
                <w:sz w:val="28"/>
                <w:szCs w:val="28"/>
              </w:rPr>
              <m:t>-2,37</m:t>
            </m:r>
          </m:e>
        </m:d>
        <m:r>
          <m:rPr>
            <m:sty m:val="p"/>
          </m:rPr>
          <w:rPr>
            <w:rFonts w:ascii="Cambria Math" w:hAnsi="Cambria Math" w:cs="Times New Roman"/>
            <w:sz w:val="28"/>
            <w:szCs w:val="28"/>
          </w:rPr>
          <m:t>=0,0241</m:t>
        </m:r>
      </m:oMath>
      <w:r w:rsidR="00EF1376" w:rsidRPr="0059583C">
        <w:rPr>
          <w:rFonts w:ascii="Times New Roman" w:hAnsi="Times New Roman" w:cs="Times New Roman"/>
          <w:sz w:val="28"/>
          <w:szCs w:val="28"/>
        </w:rPr>
        <w:t xml:space="preserve">; </w:t>
      </w:r>
      <m:oMath>
        <m:sSub>
          <m:sSubPr>
            <m:ctrlPr>
              <w:rPr>
                <w:rFonts w:ascii="Cambria Math" w:eastAsia="Times New Roman" w:hAnsi="Cambria Math" w:cs="Times New Roman"/>
                <w:i/>
                <w:iCs/>
                <w:sz w:val="28"/>
                <w:szCs w:val="28"/>
              </w:rPr>
            </m:ctrlPr>
          </m:sSubPr>
          <m:e>
            <m:r>
              <w:rPr>
                <w:rFonts w:ascii="Cambria Math" w:hAnsi="Cambria Math" w:cs="Times New Roman"/>
                <w:sz w:val="28"/>
                <w:szCs w:val="28"/>
              </w:rPr>
              <m:t>n</m:t>
            </m:r>
          </m:e>
          <m:sub>
            <m:sSub>
              <m:sSubPr>
                <m:ctrlPr>
                  <w:rPr>
                    <w:rFonts w:ascii="Cambria Math" w:eastAsia="Times New Roman" w:hAnsi="Cambria Math" w:cs="Times New Roman"/>
                    <w:i/>
                    <w:iCs/>
                    <w:sz w:val="28"/>
                    <w:szCs w:val="28"/>
                  </w:rPr>
                </m:ctrlPr>
              </m:sSubPr>
              <m:e>
                <m:r>
                  <m:rPr>
                    <m:sty m:val="p"/>
                  </m:rPr>
                  <w:rPr>
                    <w:rFonts w:ascii="Cambria Math" w:hAnsi="Cambria Math" w:cs="Times New Roman"/>
                    <w:sz w:val="28"/>
                    <w:szCs w:val="28"/>
                  </w:rPr>
                  <m:t>теор</m:t>
                </m:r>
              </m:e>
              <m:sub>
                <m:r>
                  <m:rPr>
                    <m:sty m:val="p"/>
                  </m:rPr>
                  <w:rPr>
                    <w:rFonts w:ascii="Cambria Math" w:hAnsi="Cambria Math" w:cs="Times New Roman"/>
                    <w:sz w:val="28"/>
                    <w:szCs w:val="28"/>
                  </w:rPr>
                  <m:t>1</m:t>
                </m:r>
              </m:sub>
            </m:sSub>
          </m:sub>
        </m:sSub>
        <m:r>
          <m:rPr>
            <m:sty m:val="p"/>
          </m:rPr>
          <w:rPr>
            <w:rFonts w:ascii="Cambria Math" w:hAnsi="Cambria Math" w:cs="Times New Roman"/>
            <w:sz w:val="28"/>
            <w:szCs w:val="28"/>
          </w:rPr>
          <m:t>=</m:t>
        </m:r>
        <m:f>
          <m:fPr>
            <m:ctrlPr>
              <w:rPr>
                <w:rFonts w:ascii="Cambria Math" w:eastAsia="Times New Roman" w:hAnsi="Cambria Math" w:cs="Times New Roman"/>
                <w:i/>
                <w:iCs/>
                <w:sz w:val="28"/>
                <w:szCs w:val="28"/>
              </w:rPr>
            </m:ctrlPr>
          </m:fPr>
          <m:num>
            <m:r>
              <m:rPr>
                <m:sty m:val="p"/>
              </m:rPr>
              <w:rPr>
                <w:rFonts w:ascii="Cambria Math" w:hAnsi="Cambria Math" w:cs="Times New Roman"/>
                <w:sz w:val="28"/>
                <w:szCs w:val="28"/>
              </w:rPr>
              <m:t>100∙6</m:t>
            </m:r>
          </m:num>
          <m:den>
            <m:r>
              <m:rPr>
                <m:sty m:val="p"/>
              </m:rPr>
              <w:rPr>
                <w:rFonts w:ascii="Cambria Math" w:hAnsi="Cambria Math" w:cs="Times New Roman"/>
                <w:sz w:val="28"/>
                <w:szCs w:val="28"/>
              </w:rPr>
              <m:t>9,35</m:t>
            </m:r>
          </m:den>
        </m:f>
        <m:r>
          <m:rPr>
            <m:sty m:val="p"/>
          </m:rPr>
          <w:rPr>
            <w:rFonts w:ascii="Cambria Math" w:hAnsi="Cambria Math" w:cs="Times New Roman"/>
            <w:sz w:val="28"/>
            <w:szCs w:val="28"/>
          </w:rPr>
          <m:t>(0,0241)</m:t>
        </m:r>
      </m:oMath>
      <w:r w:rsidR="00EF1376" w:rsidRPr="0059583C">
        <w:rPr>
          <w:rFonts w:ascii="Times New Roman" w:hAnsi="Times New Roman" w:cs="Times New Roman"/>
          <w:sz w:val="28"/>
          <w:szCs w:val="28"/>
        </w:rPr>
        <w:t>= 1,5 и т.д. В результате имеем:</w:t>
      </w:r>
    </w:p>
    <w:tbl>
      <w:tblPr>
        <w:tblStyle w:val="a9"/>
        <w:tblW w:w="0" w:type="auto"/>
        <w:tblLook w:val="04A0" w:firstRow="1" w:lastRow="0" w:firstColumn="1" w:lastColumn="0" w:noHBand="0" w:noVBand="1"/>
      </w:tblPr>
      <w:tblGrid>
        <w:gridCol w:w="1914"/>
        <w:gridCol w:w="957"/>
        <w:gridCol w:w="957"/>
        <w:gridCol w:w="957"/>
        <w:gridCol w:w="957"/>
        <w:gridCol w:w="957"/>
        <w:gridCol w:w="957"/>
        <w:gridCol w:w="957"/>
        <w:gridCol w:w="957"/>
      </w:tblGrid>
      <w:tr w:rsidR="00EF1376" w:rsidRPr="0059583C" w:rsidTr="0059583C">
        <w:tc>
          <w:tcPr>
            <w:tcW w:w="1914"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0857C3" w:rsidP="0059583C">
            <w:pPr>
              <w:pStyle w:val="ad"/>
              <w:tabs>
                <w:tab w:val="left" w:pos="5770"/>
              </w:tabs>
              <w:spacing w:after="0"/>
              <w:ind w:firstLine="0"/>
              <w:jc w:val="center"/>
              <w:rPr>
                <w:rFonts w:ascii="Times New Roman" w:hAnsi="Times New Roman" w:cs="Times New Roman"/>
                <w:sz w:val="28"/>
                <w:szCs w:val="28"/>
              </w:rPr>
            </w:pPr>
            <m:oMath>
              <m:sSub>
                <m:sSubPr>
                  <m:ctrlPr>
                    <w:rPr>
                      <w:rFonts w:ascii="Cambria Math" w:eastAsia="Times New Roman" w:hAnsi="Cambria Math" w:cs="Times New Roman"/>
                      <w:i/>
                      <w:iCs/>
                      <w:sz w:val="28"/>
                      <w:szCs w:val="28"/>
                    </w:rPr>
                  </m:ctrlPr>
                </m:sSubPr>
                <m:e>
                  <m:r>
                    <w:rPr>
                      <w:rFonts w:ascii="Cambria Math" w:hAnsi="Cambria Math" w:cs="Times New Roman"/>
                      <w:sz w:val="28"/>
                      <w:szCs w:val="28"/>
                    </w:rPr>
                    <m:t>n</m:t>
                  </m:r>
                </m:e>
                <m:sub>
                  <m:sSub>
                    <m:sSubPr>
                      <m:ctrlPr>
                        <w:rPr>
                          <w:rFonts w:ascii="Cambria Math" w:eastAsia="Times New Roman" w:hAnsi="Cambria Math" w:cs="Times New Roman"/>
                          <w:i/>
                          <w:iCs/>
                          <w:sz w:val="28"/>
                          <w:szCs w:val="28"/>
                        </w:rPr>
                      </m:ctrlPr>
                    </m:sSubPr>
                    <m:e>
                      <m:r>
                        <m:rPr>
                          <m:sty m:val="p"/>
                        </m:rPr>
                        <w:rPr>
                          <w:rFonts w:ascii="Cambria Math" w:hAnsi="Cambria Math" w:cs="Times New Roman"/>
                          <w:sz w:val="28"/>
                          <w:szCs w:val="28"/>
                        </w:rPr>
                        <m:t>теор</m:t>
                      </m:r>
                    </m:e>
                    <m:sub>
                      <m:r>
                        <w:rPr>
                          <w:rFonts w:ascii="Cambria Math" w:hAnsi="Cambria Math" w:cs="Times New Roman"/>
                          <w:sz w:val="28"/>
                          <w:szCs w:val="28"/>
                          <w:lang w:val="en-US"/>
                        </w:rPr>
                        <m:t>i</m:t>
                      </m:r>
                    </m:sub>
                  </m:sSub>
                </m:sub>
              </m:sSub>
              <m:r>
                <m:rPr>
                  <m:sty m:val="p"/>
                </m:rPr>
                <w:rPr>
                  <w:rFonts w:ascii="Cambria Math" w:hAnsi="Cambria Math" w:cs="Times New Roman"/>
                  <w:sz w:val="28"/>
                  <w:szCs w:val="28"/>
                </w:rPr>
                <m:t xml:space="preserve"> </m:t>
              </m:r>
            </m:oMath>
            <w:r w:rsidR="00EF1376" w:rsidRPr="0059583C">
              <w:rPr>
                <w:rFonts w:ascii="Times New Roman" w:hAnsi="Times New Roman" w:cs="Times New Roman"/>
                <w:sz w:val="28"/>
                <w:szCs w:val="28"/>
              </w:rPr>
              <w:t>, чел.</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rPr>
            </w:pPr>
            <w:r w:rsidRPr="0059583C">
              <w:rPr>
                <w:rFonts w:ascii="Times New Roman" w:hAnsi="Times New Roman" w:cs="Times New Roman"/>
                <w:sz w:val="28"/>
                <w:szCs w:val="28"/>
              </w:rPr>
              <w:t>1,5</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rPr>
            </w:pPr>
            <w:r w:rsidRPr="0059583C">
              <w:rPr>
                <w:rFonts w:ascii="Times New Roman" w:hAnsi="Times New Roman" w:cs="Times New Roman"/>
                <w:sz w:val="28"/>
                <w:szCs w:val="28"/>
              </w:rPr>
              <w:t>5,9</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rPr>
            </w:pPr>
            <w:r w:rsidRPr="0059583C">
              <w:rPr>
                <w:rFonts w:ascii="Times New Roman" w:hAnsi="Times New Roman" w:cs="Times New Roman"/>
                <w:sz w:val="28"/>
                <w:szCs w:val="28"/>
              </w:rPr>
              <w:t>14,1</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rPr>
            </w:pPr>
            <w:r w:rsidRPr="0059583C">
              <w:rPr>
                <w:rFonts w:ascii="Times New Roman" w:hAnsi="Times New Roman" w:cs="Times New Roman"/>
                <w:sz w:val="28"/>
                <w:szCs w:val="28"/>
                <w:lang w:val="en-US"/>
              </w:rPr>
              <w:t>2</w:t>
            </w:r>
            <w:r w:rsidRPr="0059583C">
              <w:rPr>
                <w:rFonts w:ascii="Times New Roman" w:hAnsi="Times New Roman" w:cs="Times New Roman"/>
                <w:sz w:val="28"/>
                <w:szCs w:val="28"/>
              </w:rPr>
              <w:t>2,8</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rPr>
            </w:pPr>
            <w:r w:rsidRPr="0059583C">
              <w:rPr>
                <w:rFonts w:ascii="Times New Roman" w:hAnsi="Times New Roman" w:cs="Times New Roman"/>
                <w:sz w:val="28"/>
                <w:szCs w:val="28"/>
                <w:lang w:val="en-US"/>
              </w:rPr>
              <w:t>2</w:t>
            </w:r>
            <w:r w:rsidRPr="0059583C">
              <w:rPr>
                <w:rFonts w:ascii="Times New Roman" w:hAnsi="Times New Roman" w:cs="Times New Roman"/>
                <w:sz w:val="28"/>
                <w:szCs w:val="28"/>
              </w:rPr>
              <w:t>4,7</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rPr>
            </w:pPr>
            <w:r w:rsidRPr="0059583C">
              <w:rPr>
                <w:rFonts w:ascii="Times New Roman" w:hAnsi="Times New Roman" w:cs="Times New Roman"/>
                <w:sz w:val="28"/>
                <w:szCs w:val="28"/>
                <w:lang w:val="en-US"/>
              </w:rPr>
              <w:t>1</w:t>
            </w:r>
            <w:r w:rsidRPr="0059583C">
              <w:rPr>
                <w:rFonts w:ascii="Times New Roman" w:hAnsi="Times New Roman" w:cs="Times New Roman"/>
                <w:sz w:val="28"/>
                <w:szCs w:val="28"/>
              </w:rPr>
              <w:t>8,2</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rPr>
            </w:pPr>
            <w:r w:rsidRPr="0059583C">
              <w:rPr>
                <w:rFonts w:ascii="Times New Roman" w:hAnsi="Times New Roman" w:cs="Times New Roman"/>
                <w:sz w:val="28"/>
                <w:szCs w:val="28"/>
              </w:rPr>
              <w:t>8,7</w:t>
            </w:r>
          </w:p>
        </w:tc>
        <w:tc>
          <w:tcPr>
            <w:tcW w:w="957" w:type="dxa"/>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pStyle w:val="ad"/>
              <w:tabs>
                <w:tab w:val="left" w:pos="5770"/>
              </w:tabs>
              <w:spacing w:after="0"/>
              <w:ind w:firstLine="0"/>
              <w:jc w:val="center"/>
              <w:rPr>
                <w:rFonts w:ascii="Times New Roman" w:hAnsi="Times New Roman" w:cs="Times New Roman"/>
                <w:sz w:val="28"/>
                <w:szCs w:val="28"/>
              </w:rPr>
            </w:pPr>
            <w:r w:rsidRPr="0059583C">
              <w:rPr>
                <w:rFonts w:ascii="Times New Roman" w:hAnsi="Times New Roman" w:cs="Times New Roman"/>
                <w:sz w:val="28"/>
                <w:szCs w:val="28"/>
                <w:lang w:val="en-US"/>
              </w:rPr>
              <w:t>2</w:t>
            </w:r>
            <w:r w:rsidRPr="0059583C">
              <w:rPr>
                <w:rFonts w:ascii="Times New Roman" w:hAnsi="Times New Roman" w:cs="Times New Roman"/>
                <w:sz w:val="28"/>
                <w:szCs w:val="28"/>
              </w:rPr>
              <w:t>,9</w:t>
            </w:r>
          </w:p>
        </w:tc>
      </w:tr>
    </w:tbl>
    <w:p w:rsidR="00EF1376" w:rsidRPr="0059583C" w:rsidRDefault="00EF1376" w:rsidP="0059583C">
      <w:pPr>
        <w:pStyle w:val="ad"/>
        <w:tabs>
          <w:tab w:val="left" w:pos="5770"/>
        </w:tabs>
        <w:spacing w:after="0" w:line="240" w:lineRule="auto"/>
        <w:ind w:firstLine="709"/>
        <w:jc w:val="both"/>
        <w:rPr>
          <w:rFonts w:ascii="Times New Roman" w:eastAsia="Times New Roman" w:hAnsi="Times New Roman" w:cs="Times New Roman"/>
          <w:sz w:val="28"/>
          <w:szCs w:val="28"/>
        </w:rPr>
      </w:pPr>
      <w:r w:rsidRPr="0059583C">
        <w:rPr>
          <w:rFonts w:ascii="Times New Roman" w:hAnsi="Times New Roman" w:cs="Times New Roman"/>
          <w:sz w:val="28"/>
          <w:szCs w:val="28"/>
        </w:rPr>
        <w:t>После объединения малочисленных частот число интервалов сокращается:</w:t>
      </w:r>
    </w:p>
    <w:tbl>
      <w:tblPr>
        <w:tblStyle w:val="a9"/>
        <w:tblW w:w="0" w:type="auto"/>
        <w:tblLook w:val="04A0" w:firstRow="1" w:lastRow="0" w:firstColumn="1" w:lastColumn="0" w:noHBand="0" w:noVBand="1"/>
      </w:tblPr>
      <w:tblGrid>
        <w:gridCol w:w="1260"/>
        <w:gridCol w:w="1178"/>
        <w:gridCol w:w="1202"/>
        <w:gridCol w:w="1202"/>
        <w:gridCol w:w="1078"/>
        <w:gridCol w:w="1326"/>
        <w:gridCol w:w="942"/>
        <w:gridCol w:w="1382"/>
      </w:tblGrid>
      <w:tr w:rsidR="00EF1376" w:rsidRPr="0059583C" w:rsidTr="00EF1376">
        <w:tc>
          <w:tcPr>
            <w:tcW w:w="1260" w:type="dxa"/>
            <w:tcBorders>
              <w:top w:val="single" w:sz="4" w:space="0" w:color="auto"/>
              <w:left w:val="single" w:sz="4" w:space="0" w:color="auto"/>
              <w:bottom w:val="single" w:sz="4" w:space="0" w:color="auto"/>
              <w:right w:val="single" w:sz="4" w:space="0" w:color="auto"/>
            </w:tcBorders>
            <w:hideMark/>
          </w:tcPr>
          <w:p w:rsidR="00EF1376" w:rsidRPr="0059583C" w:rsidRDefault="000857C3" w:rsidP="0059583C">
            <w:pPr>
              <w:pStyle w:val="ad"/>
              <w:tabs>
                <w:tab w:val="left" w:pos="5770"/>
              </w:tabs>
              <w:spacing w:after="0"/>
              <w:ind w:firstLine="0"/>
              <w:rPr>
                <w:rFonts w:ascii="Times New Roman" w:hAnsi="Times New Roman" w:cs="Times New Roman"/>
                <w:sz w:val="28"/>
                <w:szCs w:val="28"/>
              </w:rPr>
            </w:pPr>
            <m:oMathPara>
              <m:oMath>
                <m:sSub>
                  <m:sSubPr>
                    <m:ctrlPr>
                      <w:rPr>
                        <w:rFonts w:ascii="Cambria Math" w:eastAsia="Times New Roman" w:hAnsi="Cambria Math" w:cs="Times New Roman"/>
                        <w:i/>
                        <w:iCs/>
                        <w:sz w:val="28"/>
                        <w:szCs w:val="28"/>
                      </w:rPr>
                    </m:ctrlPr>
                  </m:sSubPr>
                  <m:e>
                    <m:r>
                      <w:rPr>
                        <w:rFonts w:ascii="Cambria Math" w:hAnsi="Cambria Math" w:cs="Times New Roman"/>
                        <w:sz w:val="28"/>
                        <w:szCs w:val="28"/>
                      </w:rPr>
                      <m:t>n</m:t>
                    </m:r>
                  </m:e>
                  <m:sub>
                    <m:sSub>
                      <m:sSubPr>
                        <m:ctrlPr>
                          <w:rPr>
                            <w:rFonts w:ascii="Cambria Math" w:eastAsia="Times New Roman" w:hAnsi="Cambria Math" w:cs="Times New Roman"/>
                            <w:i/>
                            <w:iCs/>
                            <w:sz w:val="28"/>
                            <w:szCs w:val="28"/>
                          </w:rPr>
                        </m:ctrlPr>
                      </m:sSubPr>
                      <m:e>
                        <m:r>
                          <m:rPr>
                            <m:sty m:val="p"/>
                          </m:rPr>
                          <w:rPr>
                            <w:rFonts w:ascii="Cambria Math" w:hAnsi="Cambria Math" w:cs="Times New Roman"/>
                            <w:sz w:val="28"/>
                            <w:szCs w:val="28"/>
                          </w:rPr>
                          <m:t>эмп</m:t>
                        </m:r>
                      </m:e>
                      <m:sub>
                        <m:r>
                          <w:rPr>
                            <w:rFonts w:ascii="Cambria Math" w:hAnsi="Cambria Math" w:cs="Times New Roman"/>
                            <w:sz w:val="28"/>
                            <w:szCs w:val="28"/>
                            <w:lang w:val="en-US"/>
                          </w:rPr>
                          <m:t>i</m:t>
                        </m:r>
                      </m:sub>
                    </m:sSub>
                  </m:sub>
                </m:sSub>
                <m:r>
                  <m:rPr>
                    <m:sty m:val="p"/>
                  </m:rPr>
                  <w:rPr>
                    <w:rFonts w:ascii="Cambria Math" w:hAnsi="Cambria Math" w:cs="Times New Roman"/>
                    <w:sz w:val="28"/>
                    <w:szCs w:val="28"/>
                  </w:rPr>
                  <m:t xml:space="preserve"> </m:t>
                </m:r>
              </m:oMath>
            </m:oMathPara>
          </w:p>
        </w:tc>
        <w:tc>
          <w:tcPr>
            <w:tcW w:w="1178"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10</w:t>
            </w:r>
          </w:p>
        </w:tc>
        <w:tc>
          <w:tcPr>
            <w:tcW w:w="1202"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11</w:t>
            </w:r>
          </w:p>
        </w:tc>
        <w:tc>
          <w:tcPr>
            <w:tcW w:w="1202"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20</w:t>
            </w:r>
          </w:p>
        </w:tc>
        <w:tc>
          <w:tcPr>
            <w:tcW w:w="1078"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28</w:t>
            </w:r>
          </w:p>
        </w:tc>
        <w:tc>
          <w:tcPr>
            <w:tcW w:w="1326"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19</w:t>
            </w:r>
          </w:p>
        </w:tc>
        <w:tc>
          <w:tcPr>
            <w:tcW w:w="942"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12</w:t>
            </w:r>
          </w:p>
        </w:tc>
        <w:tc>
          <w:tcPr>
            <w:tcW w:w="1382" w:type="dxa"/>
            <w:vMerge w:val="restart"/>
            <w:tcBorders>
              <w:top w:val="single" w:sz="4" w:space="0" w:color="auto"/>
              <w:left w:val="single" w:sz="4" w:space="0" w:color="auto"/>
              <w:bottom w:val="single" w:sz="4" w:space="0" w:color="auto"/>
              <w:right w:val="single" w:sz="4" w:space="0" w:color="auto"/>
            </w:tcBorders>
            <w:hideMark/>
          </w:tcPr>
          <w:p w:rsidR="00EF1376" w:rsidRPr="0059583C" w:rsidRDefault="000857C3" w:rsidP="0059583C">
            <w:pPr>
              <w:pStyle w:val="ad"/>
              <w:tabs>
                <w:tab w:val="left" w:pos="5770"/>
              </w:tabs>
              <w:spacing w:after="0"/>
              <w:ind w:firstLine="0"/>
              <w:rPr>
                <w:rFonts w:ascii="Times New Roman" w:hAnsi="Times New Roman" w:cs="Times New Roman"/>
                <w:sz w:val="28"/>
                <w:szCs w:val="28"/>
              </w:rPr>
            </w:pPr>
            <m:oMathPara>
              <m:oMath>
                <m:sSubSup>
                  <m:sSubSupPr>
                    <m:ctrlPr>
                      <w:rPr>
                        <w:rFonts w:ascii="Cambria Math" w:eastAsia="Times New Roman" w:hAnsi="Cambria Math" w:cs="Times New Roman"/>
                        <w:i/>
                        <w:iCs/>
                        <w:sz w:val="28"/>
                        <w:szCs w:val="28"/>
                      </w:rPr>
                    </m:ctrlPr>
                  </m:sSubSupPr>
                  <m:e>
                    <m:r>
                      <w:rPr>
                        <w:rFonts w:ascii="Cambria Math" w:hAnsi="Cambria Math" w:cs="Times New Roman"/>
                        <w:sz w:val="28"/>
                        <w:szCs w:val="28"/>
                      </w:rPr>
                      <m:t>χ</m:t>
                    </m:r>
                  </m:e>
                  <m:sub>
                    <m:r>
                      <m:rPr>
                        <m:sty m:val="p"/>
                      </m:rPr>
                      <w:rPr>
                        <w:rFonts w:ascii="Cambria Math" w:hAnsi="Cambria Math" w:cs="Times New Roman"/>
                        <w:sz w:val="28"/>
                        <w:szCs w:val="28"/>
                      </w:rPr>
                      <m:t>набл</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=2,27</m:t>
                </m:r>
              </m:oMath>
            </m:oMathPara>
          </w:p>
        </w:tc>
      </w:tr>
      <w:tr w:rsidR="00EF1376" w:rsidRPr="0059583C" w:rsidTr="00EF1376">
        <w:tc>
          <w:tcPr>
            <w:tcW w:w="1260" w:type="dxa"/>
            <w:tcBorders>
              <w:top w:val="single" w:sz="4" w:space="0" w:color="auto"/>
              <w:left w:val="single" w:sz="4" w:space="0" w:color="auto"/>
              <w:bottom w:val="single" w:sz="4" w:space="0" w:color="auto"/>
              <w:right w:val="single" w:sz="4" w:space="0" w:color="auto"/>
            </w:tcBorders>
            <w:hideMark/>
          </w:tcPr>
          <w:p w:rsidR="00EF1376" w:rsidRPr="0059583C" w:rsidRDefault="000857C3" w:rsidP="0059583C">
            <w:pPr>
              <w:pStyle w:val="ad"/>
              <w:tabs>
                <w:tab w:val="left" w:pos="5770"/>
              </w:tabs>
              <w:spacing w:after="0"/>
              <w:ind w:firstLine="0"/>
              <w:jc w:val="left"/>
              <w:rPr>
                <w:rFonts w:ascii="Times New Roman" w:hAnsi="Times New Roman" w:cs="Times New Roman"/>
                <w:sz w:val="28"/>
                <w:szCs w:val="28"/>
              </w:rPr>
            </w:pPr>
            <m:oMathPara>
              <m:oMath>
                <m:sSub>
                  <m:sSubPr>
                    <m:ctrlPr>
                      <w:rPr>
                        <w:rFonts w:ascii="Cambria Math" w:eastAsia="Times New Roman" w:hAnsi="Cambria Math" w:cs="Times New Roman"/>
                        <w:i/>
                        <w:iCs/>
                        <w:sz w:val="28"/>
                        <w:szCs w:val="28"/>
                      </w:rPr>
                    </m:ctrlPr>
                  </m:sSubPr>
                  <m:e>
                    <m:r>
                      <w:rPr>
                        <w:rFonts w:ascii="Cambria Math" w:hAnsi="Cambria Math" w:cs="Times New Roman"/>
                        <w:sz w:val="28"/>
                        <w:szCs w:val="28"/>
                      </w:rPr>
                      <m:t>n</m:t>
                    </m:r>
                  </m:e>
                  <m:sub>
                    <m:sSub>
                      <m:sSubPr>
                        <m:ctrlPr>
                          <w:rPr>
                            <w:rFonts w:ascii="Cambria Math" w:eastAsia="Times New Roman" w:hAnsi="Cambria Math" w:cs="Times New Roman"/>
                            <w:i/>
                            <w:iCs/>
                            <w:sz w:val="28"/>
                            <w:szCs w:val="28"/>
                          </w:rPr>
                        </m:ctrlPr>
                      </m:sSubPr>
                      <m:e>
                        <m:r>
                          <m:rPr>
                            <m:sty m:val="p"/>
                          </m:rPr>
                          <w:rPr>
                            <w:rFonts w:ascii="Cambria Math" w:hAnsi="Cambria Math" w:cs="Times New Roman"/>
                            <w:sz w:val="28"/>
                            <w:szCs w:val="28"/>
                          </w:rPr>
                          <m:t>теор</m:t>
                        </m:r>
                      </m:e>
                      <m:sub>
                        <m:r>
                          <w:rPr>
                            <w:rFonts w:ascii="Cambria Math" w:hAnsi="Cambria Math" w:cs="Times New Roman"/>
                            <w:sz w:val="28"/>
                            <w:szCs w:val="28"/>
                            <w:lang w:val="en-US"/>
                          </w:rPr>
                          <m:t>i</m:t>
                        </m:r>
                      </m:sub>
                    </m:sSub>
                  </m:sub>
                </m:sSub>
                <m:r>
                  <m:rPr>
                    <m:sty m:val="p"/>
                  </m:rPr>
                  <w:rPr>
                    <w:rFonts w:ascii="Cambria Math" w:hAnsi="Cambria Math" w:cs="Times New Roman"/>
                    <w:sz w:val="28"/>
                    <w:szCs w:val="28"/>
                  </w:rPr>
                  <m:t xml:space="preserve"> </m:t>
                </m:r>
              </m:oMath>
            </m:oMathPara>
          </w:p>
        </w:tc>
        <w:tc>
          <w:tcPr>
            <w:tcW w:w="1178"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7,4</w:t>
            </w:r>
          </w:p>
        </w:tc>
        <w:tc>
          <w:tcPr>
            <w:tcW w:w="1202"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14,1</w:t>
            </w:r>
          </w:p>
        </w:tc>
        <w:tc>
          <w:tcPr>
            <w:tcW w:w="1202"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22,8</w:t>
            </w:r>
          </w:p>
        </w:tc>
        <w:tc>
          <w:tcPr>
            <w:tcW w:w="1078"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24,7</w:t>
            </w:r>
          </w:p>
        </w:tc>
        <w:tc>
          <w:tcPr>
            <w:tcW w:w="1326"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18,2</w:t>
            </w:r>
          </w:p>
        </w:tc>
        <w:tc>
          <w:tcPr>
            <w:tcW w:w="942"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11,6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1376" w:rsidRPr="0059583C" w:rsidRDefault="00EF1376" w:rsidP="0059583C">
            <w:pPr>
              <w:ind w:firstLine="0"/>
              <w:rPr>
                <w:rFonts w:ascii="Times New Roman" w:eastAsia="Times New Roman" w:hAnsi="Times New Roman" w:cs="Times New Roman"/>
                <w:bCs/>
                <w:i/>
                <w:iCs/>
                <w:sz w:val="28"/>
                <w:szCs w:val="28"/>
              </w:rPr>
            </w:pPr>
          </w:p>
        </w:tc>
      </w:tr>
    </w:tbl>
    <w:p w:rsidR="00EF1376" w:rsidRPr="00780545" w:rsidRDefault="00EF1376" w:rsidP="009E49DD">
      <w:pPr>
        <w:pStyle w:val="a6"/>
        <w:numPr>
          <w:ilvl w:val="0"/>
          <w:numId w:val="24"/>
        </w:numPr>
        <w:spacing w:after="0" w:line="240" w:lineRule="auto"/>
        <w:ind w:left="0" w:firstLine="709"/>
        <w:jc w:val="both"/>
        <w:rPr>
          <w:rFonts w:ascii="Times New Roman" w:hAnsi="Times New Roman" w:cs="Times New Roman"/>
          <w:i/>
          <w:sz w:val="28"/>
          <w:szCs w:val="28"/>
        </w:rPr>
      </w:pPr>
      <w:r w:rsidRPr="00780545">
        <w:rPr>
          <w:rFonts w:ascii="Times New Roman" w:hAnsi="Times New Roman" w:cs="Times New Roman"/>
          <w:i/>
          <w:sz w:val="28"/>
          <w:szCs w:val="28"/>
        </w:rPr>
        <w:t xml:space="preserve">Принимаем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 X∈N</m:t>
        </m:r>
        <m:d>
          <m:dPr>
            <m:ctrlPr>
              <w:rPr>
                <w:rFonts w:ascii="Cambria Math" w:hAnsi="Cambria Math" w:cs="Times New Roman"/>
                <w:i/>
                <w:sz w:val="28"/>
                <w:szCs w:val="28"/>
              </w:rPr>
            </m:ctrlPr>
          </m:dPr>
          <m:e>
            <m:r>
              <w:rPr>
                <w:rFonts w:ascii="Cambria Math" w:hAnsi="Cambria Math" w:cs="Times New Roman"/>
                <w:sz w:val="28"/>
                <w:szCs w:val="28"/>
              </w:rPr>
              <m:t>119,2;</m:t>
            </m:r>
            <m:sSup>
              <m:sSupPr>
                <m:ctrlPr>
                  <w:rPr>
                    <w:rFonts w:ascii="Cambria Math" w:hAnsi="Cambria Math" w:cs="Times New Roman"/>
                    <w:i/>
                    <w:sz w:val="28"/>
                    <w:szCs w:val="28"/>
                  </w:rPr>
                </m:ctrlPr>
              </m:sSupPr>
              <m:e>
                <m:r>
                  <w:rPr>
                    <w:rFonts w:ascii="Cambria Math" w:hAnsi="Cambria Math" w:cs="Times New Roman"/>
                    <w:sz w:val="28"/>
                    <w:szCs w:val="28"/>
                  </w:rPr>
                  <m:t>9,35</m:t>
                </m:r>
              </m:e>
              <m:sup>
                <m:r>
                  <w:rPr>
                    <w:rFonts w:ascii="Cambria Math" w:hAnsi="Cambria Math" w:cs="Times New Roman"/>
                    <w:sz w:val="28"/>
                    <w:szCs w:val="28"/>
                  </w:rPr>
                  <m:t>2</m:t>
                </m:r>
              </m:sup>
            </m:sSup>
          </m:e>
        </m:d>
        <m:r>
          <w:rPr>
            <w:rFonts w:ascii="Cambria Math" w:hAnsi="Cambria Math" w:cs="Times New Roman"/>
            <w:sz w:val="28"/>
            <w:szCs w:val="28"/>
          </w:rPr>
          <m:t>.</m:t>
        </m:r>
      </m:oMath>
      <w:r w:rsidRPr="00780545">
        <w:rPr>
          <w:rFonts w:ascii="Times New Roman" w:hAnsi="Times New Roman" w:cs="Times New Roman"/>
          <w:i/>
          <w:sz w:val="28"/>
          <w:szCs w:val="28"/>
        </w:rPr>
        <w:t xml:space="preserve"> </w:t>
      </w:r>
    </w:p>
    <w:p w:rsidR="00EF1376" w:rsidRPr="00780545" w:rsidRDefault="00EF1376" w:rsidP="009E49DD">
      <w:pPr>
        <w:pStyle w:val="a6"/>
        <w:numPr>
          <w:ilvl w:val="0"/>
          <w:numId w:val="24"/>
        </w:numPr>
        <w:spacing w:after="0" w:line="240" w:lineRule="auto"/>
        <w:ind w:left="0" w:firstLine="709"/>
        <w:jc w:val="both"/>
        <w:rPr>
          <w:rFonts w:ascii="Times New Roman" w:hAnsi="Times New Roman" w:cs="Times New Roman"/>
          <w:i/>
          <w:sz w:val="28"/>
          <w:szCs w:val="28"/>
        </w:rPr>
      </w:pPr>
      <w:r w:rsidRPr="00780545">
        <w:rPr>
          <w:rFonts w:ascii="Times New Roman" w:hAnsi="Times New Roman" w:cs="Times New Roman"/>
          <w:i/>
          <w:sz w:val="28"/>
          <w:szCs w:val="28"/>
        </w:rPr>
        <w:t xml:space="preserve">Назначаем  </w:t>
      </w:r>
      <m:oMath>
        <m:r>
          <w:rPr>
            <w:rFonts w:ascii="Cambria Math" w:hAnsi="Cambria Math" w:cs="Times New Roman"/>
            <w:sz w:val="28"/>
            <w:szCs w:val="28"/>
          </w:rPr>
          <m:t>∝=0,05</m:t>
        </m:r>
      </m:oMath>
      <w:r w:rsidRPr="00780545">
        <w:rPr>
          <w:rFonts w:ascii="Times New Roman" w:hAnsi="Times New Roman" w:cs="Times New Roman"/>
          <w:i/>
          <w:sz w:val="28"/>
          <w:szCs w:val="28"/>
        </w:rPr>
        <w:t xml:space="preserve"> .</w:t>
      </w:r>
    </w:p>
    <w:p w:rsidR="00EF1376" w:rsidRPr="00780545" w:rsidRDefault="00EF1376" w:rsidP="009E49DD">
      <w:pPr>
        <w:pStyle w:val="a6"/>
        <w:numPr>
          <w:ilvl w:val="0"/>
          <w:numId w:val="24"/>
        </w:numPr>
        <w:spacing w:after="0" w:line="240" w:lineRule="auto"/>
        <w:ind w:left="0" w:firstLine="709"/>
        <w:jc w:val="both"/>
        <w:rPr>
          <w:rFonts w:ascii="Times New Roman" w:hAnsi="Times New Roman" w:cs="Times New Roman"/>
          <w:i/>
          <w:sz w:val="28"/>
          <w:szCs w:val="28"/>
        </w:rPr>
      </w:pPr>
      <w:r w:rsidRPr="00780545">
        <w:rPr>
          <w:rFonts w:ascii="Times New Roman" w:hAnsi="Times New Roman" w:cs="Times New Roman"/>
          <w:i/>
          <w:sz w:val="28"/>
          <w:szCs w:val="28"/>
        </w:rPr>
        <w:t xml:space="preserve">Критерий: </w:t>
      </w:r>
      <m:oMath>
        <m:sSup>
          <m:sSupPr>
            <m:ctrlPr>
              <w:rPr>
                <w:rFonts w:ascii="Cambria Math" w:eastAsia="Times New Roman" w:hAnsi="Cambria Math" w:cs="Times New Roman"/>
                <w:i/>
                <w:sz w:val="28"/>
                <w:szCs w:val="28"/>
                <w:lang w:val="en-US"/>
              </w:rPr>
            </m:ctrlPr>
          </m:sSupPr>
          <m:e>
            <m:r>
              <w:rPr>
                <w:rFonts w:ascii="Cambria Math" w:hAnsi="Cambria Math" w:cs="Times New Roman"/>
                <w:sz w:val="28"/>
                <w:szCs w:val="28"/>
                <w:lang w:val="en-US"/>
              </w:rPr>
              <m:t>χ</m:t>
            </m:r>
          </m:e>
          <m:sup>
            <m:r>
              <w:rPr>
                <w:rFonts w:ascii="Cambria Math" w:hAnsi="Cambria Math" w:cs="Times New Roman"/>
                <w:sz w:val="28"/>
                <w:szCs w:val="28"/>
              </w:rPr>
              <m:t>2</m:t>
            </m:r>
          </m:sup>
        </m:sSup>
        <m:r>
          <w:rPr>
            <w:rFonts w:ascii="Cambria Math" w:hAnsi="Cambria Math" w:cs="Times New Roman"/>
            <w:sz w:val="28"/>
            <w:szCs w:val="28"/>
          </w:rPr>
          <m:t>=</m:t>
        </m:r>
        <m:nary>
          <m:naryPr>
            <m:chr m:val="∑"/>
            <m:limLoc m:val="undOvr"/>
            <m:ctrlPr>
              <w:rPr>
                <w:rFonts w:ascii="Cambria Math" w:eastAsia="Times New Roman"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m</m:t>
            </m:r>
          </m:sup>
          <m:e>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i эксп</m:t>
                            </m:r>
                          </m:sub>
                        </m:sSub>
                        <m:r>
                          <w:rPr>
                            <w:rFonts w:ascii="Cambria Math"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i теор</m:t>
                            </m:r>
                          </m:sub>
                        </m:sSub>
                      </m:e>
                    </m:d>
                  </m:e>
                  <m:sup>
                    <m:r>
                      <w:rPr>
                        <w:rFonts w:ascii="Cambria Math" w:hAnsi="Cambria Math" w:cs="Times New Roman"/>
                        <w:sz w:val="28"/>
                        <w:szCs w:val="28"/>
                      </w:rPr>
                      <m:t>2</m:t>
                    </m:r>
                  </m:sup>
                </m:sSup>
              </m:num>
              <m:den>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i теор</m:t>
                    </m:r>
                  </m:sub>
                </m:sSub>
              </m:den>
            </m:f>
          </m:e>
        </m:nary>
        <m:r>
          <w:rPr>
            <w:rFonts w:ascii="Cambria Math" w:hAnsi="Cambria Math" w:cs="Times New Roman"/>
            <w:sz w:val="28"/>
            <w:szCs w:val="28"/>
          </w:rPr>
          <m:t xml:space="preserve"> </m:t>
        </m:r>
      </m:oMath>
      <w:r w:rsidRPr="00780545">
        <w:rPr>
          <w:rFonts w:ascii="Times New Roman" w:eastAsiaTheme="minorEastAsia" w:hAnsi="Times New Roman" w:cs="Times New Roman"/>
          <w:i/>
          <w:sz w:val="28"/>
          <w:szCs w:val="28"/>
        </w:rPr>
        <w:t xml:space="preserve">, </w:t>
      </w:r>
      <w:r w:rsidRPr="00780545">
        <w:rPr>
          <w:rFonts w:ascii="Times New Roman" w:eastAsiaTheme="minorEastAsia" w:hAnsi="Times New Roman" w:cs="Times New Roman"/>
          <w:i/>
          <w:sz w:val="28"/>
          <w:szCs w:val="28"/>
          <w:lang w:val="en-US"/>
        </w:rPr>
        <w:t>k</w:t>
      </w:r>
      <w:r w:rsidRPr="00780545">
        <w:rPr>
          <w:rFonts w:ascii="Times New Roman" w:eastAsiaTheme="minorEastAsia" w:hAnsi="Times New Roman" w:cs="Times New Roman"/>
          <w:i/>
          <w:sz w:val="28"/>
          <w:szCs w:val="28"/>
        </w:rPr>
        <w:t xml:space="preserve"> = </w:t>
      </w:r>
      <w:r w:rsidRPr="00780545">
        <w:rPr>
          <w:rFonts w:ascii="Times New Roman" w:eastAsiaTheme="minorEastAsia" w:hAnsi="Times New Roman" w:cs="Times New Roman"/>
          <w:i/>
          <w:sz w:val="28"/>
          <w:szCs w:val="28"/>
          <w:lang w:val="en-US"/>
        </w:rPr>
        <w:t>m</w:t>
      </w:r>
      <w:r w:rsidRPr="00780545">
        <w:rPr>
          <w:rFonts w:ascii="Times New Roman" w:eastAsiaTheme="minorEastAsia" w:hAnsi="Times New Roman" w:cs="Times New Roman"/>
          <w:i/>
          <w:sz w:val="28"/>
          <w:szCs w:val="28"/>
        </w:rPr>
        <w:t xml:space="preserve"> – 2 – 1 = 6 – 3 = 3.</w:t>
      </w:r>
    </w:p>
    <w:p w:rsidR="00EF1376" w:rsidRPr="00780545" w:rsidRDefault="000857C3" w:rsidP="009E49DD">
      <w:pPr>
        <w:pStyle w:val="a6"/>
        <w:numPr>
          <w:ilvl w:val="0"/>
          <w:numId w:val="24"/>
        </w:numPr>
        <w:spacing w:after="0" w:line="240" w:lineRule="auto"/>
        <w:ind w:left="0" w:firstLine="709"/>
        <w:jc w:val="both"/>
        <w:rPr>
          <w:rFonts w:ascii="Times New Roman" w:hAnsi="Times New Roman" w:cs="Times New Roman"/>
          <w:i/>
          <w:sz w:val="28"/>
          <w:szCs w:val="28"/>
        </w:rPr>
      </w:pPr>
      <m:oMath>
        <m:sSubSup>
          <m:sSubSupPr>
            <m:ctrlPr>
              <w:rPr>
                <w:rFonts w:ascii="Cambria Math" w:hAnsi="Cambria Math" w:cs="Times New Roman"/>
                <w:i/>
                <w:sz w:val="28"/>
                <w:szCs w:val="28"/>
              </w:rPr>
            </m:ctrlPr>
          </m:sSubSupPr>
          <m:e>
            <m:r>
              <m:rPr>
                <m:sty m:val="b"/>
              </m:rPr>
              <w:rPr>
                <w:rFonts w:ascii="Cambria Math" w:hAnsi="Cambria Math" w:cs="Times New Roman"/>
                <w:sz w:val="28"/>
                <w:szCs w:val="28"/>
              </w:rPr>
              <m:t>χ</m:t>
            </m:r>
          </m:e>
          <m:sub>
            <m:r>
              <m:rPr>
                <m:sty m:val="b"/>
              </m:rPr>
              <w:rPr>
                <w:rFonts w:ascii="Cambria Math" w:hAnsi="Cambria Math" w:cs="Times New Roman"/>
                <w:sz w:val="28"/>
                <w:szCs w:val="28"/>
              </w:rPr>
              <m:t>набл</m:t>
            </m:r>
          </m:sub>
          <m:sup>
            <m:r>
              <m:rPr>
                <m:sty m:val="b"/>
              </m:rPr>
              <w:rPr>
                <w:rFonts w:ascii="Cambria Math" w:hAnsi="Cambria Math" w:cs="Times New Roman"/>
                <w:sz w:val="28"/>
                <w:szCs w:val="28"/>
              </w:rPr>
              <m:t>2</m:t>
            </m:r>
          </m:sup>
        </m:sSubSup>
        <m:r>
          <m:rPr>
            <m:sty m:val="b"/>
          </m:rPr>
          <w:rPr>
            <w:rFonts w:ascii="Cambria Math" w:hAnsi="Cambria Math" w:cs="Times New Roman"/>
            <w:sz w:val="28"/>
            <w:szCs w:val="28"/>
          </w:rPr>
          <m:t>=2,27</m:t>
        </m:r>
      </m:oMath>
      <w:r w:rsidR="00EF1376" w:rsidRPr="00780545">
        <w:rPr>
          <w:rFonts w:ascii="Times New Roman" w:eastAsiaTheme="minorEastAsia" w:hAnsi="Times New Roman" w:cs="Times New Roman"/>
          <w:b/>
          <w:i/>
          <w:sz w:val="28"/>
          <w:szCs w:val="28"/>
          <w:lang w:val="en-US"/>
        </w:rPr>
        <w:t>.</w:t>
      </w:r>
    </w:p>
    <w:p w:rsidR="00EF1376" w:rsidRPr="00780545" w:rsidRDefault="00EF1376" w:rsidP="009E49DD">
      <w:pPr>
        <w:pStyle w:val="a6"/>
        <w:numPr>
          <w:ilvl w:val="0"/>
          <w:numId w:val="24"/>
        </w:numPr>
        <w:spacing w:after="0" w:line="240" w:lineRule="auto"/>
        <w:ind w:left="0" w:firstLine="709"/>
        <w:jc w:val="both"/>
        <w:rPr>
          <w:rFonts w:ascii="Times New Roman" w:hAnsi="Times New Roman" w:cs="Times New Roman"/>
          <w:i/>
          <w:sz w:val="28"/>
          <w:szCs w:val="28"/>
        </w:rPr>
      </w:pPr>
      <w:r w:rsidRPr="00780545">
        <w:rPr>
          <w:rFonts w:ascii="Times New Roman" w:hAnsi="Times New Roman" w:cs="Times New Roman"/>
          <w:i/>
          <w:sz w:val="28"/>
          <w:szCs w:val="28"/>
        </w:rPr>
        <w:t xml:space="preserve">Согласно критерию критическая область W – правосторонняя: </w:t>
      </w:r>
      <m:oMath>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кр</m:t>
            </m:r>
          </m:sub>
          <m:sup>
            <m:r>
              <w:rPr>
                <w:rFonts w:ascii="Cambria Math" w:hAnsi="Cambria Math" w:cs="Times New Roman"/>
                <w:sz w:val="28"/>
                <w:szCs w:val="28"/>
              </w:rPr>
              <m:t>2</m:t>
            </m:r>
          </m:sup>
        </m:sSubSup>
        <m:d>
          <m:dPr>
            <m:ctrlPr>
              <w:rPr>
                <w:rFonts w:ascii="Cambria Math" w:hAnsi="Cambria Math" w:cs="Times New Roman"/>
                <w:i/>
                <w:sz w:val="28"/>
                <w:szCs w:val="28"/>
              </w:rPr>
            </m:ctrlPr>
          </m:dPr>
          <m:e>
            <m:r>
              <w:rPr>
                <w:rFonts w:ascii="Cambria Math" w:hAnsi="Cambria Math" w:cs="Times New Roman"/>
                <w:sz w:val="28"/>
                <w:szCs w:val="28"/>
              </w:rPr>
              <m:t>α;k</m:t>
            </m:r>
          </m:e>
        </m: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кр</m:t>
            </m:r>
          </m:sub>
          <m:sup>
            <m:r>
              <w:rPr>
                <w:rFonts w:ascii="Cambria Math" w:hAnsi="Cambria Math" w:cs="Times New Roman"/>
                <w:sz w:val="28"/>
                <w:szCs w:val="28"/>
              </w:rPr>
              <m:t>2</m:t>
            </m:r>
          </m:sup>
        </m:sSubSup>
        <m:d>
          <m:dPr>
            <m:ctrlPr>
              <w:rPr>
                <w:rFonts w:ascii="Cambria Math" w:hAnsi="Cambria Math" w:cs="Times New Roman"/>
                <w:i/>
                <w:sz w:val="28"/>
                <w:szCs w:val="28"/>
              </w:rPr>
            </m:ctrlPr>
          </m:dPr>
          <m:e>
            <m:r>
              <w:rPr>
                <w:rFonts w:ascii="Cambria Math" w:hAnsi="Cambria Math" w:cs="Times New Roman"/>
                <w:sz w:val="28"/>
                <w:szCs w:val="28"/>
              </w:rPr>
              <m:t>0,05;3</m:t>
            </m:r>
          </m:e>
        </m:d>
        <m:r>
          <w:rPr>
            <w:rFonts w:ascii="Cambria Math" w:hAnsi="Cambria Math" w:cs="Times New Roman"/>
            <w:sz w:val="28"/>
            <w:szCs w:val="28"/>
          </w:rPr>
          <m:t>=7,82</m:t>
        </m:r>
      </m:oMath>
      <w:r w:rsidRPr="00780545">
        <w:rPr>
          <w:rFonts w:ascii="Times New Roman" w:eastAsiaTheme="minorEastAsia" w:hAnsi="Times New Roman" w:cs="Times New Roman"/>
          <w:i/>
          <w:sz w:val="28"/>
          <w:szCs w:val="28"/>
        </w:rPr>
        <w:t>.</w:t>
      </w:r>
      <w:r w:rsidRPr="00780545">
        <w:rPr>
          <w:rFonts w:ascii="Times New Roman" w:hAnsi="Times New Roman" w:cs="Times New Roman"/>
          <w:i/>
          <w:sz w:val="28"/>
          <w:szCs w:val="28"/>
        </w:rPr>
        <w:t xml:space="preserve"> </w:t>
      </w:r>
    </w:p>
    <w:p w:rsidR="00EF1376" w:rsidRPr="00780545" w:rsidRDefault="00EF1376" w:rsidP="009E49DD">
      <w:pPr>
        <w:pStyle w:val="a6"/>
        <w:numPr>
          <w:ilvl w:val="0"/>
          <w:numId w:val="24"/>
        </w:numPr>
        <w:spacing w:after="0" w:line="240" w:lineRule="auto"/>
        <w:ind w:left="0" w:firstLine="709"/>
        <w:jc w:val="both"/>
        <w:rPr>
          <w:rFonts w:ascii="Times New Roman" w:hAnsi="Times New Roman" w:cs="Times New Roman"/>
          <w:i/>
          <w:sz w:val="28"/>
          <w:szCs w:val="28"/>
        </w:rPr>
      </w:pPr>
      <w:r w:rsidRPr="00780545">
        <w:rPr>
          <w:rFonts w:ascii="Times New Roman" w:eastAsiaTheme="minorEastAsia" w:hAnsi="Times New Roman" w:cs="Times New Roman"/>
          <w:i/>
          <w:sz w:val="28"/>
          <w:szCs w:val="28"/>
        </w:rPr>
        <w:t xml:space="preserve">Т.к. </w:t>
      </w:r>
      <m:oMath>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набл</m:t>
            </m:r>
          </m:sub>
          <m:sup>
            <m:r>
              <w:rPr>
                <w:rFonts w:ascii="Cambria Math" w:hAnsi="Cambria Math" w:cs="Times New Roman"/>
                <w:sz w:val="28"/>
                <w:szCs w:val="28"/>
              </w:rPr>
              <m:t>2</m:t>
            </m:r>
          </m:sup>
        </m:sSubSup>
        <m:r>
          <w:rPr>
            <w:rFonts w:ascii="Cambria Math" w:hAnsi="Cambria Math" w:cs="Times New Roman"/>
            <w:sz w:val="28"/>
            <w:szCs w:val="28"/>
          </w:rPr>
          <m:t>=2,27&lt;</m:t>
        </m:r>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кр</m:t>
            </m:r>
          </m:sub>
          <m:sup>
            <m:r>
              <w:rPr>
                <w:rFonts w:ascii="Cambria Math" w:hAnsi="Cambria Math" w:cs="Times New Roman"/>
                <w:sz w:val="28"/>
                <w:szCs w:val="28"/>
              </w:rPr>
              <m:t>2</m:t>
            </m:r>
          </m:sup>
        </m:sSubSup>
        <m:r>
          <w:rPr>
            <w:rFonts w:ascii="Cambria Math" w:hAnsi="Cambria Math" w:cs="Times New Roman"/>
            <w:sz w:val="28"/>
            <w:szCs w:val="28"/>
          </w:rPr>
          <m:t>=7,82</m:t>
        </m:r>
      </m:oMath>
      <w:r w:rsidRPr="00780545">
        <w:rPr>
          <w:rFonts w:ascii="Times New Roman" w:hAnsi="Times New Roman" w:cs="Times New Roman"/>
          <w:i/>
          <w:sz w:val="28"/>
          <w:szCs w:val="28"/>
        </w:rPr>
        <w:t xml:space="preserve"> нулевая гипотеза не противоречит опытным данным и принимается при уровне значимости 0,05.</w:t>
      </w:r>
    </w:p>
    <w:p w:rsidR="00EF1376" w:rsidRPr="00780545" w:rsidRDefault="00EF1376" w:rsidP="009E49DD">
      <w:pPr>
        <w:pStyle w:val="a6"/>
        <w:numPr>
          <w:ilvl w:val="0"/>
          <w:numId w:val="24"/>
        </w:numPr>
        <w:spacing w:after="0" w:line="240" w:lineRule="auto"/>
        <w:ind w:left="0" w:firstLine="709"/>
        <w:jc w:val="both"/>
        <w:rPr>
          <w:rFonts w:ascii="Times New Roman" w:hAnsi="Times New Roman" w:cs="Times New Roman"/>
          <w:i/>
          <w:sz w:val="28"/>
          <w:szCs w:val="28"/>
        </w:rPr>
      </w:pPr>
      <w:r w:rsidRPr="00780545">
        <w:rPr>
          <w:rFonts w:ascii="Times New Roman" w:eastAsiaTheme="minorEastAsia" w:hAnsi="Times New Roman" w:cs="Times New Roman"/>
          <w:i/>
          <w:sz w:val="28"/>
          <w:szCs w:val="28"/>
        </w:rPr>
        <w:t xml:space="preserve">Вывод: </w:t>
      </w:r>
      <w:r w:rsidRPr="00780545">
        <w:rPr>
          <w:rFonts w:ascii="Times New Roman" w:hAnsi="Times New Roman" w:cs="Times New Roman"/>
          <w:i/>
          <w:sz w:val="28"/>
          <w:szCs w:val="28"/>
        </w:rPr>
        <w:t>предположение о том, что выработка рабочих цеха распределена нормально, согласуется с данными исследования.</w:t>
      </w:r>
    </w:p>
    <w:p w:rsidR="00EF1376" w:rsidRPr="00780545" w:rsidRDefault="00EF1376" w:rsidP="00780545">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b/>
          <w:i/>
          <w:sz w:val="28"/>
          <w:szCs w:val="28"/>
        </w:rPr>
        <w:t>Критерий Колмогорова.</w:t>
      </w:r>
      <w:r w:rsidRPr="00780545">
        <w:rPr>
          <w:rFonts w:ascii="Times New Roman" w:hAnsi="Times New Roman" w:cs="Times New Roman"/>
          <w:sz w:val="28"/>
          <w:szCs w:val="28"/>
        </w:rPr>
        <w:t xml:space="preserve"> Критерий Колмогорова в качестве меры расхождения между теоретическим и эмпирическим распределениями рассматривает максимальное значение абсолютной величины разности между эмпирической и теоретической функцией распределения. Первоначально по выборочным данным определяют точечные оценки параметров предполагаемого распределения. Затем строится эмпирическая функция распределения по данным выборки. Теоретическая функция распределения строится по предполагаемому закону распределения. Наблюдаемое значение критерия сравнивают с критическим значением (табл. 4) и делают соответствующий вывод. </w:t>
      </w:r>
    </w:p>
    <w:p w:rsidR="00EF1376" w:rsidRPr="00780545" w:rsidRDefault="00EF1376" w:rsidP="00780545">
      <w:pPr>
        <w:spacing w:after="0" w:line="240" w:lineRule="auto"/>
        <w:jc w:val="center"/>
        <w:rPr>
          <w:rFonts w:ascii="Times New Roman" w:hAnsi="Times New Roman" w:cs="Times New Roman"/>
          <w:i/>
          <w:sz w:val="28"/>
          <w:szCs w:val="28"/>
        </w:rPr>
      </w:pPr>
      <w:r w:rsidRPr="00780545">
        <w:rPr>
          <w:rFonts w:ascii="Times New Roman" w:hAnsi="Times New Roman" w:cs="Times New Roman"/>
          <w:i/>
          <w:sz w:val="28"/>
          <w:szCs w:val="28"/>
        </w:rPr>
        <w:t>Таблица. Критерий Колмогорова</w:t>
      </w:r>
    </w:p>
    <w:tbl>
      <w:tblPr>
        <w:tblStyle w:val="a9"/>
        <w:tblW w:w="0" w:type="auto"/>
        <w:tblLayout w:type="fixed"/>
        <w:tblLook w:val="04A0" w:firstRow="1" w:lastRow="0" w:firstColumn="1" w:lastColumn="0" w:noHBand="0" w:noVBand="1"/>
      </w:tblPr>
      <w:tblGrid>
        <w:gridCol w:w="895"/>
        <w:gridCol w:w="347"/>
        <w:gridCol w:w="549"/>
        <w:gridCol w:w="896"/>
        <w:gridCol w:w="398"/>
        <w:gridCol w:w="497"/>
        <w:gridCol w:w="896"/>
        <w:gridCol w:w="896"/>
        <w:gridCol w:w="896"/>
        <w:gridCol w:w="217"/>
        <w:gridCol w:w="678"/>
        <w:gridCol w:w="896"/>
        <w:gridCol w:w="896"/>
        <w:gridCol w:w="896"/>
      </w:tblGrid>
      <w:tr w:rsidR="00EF1376" w:rsidRPr="00780545" w:rsidTr="0059583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EF1376" w:rsidRPr="00780545" w:rsidRDefault="00EF1376" w:rsidP="0059583C">
            <w:pPr>
              <w:ind w:firstLine="0"/>
              <w:jc w:val="center"/>
              <w:rPr>
                <w:rFonts w:ascii="Times New Roman" w:hAnsi="Times New Roman" w:cs="Times New Roman"/>
                <w:sz w:val="28"/>
                <w:szCs w:val="28"/>
              </w:rPr>
            </w:pPr>
            <w:r w:rsidRPr="00780545">
              <w:rPr>
                <w:rFonts w:ascii="Times New Roman" w:hAnsi="Times New Roman" w:cs="Times New Roman"/>
                <w:sz w:val="28"/>
                <w:szCs w:val="28"/>
              </w:rPr>
              <w:t>Распре</w:t>
            </w:r>
            <w:r w:rsidR="0059583C">
              <w:rPr>
                <w:rFonts w:ascii="Times New Roman" w:hAnsi="Times New Roman" w:cs="Times New Roman"/>
                <w:sz w:val="28"/>
                <w:szCs w:val="28"/>
              </w:rPr>
              <w:t>-</w:t>
            </w:r>
            <w:r w:rsidRPr="00780545">
              <w:rPr>
                <w:rFonts w:ascii="Times New Roman" w:hAnsi="Times New Roman" w:cs="Times New Roman"/>
                <w:sz w:val="28"/>
                <w:szCs w:val="28"/>
              </w:rPr>
              <w:t>деление</w:t>
            </w:r>
          </w:p>
        </w:tc>
        <w:tc>
          <w:tcPr>
            <w:tcW w:w="1843" w:type="dxa"/>
            <w:gridSpan w:val="3"/>
            <w:tcBorders>
              <w:top w:val="single" w:sz="4" w:space="0" w:color="auto"/>
              <w:left w:val="single" w:sz="4" w:space="0" w:color="auto"/>
              <w:bottom w:val="single" w:sz="4" w:space="0" w:color="auto"/>
              <w:right w:val="single" w:sz="4" w:space="0" w:color="auto"/>
            </w:tcBorders>
            <w:vAlign w:val="center"/>
            <w:hideMark/>
          </w:tcPr>
          <w:p w:rsidR="00EF1376" w:rsidRPr="00780545" w:rsidRDefault="00EF1376" w:rsidP="0059583C">
            <w:pPr>
              <w:ind w:firstLine="0"/>
              <w:jc w:val="center"/>
              <w:rPr>
                <w:rFonts w:ascii="Times New Roman" w:hAnsi="Times New Roman" w:cs="Times New Roman"/>
                <w:sz w:val="28"/>
                <w:szCs w:val="28"/>
              </w:rPr>
            </w:pPr>
            <w:r w:rsidRPr="00780545">
              <w:rPr>
                <w:rFonts w:ascii="Times New Roman" w:hAnsi="Times New Roman" w:cs="Times New Roman"/>
                <w:sz w:val="28"/>
                <w:szCs w:val="28"/>
              </w:rPr>
              <w:t>Параметры распределе</w:t>
            </w:r>
            <w:r w:rsidR="0059583C">
              <w:rPr>
                <w:rFonts w:ascii="Times New Roman" w:hAnsi="Times New Roman" w:cs="Times New Roman"/>
                <w:sz w:val="28"/>
                <w:szCs w:val="28"/>
              </w:rPr>
              <w:t>-</w:t>
            </w:r>
            <w:r w:rsidRPr="00780545">
              <w:rPr>
                <w:rFonts w:ascii="Times New Roman" w:hAnsi="Times New Roman" w:cs="Times New Roman"/>
                <w:sz w:val="28"/>
                <w:szCs w:val="28"/>
              </w:rPr>
              <w:t>ния</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rsidR="00EF1376" w:rsidRPr="00780545" w:rsidRDefault="00EF1376" w:rsidP="0059583C">
            <w:pPr>
              <w:ind w:firstLine="0"/>
              <w:jc w:val="center"/>
              <w:rPr>
                <w:rFonts w:ascii="Times New Roman" w:hAnsi="Times New Roman" w:cs="Times New Roman"/>
                <w:sz w:val="28"/>
                <w:szCs w:val="28"/>
              </w:rPr>
            </w:pPr>
            <w:r w:rsidRPr="00780545">
              <w:rPr>
                <w:rFonts w:ascii="Times New Roman" w:hAnsi="Times New Roman" w:cs="Times New Roman"/>
                <w:sz w:val="28"/>
                <w:szCs w:val="28"/>
              </w:rPr>
              <w:t>Теоретические частоты</w:t>
            </w:r>
          </w:p>
        </w:tc>
        <w:tc>
          <w:tcPr>
            <w:tcW w:w="3366" w:type="dxa"/>
            <w:gridSpan w:val="4"/>
            <w:tcBorders>
              <w:top w:val="single" w:sz="4" w:space="0" w:color="auto"/>
              <w:left w:val="single" w:sz="4" w:space="0" w:color="auto"/>
              <w:bottom w:val="single" w:sz="4" w:space="0" w:color="auto"/>
              <w:right w:val="single" w:sz="4" w:space="0" w:color="auto"/>
            </w:tcBorders>
            <w:vAlign w:val="center"/>
            <w:hideMark/>
          </w:tcPr>
          <w:p w:rsidR="00EF1376" w:rsidRPr="00780545" w:rsidRDefault="00EF1376" w:rsidP="0059583C">
            <w:pPr>
              <w:ind w:firstLine="0"/>
              <w:jc w:val="center"/>
              <w:rPr>
                <w:rFonts w:ascii="Times New Roman" w:hAnsi="Times New Roman" w:cs="Times New Roman"/>
                <w:sz w:val="28"/>
                <w:szCs w:val="28"/>
              </w:rPr>
            </w:pPr>
            <w:r w:rsidRPr="00780545">
              <w:rPr>
                <w:rFonts w:ascii="Times New Roman" w:hAnsi="Times New Roman" w:cs="Times New Roman"/>
                <w:sz w:val="28"/>
                <w:szCs w:val="28"/>
              </w:rPr>
              <w:t>Критерий</w:t>
            </w:r>
          </w:p>
        </w:tc>
      </w:tr>
      <w:tr w:rsidR="00EF1376" w:rsidRPr="00780545" w:rsidTr="0059583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EF1376" w:rsidRPr="00780545" w:rsidRDefault="00EF1376" w:rsidP="0059583C">
            <w:pPr>
              <w:ind w:firstLine="0"/>
              <w:jc w:val="center"/>
              <w:rPr>
                <w:rFonts w:ascii="Times New Roman" w:hAnsi="Times New Roman" w:cs="Times New Roman"/>
                <w:i/>
                <w:sz w:val="28"/>
                <w:szCs w:val="28"/>
              </w:rPr>
            </w:pPr>
            <w:r w:rsidRPr="00780545">
              <w:rPr>
                <w:rFonts w:ascii="Times New Roman" w:hAnsi="Times New Roman" w:cs="Times New Roman"/>
                <w:i/>
                <w:sz w:val="28"/>
                <w:szCs w:val="28"/>
              </w:rPr>
              <w:t>Норма</w:t>
            </w:r>
            <w:r w:rsidR="0059583C">
              <w:rPr>
                <w:rFonts w:ascii="Times New Roman" w:hAnsi="Times New Roman" w:cs="Times New Roman"/>
                <w:i/>
                <w:sz w:val="28"/>
                <w:szCs w:val="28"/>
              </w:rPr>
              <w:t>-</w:t>
            </w:r>
            <w:r w:rsidRPr="00780545">
              <w:rPr>
                <w:rFonts w:ascii="Times New Roman" w:hAnsi="Times New Roman" w:cs="Times New Roman"/>
                <w:i/>
                <w:sz w:val="28"/>
                <w:szCs w:val="28"/>
              </w:rPr>
              <w:t>льное</w:t>
            </w:r>
          </w:p>
        </w:tc>
        <w:tc>
          <w:tcPr>
            <w:tcW w:w="1843" w:type="dxa"/>
            <w:gridSpan w:val="3"/>
            <w:tcBorders>
              <w:top w:val="single" w:sz="4" w:space="0" w:color="auto"/>
              <w:left w:val="single" w:sz="4" w:space="0" w:color="auto"/>
              <w:bottom w:val="single" w:sz="4" w:space="0" w:color="auto"/>
              <w:right w:val="single" w:sz="4" w:space="0" w:color="auto"/>
            </w:tcBorders>
            <w:vAlign w:val="center"/>
            <w:hideMark/>
          </w:tcPr>
          <w:p w:rsidR="00EF1376" w:rsidRPr="00780545" w:rsidRDefault="00EF1376" w:rsidP="0059583C">
            <w:pPr>
              <w:ind w:firstLine="0"/>
              <w:jc w:val="center"/>
              <w:rPr>
                <w:rFonts w:ascii="Times New Roman" w:hAnsi="Times New Roman" w:cs="Times New Roman"/>
                <w:sz w:val="28"/>
                <w:szCs w:val="28"/>
              </w:rPr>
            </w:pPr>
            <m:oMathPara>
              <m:oMath>
                <m:r>
                  <w:rPr>
                    <w:rFonts w:ascii="Cambria Math" w:hAnsi="Cambria Math" w:cs="Times New Roman"/>
                    <w:sz w:val="28"/>
                    <w:szCs w:val="28"/>
                  </w:rPr>
                  <m:t>μ=</m:t>
                </m:r>
                <m:bar>
                  <m:barPr>
                    <m:pos m:val="top"/>
                    <m:ctrlPr>
                      <w:rPr>
                        <w:rFonts w:ascii="Cambria Math" w:eastAsia="Times New Roman" w:hAnsi="Cambria Math" w:cs="Times New Roman"/>
                        <w:i/>
                        <w:sz w:val="28"/>
                        <w:szCs w:val="28"/>
                      </w:rPr>
                    </m:ctrlPr>
                  </m:bar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в</m:t>
                        </m:r>
                      </m:sub>
                    </m:sSub>
                  </m:e>
                </m:bar>
              </m:oMath>
            </m:oMathPara>
          </w:p>
          <w:p w:rsidR="00EF1376" w:rsidRPr="00780545" w:rsidRDefault="00EF1376" w:rsidP="0059583C">
            <w:pPr>
              <w:ind w:firstLine="0"/>
              <w:jc w:val="center"/>
              <w:rPr>
                <w:rFonts w:ascii="Times New Roman" w:hAnsi="Times New Roman" w:cs="Times New Roman"/>
                <w:sz w:val="28"/>
                <w:szCs w:val="28"/>
                <w:lang w:val="en-US"/>
              </w:rPr>
            </w:pPr>
            <m:oMathPara>
              <m:oMath>
                <m:r>
                  <w:rPr>
                    <w:rFonts w:ascii="Cambria Math" w:hAnsi="Cambria Math" w:cs="Times New Roman"/>
                    <w:sz w:val="28"/>
                    <w:szCs w:val="28"/>
                  </w:rPr>
                  <m:t>σ=</m:t>
                </m:r>
                <m:sSub>
                  <m:sSubPr>
                    <m:ctrlPr>
                      <w:rPr>
                        <w:rFonts w:ascii="Cambria Math" w:eastAsia="Times New Roman"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в</m:t>
                    </m:r>
                  </m:sub>
                </m:sSub>
              </m:oMath>
            </m:oMathPara>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rsidR="00EF1376" w:rsidRPr="00780545" w:rsidRDefault="000857C3" w:rsidP="0059583C">
            <w:pPr>
              <w:ind w:firstLine="0"/>
              <w:jc w:val="center"/>
              <w:rPr>
                <w:rFonts w:ascii="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теор</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=0,5+Ф</m:t>
                </m:r>
                <m:d>
                  <m:dPr>
                    <m:ctrlPr>
                      <w:rPr>
                        <w:rFonts w:ascii="Cambria Math" w:eastAsia="Times New Roman" w:hAnsi="Cambria Math" w:cs="Times New Roman"/>
                        <w:i/>
                        <w:sz w:val="28"/>
                        <w:szCs w:val="28"/>
                        <w:lang w:val="en-US"/>
                      </w:rPr>
                    </m:ctrlPr>
                  </m:dPr>
                  <m:e>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r>
                          <w:rPr>
                            <w:rFonts w:ascii="Cambria Math" w:hAnsi="Cambria Math" w:cs="Times New Roman"/>
                            <w:sz w:val="28"/>
                            <w:szCs w:val="28"/>
                            <w:lang w:val="en-US"/>
                          </w:rPr>
                          <m:t>-μ</m:t>
                        </m:r>
                      </m:num>
                      <m:den>
                        <m:r>
                          <w:rPr>
                            <w:rFonts w:ascii="Cambria Math" w:hAnsi="Cambria Math" w:cs="Times New Roman"/>
                            <w:sz w:val="28"/>
                            <w:szCs w:val="28"/>
                            <w:lang w:val="en-US"/>
                          </w:rPr>
                          <m:t>σ</m:t>
                        </m:r>
                      </m:den>
                    </m:f>
                  </m:e>
                </m:d>
              </m:oMath>
            </m:oMathPara>
          </w:p>
          <w:p w:rsidR="00EF1376" w:rsidRPr="00780545" w:rsidRDefault="00EF1376" w:rsidP="0059583C">
            <w:pPr>
              <w:ind w:firstLine="0"/>
              <w:jc w:val="center"/>
              <w:rPr>
                <w:rFonts w:ascii="Times New Roman" w:hAnsi="Times New Roman" w:cs="Times New Roman"/>
                <w:i/>
                <w:sz w:val="28"/>
                <w:szCs w:val="28"/>
              </w:rPr>
            </w:pPr>
          </w:p>
        </w:tc>
        <w:tc>
          <w:tcPr>
            <w:tcW w:w="3366" w:type="dxa"/>
            <w:gridSpan w:val="4"/>
            <w:tcBorders>
              <w:top w:val="single" w:sz="4" w:space="0" w:color="auto"/>
              <w:left w:val="single" w:sz="4" w:space="0" w:color="auto"/>
              <w:bottom w:val="single" w:sz="4" w:space="0" w:color="auto"/>
              <w:right w:val="single" w:sz="4" w:space="0" w:color="auto"/>
            </w:tcBorders>
            <w:vAlign w:val="center"/>
            <w:hideMark/>
          </w:tcPr>
          <w:p w:rsidR="00EF1376" w:rsidRPr="00780545" w:rsidRDefault="00EF1376" w:rsidP="0059583C">
            <w:pPr>
              <w:ind w:firstLine="0"/>
              <w:jc w:val="center"/>
              <w:rPr>
                <w:rFonts w:ascii="Times New Roman" w:hAnsi="Times New Roman" w:cs="Times New Roman"/>
                <w:i/>
                <w:sz w:val="28"/>
                <w:szCs w:val="28"/>
                <w:lang w:val="en-US"/>
              </w:rPr>
            </w:pPr>
            <m:oMathPara>
              <m:oMath>
                <m:r>
                  <w:rPr>
                    <w:rFonts w:ascii="Cambria Math" w:hAnsi="Cambria Math" w:cs="Times New Roman"/>
                    <w:sz w:val="28"/>
                    <w:szCs w:val="28"/>
                    <w:lang w:val="en-US"/>
                  </w:rPr>
                  <m:t>λ=D</m:t>
                </m:r>
                <m:rad>
                  <m:radPr>
                    <m:degHide m:val="1"/>
                    <m:ctrlPr>
                      <w:rPr>
                        <w:rFonts w:ascii="Cambria Math" w:eastAsia="Times New Roman" w:hAnsi="Cambria Math" w:cs="Times New Roman"/>
                        <w:i/>
                        <w:sz w:val="28"/>
                        <w:szCs w:val="28"/>
                        <w:lang w:val="en-US"/>
                      </w:rPr>
                    </m:ctrlPr>
                  </m:radPr>
                  <m:deg/>
                  <m:e>
                    <m:r>
                      <w:rPr>
                        <w:rFonts w:ascii="Cambria Math" w:hAnsi="Cambria Math" w:cs="Times New Roman"/>
                        <w:sz w:val="28"/>
                        <w:szCs w:val="28"/>
                        <w:lang w:val="en-US"/>
                      </w:rPr>
                      <m:t>n</m:t>
                    </m:r>
                  </m:e>
                </m:rad>
              </m:oMath>
            </m:oMathPara>
          </w:p>
          <w:p w:rsidR="00EF1376" w:rsidRPr="00780545" w:rsidRDefault="00EF1376" w:rsidP="0059583C">
            <w:pPr>
              <w:ind w:firstLine="0"/>
              <w:jc w:val="center"/>
              <w:rPr>
                <w:rFonts w:ascii="Times New Roman" w:hAnsi="Times New Roman" w:cs="Times New Roman"/>
                <w:i/>
                <w:sz w:val="28"/>
                <w:szCs w:val="28"/>
              </w:rPr>
            </w:pPr>
            <m:oMathPara>
              <m:oMath>
                <m:r>
                  <w:rPr>
                    <w:rFonts w:ascii="Cambria Math" w:hAnsi="Cambria Math" w:cs="Times New Roman"/>
                    <w:sz w:val="28"/>
                    <w:szCs w:val="28"/>
                  </w:rPr>
                  <m:t>D=max</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эмп</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e>
                    </m:d>
                    <m:r>
                      <w:rPr>
                        <w:rFonts w:ascii="Cambria Math"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эмп</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e>
                    </m:d>
                  </m:e>
                </m:d>
              </m:oMath>
            </m:oMathPara>
          </w:p>
        </w:tc>
      </w:tr>
      <w:tr w:rsidR="00EF1376" w:rsidRPr="00780545" w:rsidTr="00EF1376">
        <w:tc>
          <w:tcPr>
            <w:tcW w:w="9853" w:type="dxa"/>
            <w:gridSpan w:val="14"/>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ind w:firstLine="0"/>
              <w:jc w:val="center"/>
              <w:rPr>
                <w:rFonts w:ascii="Times New Roman" w:hAnsi="Times New Roman" w:cs="Times New Roman"/>
                <w:i/>
                <w:sz w:val="28"/>
                <w:szCs w:val="28"/>
              </w:rPr>
            </w:pPr>
            <w:r w:rsidRPr="00780545">
              <w:rPr>
                <w:rFonts w:ascii="Times New Roman" w:hAnsi="Times New Roman" w:cs="Times New Roman"/>
                <w:i/>
                <w:sz w:val="28"/>
                <w:szCs w:val="28"/>
              </w:rPr>
              <w:t>Критическая область – правосторонняя</w:t>
            </w:r>
          </w:p>
        </w:tc>
      </w:tr>
      <w:tr w:rsidR="00EF1376" w:rsidRPr="00780545" w:rsidTr="00EF1376">
        <w:tc>
          <w:tcPr>
            <w:tcW w:w="895"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m:oMathPara>
              <m:oMath>
                <m:r>
                  <w:rPr>
                    <w:rFonts w:ascii="Cambria Math" w:hAnsi="Cambria Math"/>
                    <w:sz w:val="28"/>
                    <w:szCs w:val="28"/>
                  </w:rPr>
                  <m:t>α</m:t>
                </m:r>
              </m:oMath>
            </m:oMathPara>
          </w:p>
        </w:tc>
        <w:tc>
          <w:tcPr>
            <w:tcW w:w="896" w:type="dxa"/>
            <w:gridSpan w:val="2"/>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0,40</w:t>
            </w:r>
          </w:p>
        </w:tc>
        <w:tc>
          <w:tcPr>
            <w:tcW w:w="8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0,30</w:t>
            </w:r>
          </w:p>
        </w:tc>
        <w:tc>
          <w:tcPr>
            <w:tcW w:w="895" w:type="dxa"/>
            <w:gridSpan w:val="2"/>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0,20</w:t>
            </w:r>
          </w:p>
        </w:tc>
        <w:tc>
          <w:tcPr>
            <w:tcW w:w="8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0,10</w:t>
            </w:r>
          </w:p>
        </w:tc>
        <w:tc>
          <w:tcPr>
            <w:tcW w:w="8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0,05</w:t>
            </w:r>
          </w:p>
        </w:tc>
        <w:tc>
          <w:tcPr>
            <w:tcW w:w="8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0,025</w:t>
            </w:r>
          </w:p>
        </w:tc>
        <w:tc>
          <w:tcPr>
            <w:tcW w:w="895" w:type="dxa"/>
            <w:gridSpan w:val="2"/>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0,01</w:t>
            </w:r>
          </w:p>
        </w:tc>
        <w:tc>
          <w:tcPr>
            <w:tcW w:w="8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0,005</w:t>
            </w:r>
          </w:p>
        </w:tc>
        <w:tc>
          <w:tcPr>
            <w:tcW w:w="8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0,001</w:t>
            </w:r>
          </w:p>
        </w:tc>
        <w:tc>
          <w:tcPr>
            <w:tcW w:w="8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left="-168" w:right="-2" w:firstLine="0"/>
              <w:jc w:val="center"/>
              <w:rPr>
                <w:i/>
                <w:sz w:val="28"/>
                <w:szCs w:val="28"/>
              </w:rPr>
            </w:pPr>
            <w:r w:rsidRPr="00780545">
              <w:rPr>
                <w:i/>
                <w:sz w:val="28"/>
                <w:szCs w:val="28"/>
              </w:rPr>
              <w:t>0,0005</w:t>
            </w:r>
          </w:p>
        </w:tc>
      </w:tr>
      <w:tr w:rsidR="00EF1376" w:rsidRPr="00780545" w:rsidTr="00EF1376">
        <w:tc>
          <w:tcPr>
            <w:tcW w:w="895" w:type="dxa"/>
            <w:tcBorders>
              <w:top w:val="single" w:sz="4" w:space="0" w:color="auto"/>
              <w:left w:val="single" w:sz="4" w:space="0" w:color="auto"/>
              <w:bottom w:val="single" w:sz="4" w:space="0" w:color="auto"/>
              <w:right w:val="single" w:sz="4" w:space="0" w:color="auto"/>
            </w:tcBorders>
            <w:hideMark/>
          </w:tcPr>
          <w:p w:rsidR="00EF1376" w:rsidRPr="00780545" w:rsidRDefault="000857C3" w:rsidP="0059583C">
            <w:pPr>
              <w:pStyle w:val="a3"/>
              <w:ind w:firstLine="0"/>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кр</m:t>
                    </m:r>
                  </m:sub>
                </m:sSub>
                <m:r>
                  <w:rPr>
                    <w:rFonts w:ascii="Cambria Math" w:hAnsi="Cambria Math"/>
                    <w:sz w:val="28"/>
                    <w:szCs w:val="28"/>
                  </w:rPr>
                  <m:t>(α)</m:t>
                </m:r>
              </m:oMath>
            </m:oMathPara>
          </w:p>
        </w:tc>
        <w:tc>
          <w:tcPr>
            <w:tcW w:w="896" w:type="dxa"/>
            <w:gridSpan w:val="2"/>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0,89</w:t>
            </w:r>
          </w:p>
        </w:tc>
        <w:tc>
          <w:tcPr>
            <w:tcW w:w="8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0,97</w:t>
            </w:r>
          </w:p>
        </w:tc>
        <w:tc>
          <w:tcPr>
            <w:tcW w:w="895" w:type="dxa"/>
            <w:gridSpan w:val="2"/>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1,07</w:t>
            </w:r>
          </w:p>
        </w:tc>
        <w:tc>
          <w:tcPr>
            <w:tcW w:w="8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1,22</w:t>
            </w:r>
          </w:p>
        </w:tc>
        <w:tc>
          <w:tcPr>
            <w:tcW w:w="8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1,36</w:t>
            </w:r>
          </w:p>
        </w:tc>
        <w:tc>
          <w:tcPr>
            <w:tcW w:w="8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1,48</w:t>
            </w:r>
          </w:p>
        </w:tc>
        <w:tc>
          <w:tcPr>
            <w:tcW w:w="895" w:type="dxa"/>
            <w:gridSpan w:val="2"/>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1,63</w:t>
            </w:r>
          </w:p>
        </w:tc>
        <w:tc>
          <w:tcPr>
            <w:tcW w:w="8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1,73</w:t>
            </w:r>
          </w:p>
        </w:tc>
        <w:tc>
          <w:tcPr>
            <w:tcW w:w="8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1,95</w:t>
            </w:r>
          </w:p>
        </w:tc>
        <w:tc>
          <w:tcPr>
            <w:tcW w:w="8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i/>
                <w:sz w:val="28"/>
                <w:szCs w:val="28"/>
              </w:rPr>
            </w:pPr>
            <w:r w:rsidRPr="00780545">
              <w:rPr>
                <w:i/>
                <w:sz w:val="28"/>
                <w:szCs w:val="28"/>
              </w:rPr>
              <w:t>2,03</w:t>
            </w:r>
          </w:p>
        </w:tc>
      </w:tr>
    </w:tbl>
    <w:p w:rsidR="00EF1376" w:rsidRPr="0059583C" w:rsidRDefault="00EF1376" w:rsidP="00780545">
      <w:pPr>
        <w:pStyle w:val="ad"/>
        <w:tabs>
          <w:tab w:val="left" w:pos="5770"/>
        </w:tabs>
        <w:spacing w:after="0" w:line="240" w:lineRule="auto"/>
        <w:ind w:firstLine="709"/>
        <w:jc w:val="both"/>
        <w:rPr>
          <w:rFonts w:ascii="Times New Roman" w:eastAsia="Times New Roman" w:hAnsi="Times New Roman" w:cs="Times New Roman"/>
          <w:i/>
          <w:sz w:val="28"/>
          <w:szCs w:val="28"/>
        </w:rPr>
      </w:pPr>
      <w:r w:rsidRPr="0059583C">
        <w:rPr>
          <w:rFonts w:ascii="Times New Roman" w:hAnsi="Times New Roman" w:cs="Times New Roman"/>
          <w:sz w:val="28"/>
          <w:szCs w:val="28"/>
          <w:u w:val="single"/>
        </w:rPr>
        <w:t>Пример.</w:t>
      </w:r>
      <w:r w:rsidRPr="0059583C">
        <w:rPr>
          <w:rFonts w:ascii="Times New Roman" w:hAnsi="Times New Roman" w:cs="Times New Roman"/>
          <w:sz w:val="28"/>
          <w:szCs w:val="28"/>
        </w:rPr>
        <w:t xml:space="preserve"> По данным предыдущего примера проверить гипотезу, что выработка рабочих цеха распределена по нормальному закону с помощью критерия Колмогорова. </w:t>
      </w:r>
    </w:p>
    <w:p w:rsidR="00EF1376" w:rsidRPr="0059583C" w:rsidRDefault="00EF1376" w:rsidP="00780545">
      <w:pPr>
        <w:pStyle w:val="ad"/>
        <w:tabs>
          <w:tab w:val="left" w:pos="5770"/>
        </w:tabs>
        <w:spacing w:after="0" w:line="240" w:lineRule="auto"/>
        <w:ind w:firstLine="709"/>
        <w:jc w:val="both"/>
        <w:rPr>
          <w:rFonts w:ascii="Times New Roman" w:hAnsi="Times New Roman" w:cs="Times New Roman"/>
          <w:sz w:val="28"/>
          <w:szCs w:val="28"/>
        </w:rPr>
      </w:pPr>
      <w:r w:rsidRPr="0059583C">
        <w:rPr>
          <w:rFonts w:ascii="Times New Roman" w:hAnsi="Times New Roman" w:cs="Times New Roman"/>
          <w:sz w:val="28"/>
          <w:szCs w:val="28"/>
        </w:rPr>
        <w:t xml:space="preserve">Первоначально определяем характеристики: </w:t>
      </w:r>
      <m:oMath>
        <m:acc>
          <m:accPr>
            <m:chr m:val="̅"/>
            <m:ctrlPr>
              <w:rPr>
                <w:rFonts w:ascii="Cambria Math" w:eastAsia="Times New Roman" w:hAnsi="Cambria Math" w:cs="Times New Roman"/>
                <w:i/>
                <w:iCs/>
                <w:sz w:val="28"/>
                <w:szCs w:val="28"/>
              </w:rPr>
            </m:ctrlPr>
          </m:accPr>
          <m:e>
            <m:sSub>
              <m:sSubPr>
                <m:ctrlPr>
                  <w:rPr>
                    <w:rFonts w:ascii="Cambria Math" w:eastAsia="Times New Roman" w:hAnsi="Cambria Math" w:cs="Times New Roman"/>
                    <w:i/>
                    <w:iCs/>
                    <w:sz w:val="28"/>
                    <w:szCs w:val="28"/>
                  </w:rPr>
                </m:ctrlPr>
              </m:sSubPr>
              <m:e>
                <m:r>
                  <w:rPr>
                    <w:rFonts w:ascii="Cambria Math" w:hAnsi="Cambria Math" w:cs="Times New Roman"/>
                    <w:sz w:val="28"/>
                    <w:szCs w:val="28"/>
                  </w:rPr>
                  <m:t>x</m:t>
                </m:r>
              </m:e>
              <m:sub>
                <m:r>
                  <m:rPr>
                    <m:sty m:val="p"/>
                  </m:rPr>
                  <w:rPr>
                    <w:rFonts w:ascii="Cambria Math" w:hAnsi="Cambria Math" w:cs="Times New Roman"/>
                    <w:sz w:val="28"/>
                    <w:szCs w:val="28"/>
                  </w:rPr>
                  <m:t>в</m:t>
                </m:r>
              </m:sub>
            </m:sSub>
          </m:e>
        </m:acc>
        <m:r>
          <m:rPr>
            <m:sty m:val="p"/>
          </m:rPr>
          <w:rPr>
            <w:rFonts w:ascii="Cambria Math" w:hAnsi="Cambria Math" w:cs="Times New Roman"/>
            <w:sz w:val="28"/>
            <w:szCs w:val="28"/>
          </w:rPr>
          <m:t>=119,2%</m:t>
        </m:r>
      </m:oMath>
      <w:r w:rsidRPr="0059583C">
        <w:rPr>
          <w:rFonts w:ascii="Times New Roman" w:hAnsi="Times New Roman" w:cs="Times New Roman"/>
          <w:sz w:val="28"/>
          <w:szCs w:val="28"/>
        </w:rPr>
        <w:t xml:space="preserve">; </w:t>
      </w:r>
      <m:oMath>
        <m:sSub>
          <m:sSubPr>
            <m:ctrlPr>
              <w:rPr>
                <w:rFonts w:ascii="Cambria Math" w:eastAsia="Times New Roman" w:hAnsi="Cambria Math" w:cs="Times New Roman"/>
                <w:i/>
                <w:iCs/>
                <w:sz w:val="28"/>
                <w:szCs w:val="28"/>
              </w:rPr>
            </m:ctrlPr>
          </m:sSubPr>
          <m:e>
            <m:r>
              <w:rPr>
                <w:rFonts w:ascii="Cambria Math" w:hAnsi="Cambria Math" w:cs="Times New Roman"/>
                <w:sz w:val="28"/>
                <w:szCs w:val="28"/>
              </w:rPr>
              <m:t>σ</m:t>
            </m:r>
          </m:e>
          <m:sub>
            <m:r>
              <m:rPr>
                <m:sty m:val="p"/>
              </m:rPr>
              <w:rPr>
                <w:rFonts w:ascii="Cambria Math" w:hAnsi="Cambria Math" w:cs="Times New Roman"/>
                <w:sz w:val="28"/>
                <w:szCs w:val="28"/>
              </w:rPr>
              <m:t>в</m:t>
            </m:r>
          </m:sub>
        </m:sSub>
        <m:r>
          <m:rPr>
            <m:sty m:val="p"/>
          </m:rPr>
          <w:rPr>
            <w:rFonts w:ascii="Cambria Math" w:hAnsi="Cambria Math" w:cs="Times New Roman"/>
            <w:sz w:val="28"/>
            <w:szCs w:val="28"/>
          </w:rPr>
          <m:t>=9,35%</m:t>
        </m:r>
      </m:oMath>
      <w:r w:rsidRPr="0059583C">
        <w:rPr>
          <w:rFonts w:ascii="Times New Roman" w:hAnsi="Times New Roman" w:cs="Times New Roman"/>
          <w:sz w:val="28"/>
          <w:szCs w:val="28"/>
        </w:rPr>
        <w:t>. Функции распределения (эмпирическую и теоретическую) удобнее строить с помощью таблицы:</w:t>
      </w:r>
    </w:p>
    <w:tbl>
      <w:tblPr>
        <w:tblStyle w:val="a9"/>
        <w:tblW w:w="0" w:type="auto"/>
        <w:jc w:val="center"/>
        <w:tblLook w:val="04A0" w:firstRow="1" w:lastRow="0" w:firstColumn="1" w:lastColumn="0" w:noHBand="0" w:noVBand="1"/>
      </w:tblPr>
      <w:tblGrid>
        <w:gridCol w:w="1229"/>
        <w:gridCol w:w="926"/>
        <w:gridCol w:w="927"/>
        <w:gridCol w:w="927"/>
        <w:gridCol w:w="927"/>
        <w:gridCol w:w="927"/>
        <w:gridCol w:w="927"/>
        <w:gridCol w:w="927"/>
        <w:gridCol w:w="927"/>
        <w:gridCol w:w="927"/>
      </w:tblGrid>
      <w:tr w:rsidR="00EF1376" w:rsidRPr="0059583C" w:rsidTr="0059583C">
        <w:trPr>
          <w:jc w:val="center"/>
        </w:trPr>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0857C3" w:rsidP="0059583C">
            <w:pPr>
              <w:pStyle w:val="ad"/>
              <w:tabs>
                <w:tab w:val="left" w:pos="5770"/>
              </w:tabs>
              <w:spacing w:after="0"/>
              <w:ind w:firstLine="0"/>
              <w:rPr>
                <w:rFonts w:ascii="Times New Roman" w:hAnsi="Times New Roman" w:cs="Times New Roman"/>
                <w:sz w:val="28"/>
                <w:szCs w:val="28"/>
              </w:rPr>
            </w:pPr>
            <m:oMathPara>
              <m:oMath>
                <m:sSub>
                  <m:sSubPr>
                    <m:ctrlPr>
                      <w:rPr>
                        <w:rFonts w:ascii="Cambria Math" w:eastAsia="Times New Roman" w:hAnsi="Cambria Math" w:cs="Times New Roman"/>
                        <w:i/>
                        <w:iCs/>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oMath>
            </m:oMathPara>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lang w:val="en-US"/>
              </w:rPr>
            </w:pPr>
            <w:r w:rsidRPr="0059583C">
              <w:rPr>
                <w:rFonts w:ascii="Times New Roman" w:hAnsi="Times New Roman" w:cs="Times New Roman"/>
                <w:sz w:val="28"/>
                <w:szCs w:val="28"/>
                <w:lang w:val="en-US"/>
              </w:rPr>
              <w:t>94</w:t>
            </w:r>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lang w:val="en-US"/>
              </w:rPr>
            </w:pPr>
            <w:r w:rsidRPr="0059583C">
              <w:rPr>
                <w:rFonts w:ascii="Times New Roman" w:hAnsi="Times New Roman" w:cs="Times New Roman"/>
                <w:sz w:val="28"/>
                <w:szCs w:val="28"/>
                <w:lang w:val="en-US"/>
              </w:rPr>
              <w:t>100</w:t>
            </w:r>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lang w:val="en-US"/>
              </w:rPr>
            </w:pPr>
            <w:r w:rsidRPr="0059583C">
              <w:rPr>
                <w:rFonts w:ascii="Times New Roman" w:hAnsi="Times New Roman" w:cs="Times New Roman"/>
                <w:sz w:val="28"/>
                <w:szCs w:val="28"/>
                <w:lang w:val="en-US"/>
              </w:rPr>
              <w:t>106</w:t>
            </w:r>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lang w:val="en-US"/>
              </w:rPr>
            </w:pPr>
            <w:r w:rsidRPr="0059583C">
              <w:rPr>
                <w:rFonts w:ascii="Times New Roman" w:hAnsi="Times New Roman" w:cs="Times New Roman"/>
                <w:sz w:val="28"/>
                <w:szCs w:val="28"/>
                <w:lang w:val="en-US"/>
              </w:rPr>
              <w:t>112</w:t>
            </w:r>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lang w:val="en-US"/>
              </w:rPr>
            </w:pPr>
            <w:r w:rsidRPr="0059583C">
              <w:rPr>
                <w:rFonts w:ascii="Times New Roman" w:hAnsi="Times New Roman" w:cs="Times New Roman"/>
                <w:sz w:val="28"/>
                <w:szCs w:val="28"/>
                <w:lang w:val="en-US"/>
              </w:rPr>
              <w:t>118</w:t>
            </w:r>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lang w:val="en-US"/>
              </w:rPr>
            </w:pPr>
            <w:r w:rsidRPr="0059583C">
              <w:rPr>
                <w:rFonts w:ascii="Times New Roman" w:hAnsi="Times New Roman" w:cs="Times New Roman"/>
                <w:sz w:val="28"/>
                <w:szCs w:val="28"/>
                <w:lang w:val="en-US"/>
              </w:rPr>
              <w:t>124</w:t>
            </w:r>
          </w:p>
        </w:tc>
        <w:tc>
          <w:tcPr>
            <w:tcW w:w="986"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lang w:val="en-US"/>
              </w:rPr>
            </w:pPr>
            <w:r w:rsidRPr="0059583C">
              <w:rPr>
                <w:rFonts w:ascii="Times New Roman" w:hAnsi="Times New Roman" w:cs="Times New Roman"/>
                <w:sz w:val="28"/>
                <w:szCs w:val="28"/>
                <w:lang w:val="en-US"/>
              </w:rPr>
              <w:t>130</w:t>
            </w:r>
          </w:p>
        </w:tc>
        <w:tc>
          <w:tcPr>
            <w:tcW w:w="986"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lang w:val="en-US"/>
              </w:rPr>
            </w:pPr>
            <w:r w:rsidRPr="0059583C">
              <w:rPr>
                <w:rFonts w:ascii="Times New Roman" w:hAnsi="Times New Roman" w:cs="Times New Roman"/>
                <w:sz w:val="28"/>
                <w:szCs w:val="28"/>
                <w:lang w:val="en-US"/>
              </w:rPr>
              <w:t>136</w:t>
            </w:r>
          </w:p>
        </w:tc>
        <w:tc>
          <w:tcPr>
            <w:tcW w:w="986"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lang w:val="en-US"/>
              </w:rPr>
            </w:pPr>
            <w:r w:rsidRPr="0059583C">
              <w:rPr>
                <w:rFonts w:ascii="Times New Roman" w:hAnsi="Times New Roman" w:cs="Times New Roman"/>
                <w:sz w:val="28"/>
                <w:szCs w:val="28"/>
                <w:lang w:val="en-US"/>
              </w:rPr>
              <w:t>142</w:t>
            </w:r>
          </w:p>
        </w:tc>
      </w:tr>
      <w:tr w:rsidR="00EF1376" w:rsidRPr="0059583C" w:rsidTr="0059583C">
        <w:trPr>
          <w:jc w:val="center"/>
        </w:trPr>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0857C3" w:rsidP="0059583C">
            <w:pPr>
              <w:pStyle w:val="ad"/>
              <w:tabs>
                <w:tab w:val="left" w:pos="5770"/>
              </w:tabs>
              <w:spacing w:after="0"/>
              <w:ind w:firstLine="0"/>
              <w:rPr>
                <w:rFonts w:ascii="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F</m:t>
                    </m:r>
                  </m:e>
                  <m:sub>
                    <m:r>
                      <m:rPr>
                        <m:sty m:val="p"/>
                      </m:rPr>
                      <w:rPr>
                        <w:rFonts w:ascii="Cambria Math" w:hAnsi="Cambria Math" w:cs="Times New Roman"/>
                        <w:sz w:val="28"/>
                        <w:szCs w:val="28"/>
                      </w:rPr>
                      <m:t>эмп</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e>
                </m:d>
              </m:oMath>
            </m:oMathPara>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lang w:val="en-US"/>
              </w:rPr>
              <w:t>0</w:t>
            </w:r>
            <w:r w:rsidRPr="0059583C">
              <w:rPr>
                <w:rFonts w:ascii="Times New Roman" w:hAnsi="Times New Roman" w:cs="Times New Roman"/>
                <w:sz w:val="28"/>
                <w:szCs w:val="28"/>
              </w:rPr>
              <w:t>,010</w:t>
            </w:r>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0,030</w:t>
            </w:r>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0,100</w:t>
            </w:r>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0,210</w:t>
            </w:r>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u w:val="single"/>
              </w:rPr>
            </w:pPr>
            <w:r w:rsidRPr="0059583C">
              <w:rPr>
                <w:rFonts w:ascii="Times New Roman" w:hAnsi="Times New Roman" w:cs="Times New Roman"/>
                <w:sz w:val="28"/>
                <w:szCs w:val="28"/>
                <w:u w:val="single"/>
              </w:rPr>
              <w:t>0,410</w:t>
            </w:r>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0,690</w:t>
            </w:r>
          </w:p>
        </w:tc>
        <w:tc>
          <w:tcPr>
            <w:tcW w:w="986"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0,880</w:t>
            </w:r>
          </w:p>
        </w:tc>
        <w:tc>
          <w:tcPr>
            <w:tcW w:w="986"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0,980</w:t>
            </w:r>
          </w:p>
        </w:tc>
        <w:tc>
          <w:tcPr>
            <w:tcW w:w="986"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1,000</w:t>
            </w:r>
          </w:p>
        </w:tc>
      </w:tr>
      <w:tr w:rsidR="00EF1376" w:rsidRPr="0059583C" w:rsidTr="0059583C">
        <w:trPr>
          <w:jc w:val="center"/>
        </w:trPr>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0857C3" w:rsidP="0059583C">
            <w:pPr>
              <w:pStyle w:val="ad"/>
              <w:tabs>
                <w:tab w:val="left" w:pos="5770"/>
              </w:tabs>
              <w:spacing w:after="0"/>
              <w:ind w:firstLine="0"/>
              <w:rPr>
                <w:rFonts w:ascii="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F</m:t>
                    </m:r>
                  </m:e>
                  <m:sub>
                    <m:r>
                      <m:rPr>
                        <m:sty m:val="p"/>
                      </m:rPr>
                      <w:rPr>
                        <w:rFonts w:ascii="Cambria Math" w:hAnsi="Cambria Math" w:cs="Times New Roman"/>
                        <w:sz w:val="28"/>
                        <w:szCs w:val="28"/>
                      </w:rPr>
                      <m:t>теор</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oMath>
            </m:oMathPara>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0,004</w:t>
            </w:r>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0,021</w:t>
            </w:r>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0,080</w:t>
            </w:r>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0,221</w:t>
            </w:r>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u w:val="single"/>
              </w:rPr>
            </w:pPr>
            <w:r w:rsidRPr="0059583C">
              <w:rPr>
                <w:rFonts w:ascii="Times New Roman" w:hAnsi="Times New Roman" w:cs="Times New Roman"/>
                <w:sz w:val="28"/>
                <w:szCs w:val="28"/>
                <w:u w:val="single"/>
              </w:rPr>
              <w:t>0,449</w:t>
            </w:r>
          </w:p>
        </w:tc>
        <w:tc>
          <w:tcPr>
            <w:tcW w:w="985"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0,695</w:t>
            </w:r>
          </w:p>
        </w:tc>
        <w:tc>
          <w:tcPr>
            <w:tcW w:w="986"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0,878</w:t>
            </w:r>
          </w:p>
        </w:tc>
        <w:tc>
          <w:tcPr>
            <w:tcW w:w="986"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0,964</w:t>
            </w:r>
          </w:p>
        </w:tc>
        <w:tc>
          <w:tcPr>
            <w:tcW w:w="986" w:type="dxa"/>
            <w:tcBorders>
              <w:top w:val="single" w:sz="4" w:space="0" w:color="auto"/>
              <w:left w:val="single" w:sz="4" w:space="0" w:color="auto"/>
              <w:bottom w:val="single" w:sz="4" w:space="0" w:color="auto"/>
              <w:right w:val="single" w:sz="4" w:space="0" w:color="auto"/>
            </w:tcBorders>
            <w:hideMark/>
          </w:tcPr>
          <w:p w:rsidR="00EF1376" w:rsidRPr="0059583C" w:rsidRDefault="00EF1376" w:rsidP="0059583C">
            <w:pPr>
              <w:pStyle w:val="ad"/>
              <w:tabs>
                <w:tab w:val="left" w:pos="5770"/>
              </w:tabs>
              <w:spacing w:after="0"/>
              <w:ind w:firstLine="0"/>
              <w:rPr>
                <w:rFonts w:ascii="Times New Roman" w:hAnsi="Times New Roman" w:cs="Times New Roman"/>
                <w:sz w:val="28"/>
                <w:szCs w:val="28"/>
              </w:rPr>
            </w:pPr>
            <w:r w:rsidRPr="0059583C">
              <w:rPr>
                <w:rFonts w:ascii="Times New Roman" w:hAnsi="Times New Roman" w:cs="Times New Roman"/>
                <w:sz w:val="28"/>
                <w:szCs w:val="28"/>
              </w:rPr>
              <w:t>0,993</w:t>
            </w:r>
          </w:p>
        </w:tc>
      </w:tr>
    </w:tbl>
    <w:p w:rsidR="00EF1376" w:rsidRPr="00780545" w:rsidRDefault="00EF1376" w:rsidP="009E49DD">
      <w:pPr>
        <w:pStyle w:val="a6"/>
        <w:numPr>
          <w:ilvl w:val="0"/>
          <w:numId w:val="25"/>
        </w:numPr>
        <w:spacing w:after="0" w:line="240" w:lineRule="auto"/>
        <w:ind w:left="0" w:firstLine="709"/>
        <w:jc w:val="both"/>
        <w:rPr>
          <w:rFonts w:ascii="Times New Roman" w:hAnsi="Times New Roman" w:cs="Times New Roman"/>
          <w:i/>
          <w:sz w:val="28"/>
          <w:szCs w:val="28"/>
        </w:rPr>
      </w:pPr>
      <w:r w:rsidRPr="00780545">
        <w:rPr>
          <w:rFonts w:ascii="Times New Roman" w:hAnsi="Times New Roman" w:cs="Times New Roman"/>
          <w:i/>
          <w:sz w:val="28"/>
          <w:szCs w:val="28"/>
        </w:rPr>
        <w:t xml:space="preserve">Принимаем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 X∈N</m:t>
        </m:r>
        <m:d>
          <m:dPr>
            <m:ctrlPr>
              <w:rPr>
                <w:rFonts w:ascii="Cambria Math" w:hAnsi="Cambria Math" w:cs="Times New Roman"/>
                <w:i/>
                <w:sz w:val="28"/>
                <w:szCs w:val="28"/>
              </w:rPr>
            </m:ctrlPr>
          </m:dPr>
          <m:e>
            <m:r>
              <w:rPr>
                <w:rFonts w:ascii="Cambria Math" w:hAnsi="Cambria Math" w:cs="Times New Roman"/>
                <w:sz w:val="28"/>
                <w:szCs w:val="28"/>
              </w:rPr>
              <m:t>119,2;</m:t>
            </m:r>
            <m:sSup>
              <m:sSupPr>
                <m:ctrlPr>
                  <w:rPr>
                    <w:rFonts w:ascii="Cambria Math" w:hAnsi="Cambria Math" w:cs="Times New Roman"/>
                    <w:i/>
                    <w:sz w:val="28"/>
                    <w:szCs w:val="28"/>
                  </w:rPr>
                </m:ctrlPr>
              </m:sSupPr>
              <m:e>
                <m:r>
                  <w:rPr>
                    <w:rFonts w:ascii="Cambria Math" w:hAnsi="Cambria Math" w:cs="Times New Roman"/>
                    <w:sz w:val="28"/>
                    <w:szCs w:val="28"/>
                  </w:rPr>
                  <m:t>9,35</m:t>
                </m:r>
              </m:e>
              <m:sup>
                <m:r>
                  <w:rPr>
                    <w:rFonts w:ascii="Cambria Math" w:hAnsi="Cambria Math" w:cs="Times New Roman"/>
                    <w:sz w:val="28"/>
                    <w:szCs w:val="28"/>
                  </w:rPr>
                  <m:t>2</m:t>
                </m:r>
              </m:sup>
            </m:sSup>
          </m:e>
        </m:d>
        <m:r>
          <w:rPr>
            <w:rFonts w:ascii="Cambria Math" w:hAnsi="Cambria Math" w:cs="Times New Roman"/>
            <w:sz w:val="28"/>
            <w:szCs w:val="28"/>
          </w:rPr>
          <m:t>.</m:t>
        </m:r>
      </m:oMath>
      <w:r w:rsidRPr="00780545">
        <w:rPr>
          <w:rFonts w:ascii="Times New Roman" w:hAnsi="Times New Roman" w:cs="Times New Roman"/>
          <w:i/>
          <w:sz w:val="28"/>
          <w:szCs w:val="28"/>
        </w:rPr>
        <w:t xml:space="preserve"> </w:t>
      </w:r>
    </w:p>
    <w:p w:rsidR="00EF1376" w:rsidRPr="00780545" w:rsidRDefault="00EF1376" w:rsidP="009E49DD">
      <w:pPr>
        <w:pStyle w:val="a6"/>
        <w:numPr>
          <w:ilvl w:val="0"/>
          <w:numId w:val="25"/>
        </w:numPr>
        <w:spacing w:after="0" w:line="240" w:lineRule="auto"/>
        <w:ind w:left="0" w:firstLine="709"/>
        <w:jc w:val="both"/>
        <w:rPr>
          <w:rFonts w:ascii="Times New Roman" w:hAnsi="Times New Roman" w:cs="Times New Roman"/>
          <w:i/>
          <w:sz w:val="28"/>
          <w:szCs w:val="28"/>
        </w:rPr>
      </w:pPr>
      <w:r w:rsidRPr="00780545">
        <w:rPr>
          <w:rFonts w:ascii="Times New Roman" w:hAnsi="Times New Roman" w:cs="Times New Roman"/>
          <w:i/>
          <w:sz w:val="28"/>
          <w:szCs w:val="28"/>
        </w:rPr>
        <w:t xml:space="preserve">Назначаем  </w:t>
      </w:r>
      <m:oMath>
        <m:r>
          <w:rPr>
            <w:rFonts w:ascii="Cambria Math" w:hAnsi="Cambria Math" w:cs="Times New Roman"/>
            <w:sz w:val="28"/>
            <w:szCs w:val="28"/>
          </w:rPr>
          <m:t>∝=0,05</m:t>
        </m:r>
      </m:oMath>
      <w:r w:rsidRPr="00780545">
        <w:rPr>
          <w:rFonts w:ascii="Times New Roman" w:hAnsi="Times New Roman" w:cs="Times New Roman"/>
          <w:i/>
          <w:sz w:val="28"/>
          <w:szCs w:val="28"/>
        </w:rPr>
        <w:t xml:space="preserve"> .</w:t>
      </w:r>
    </w:p>
    <w:p w:rsidR="00EF1376" w:rsidRPr="00780545" w:rsidRDefault="00EF1376" w:rsidP="009E49DD">
      <w:pPr>
        <w:pStyle w:val="a6"/>
        <w:numPr>
          <w:ilvl w:val="0"/>
          <w:numId w:val="25"/>
        </w:numPr>
        <w:spacing w:after="0" w:line="240" w:lineRule="auto"/>
        <w:ind w:left="0" w:firstLine="709"/>
        <w:jc w:val="both"/>
        <w:rPr>
          <w:rFonts w:ascii="Times New Roman" w:hAnsi="Times New Roman" w:cs="Times New Roman"/>
          <w:i/>
          <w:sz w:val="28"/>
          <w:szCs w:val="28"/>
        </w:rPr>
      </w:pPr>
      <w:r w:rsidRPr="00780545">
        <w:rPr>
          <w:rFonts w:ascii="Times New Roman" w:hAnsi="Times New Roman" w:cs="Times New Roman"/>
          <w:i/>
          <w:sz w:val="28"/>
          <w:szCs w:val="28"/>
        </w:rPr>
        <w:t xml:space="preserve">Критерий: </w:t>
      </w:r>
      <m:oMath>
        <m:r>
          <w:rPr>
            <w:rFonts w:ascii="Cambria Math" w:hAnsi="Cambria Math" w:cs="Times New Roman"/>
            <w:sz w:val="28"/>
            <w:szCs w:val="28"/>
            <w:lang w:val="en-US"/>
          </w:rPr>
          <m:t>λ</m:t>
        </m:r>
        <m:r>
          <w:rPr>
            <w:rFonts w:ascii="Cambria Math" w:hAnsi="Cambria Math" w:cs="Times New Roman"/>
            <w:sz w:val="28"/>
            <w:szCs w:val="28"/>
          </w:rPr>
          <m:t>=</m:t>
        </m:r>
        <m:r>
          <w:rPr>
            <w:rFonts w:ascii="Cambria Math" w:hAnsi="Cambria Math" w:cs="Times New Roman"/>
            <w:sz w:val="28"/>
            <w:szCs w:val="28"/>
            <w:lang w:val="en-US"/>
          </w:rPr>
          <m:t>D</m:t>
        </m:r>
        <m:rad>
          <m:radPr>
            <m:degHide m:val="1"/>
            <m:ctrlPr>
              <w:rPr>
                <w:rFonts w:ascii="Cambria Math" w:eastAsia="Times New Roman" w:hAnsi="Cambria Math" w:cs="Times New Roman"/>
                <w:i/>
                <w:sz w:val="28"/>
                <w:szCs w:val="28"/>
                <w:lang w:val="en-US"/>
              </w:rPr>
            </m:ctrlPr>
          </m:radPr>
          <m:deg/>
          <m:e>
            <m:r>
              <w:rPr>
                <w:rFonts w:ascii="Cambria Math" w:hAnsi="Cambria Math" w:cs="Times New Roman"/>
                <w:sz w:val="28"/>
                <w:szCs w:val="28"/>
                <w:lang w:val="en-US"/>
              </w:rPr>
              <m:t>n</m:t>
            </m:r>
          </m:e>
        </m:rad>
        <m:r>
          <w:rPr>
            <w:rFonts w:ascii="Cambria Math" w:hAnsi="Cambria Math" w:cs="Times New Roman"/>
            <w:sz w:val="28"/>
            <w:szCs w:val="28"/>
          </w:rPr>
          <m:t xml:space="preserve"> ,D=max</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эмп</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e>
            </m:d>
            <m:r>
              <w:rPr>
                <w:rFonts w:ascii="Cambria Math"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hAnsi="Cambria Math" w:cs="Times New Roman"/>
                    <w:sz w:val="28"/>
                    <w:szCs w:val="28"/>
                  </w:rPr>
                  <m:t>F</m:t>
                </m:r>
              </m:e>
              <m:sub>
                <m:r>
                  <w:rPr>
                    <w:rFonts w:ascii="Cambria Math" w:eastAsia="Times New Roman" w:hAnsi="Cambria Math" w:cs="Times New Roman"/>
                    <w:sz w:val="28"/>
                    <w:szCs w:val="28"/>
                    <w:lang w:eastAsia="ru-RU"/>
                  </w:rPr>
                  <m:t>теор</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e>
            </m:d>
          </m:e>
        </m:d>
      </m:oMath>
    </w:p>
    <w:p w:rsidR="00EF1376" w:rsidRPr="00780545" w:rsidRDefault="000857C3" w:rsidP="009E49DD">
      <w:pPr>
        <w:pStyle w:val="a6"/>
        <w:numPr>
          <w:ilvl w:val="0"/>
          <w:numId w:val="25"/>
        </w:numPr>
        <w:spacing w:after="0" w:line="240" w:lineRule="auto"/>
        <w:ind w:left="0" w:firstLine="709"/>
        <w:jc w:val="both"/>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λ</m:t>
            </m:r>
          </m:e>
          <m:sub>
            <m:r>
              <w:rPr>
                <w:rFonts w:ascii="Cambria Math" w:hAnsi="Cambria Math" w:cs="Times New Roman"/>
                <w:sz w:val="28"/>
                <w:szCs w:val="28"/>
              </w:rPr>
              <m:t>набл</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0,410-0,449</m:t>
            </m:r>
          </m:e>
        </m: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100</m:t>
            </m:r>
          </m:e>
        </m:rad>
        <m:r>
          <w:rPr>
            <w:rFonts w:ascii="Cambria Math" w:hAnsi="Cambria Math" w:cs="Times New Roman"/>
            <w:sz w:val="28"/>
            <w:szCs w:val="28"/>
          </w:rPr>
          <m:t>=0,39</m:t>
        </m:r>
      </m:oMath>
      <w:r w:rsidR="00EF1376" w:rsidRPr="00780545">
        <w:rPr>
          <w:rFonts w:ascii="Times New Roman" w:eastAsiaTheme="minorEastAsia" w:hAnsi="Times New Roman" w:cs="Times New Roman"/>
          <w:i/>
          <w:sz w:val="28"/>
          <w:szCs w:val="28"/>
        </w:rPr>
        <w:t>.</w:t>
      </w:r>
    </w:p>
    <w:p w:rsidR="00EF1376" w:rsidRPr="00780545" w:rsidRDefault="00EF1376" w:rsidP="009E49DD">
      <w:pPr>
        <w:pStyle w:val="a6"/>
        <w:numPr>
          <w:ilvl w:val="0"/>
          <w:numId w:val="25"/>
        </w:numPr>
        <w:spacing w:after="0" w:line="240" w:lineRule="auto"/>
        <w:ind w:left="0" w:firstLine="709"/>
        <w:jc w:val="both"/>
        <w:rPr>
          <w:rFonts w:ascii="Times New Roman" w:hAnsi="Times New Roman" w:cs="Times New Roman"/>
          <w:i/>
          <w:sz w:val="28"/>
          <w:szCs w:val="28"/>
        </w:rPr>
      </w:pPr>
      <w:r w:rsidRPr="00780545">
        <w:rPr>
          <w:rFonts w:ascii="Times New Roman" w:hAnsi="Times New Roman" w:cs="Times New Roman"/>
          <w:i/>
          <w:sz w:val="28"/>
          <w:szCs w:val="28"/>
        </w:rPr>
        <w:t xml:space="preserve">Согласно критерию критическая область W – правосторонняя: </w:t>
      </w:r>
      <m:oMath>
        <m:sSub>
          <m:sSubPr>
            <m:ctrlPr>
              <w:rPr>
                <w:rFonts w:ascii="Cambria Math" w:hAnsi="Cambria Math" w:cs="Times New Roman"/>
                <w:i/>
                <w:sz w:val="28"/>
                <w:szCs w:val="28"/>
              </w:rPr>
            </m:ctrlPr>
          </m:sSubPr>
          <m:e>
            <m:r>
              <w:rPr>
                <w:rFonts w:ascii="Cambria Math" w:hAnsi="Cambria Math" w:cs="Times New Roman"/>
                <w:sz w:val="28"/>
                <w:szCs w:val="28"/>
                <w:lang w:val="en-US"/>
              </w:rPr>
              <m:t>λ</m:t>
            </m:r>
          </m:e>
          <m:sub>
            <m:r>
              <w:rPr>
                <w:rFonts w:ascii="Cambria Math" w:hAnsi="Cambria Math" w:cs="Times New Roman"/>
                <w:sz w:val="28"/>
                <w:szCs w:val="28"/>
              </w:rPr>
              <m:t>кр</m:t>
            </m:r>
          </m:sub>
        </m:sSub>
        <m:r>
          <w:rPr>
            <w:rFonts w:ascii="Cambria Math" w:hAnsi="Cambria Math" w:cs="Times New Roman"/>
            <w:sz w:val="28"/>
            <w:szCs w:val="28"/>
          </w:rPr>
          <m:t>=1,36</m:t>
        </m:r>
      </m:oMath>
      <w:r w:rsidRPr="00780545">
        <w:rPr>
          <w:rFonts w:ascii="Times New Roman" w:eastAsiaTheme="minorEastAsia" w:hAnsi="Times New Roman" w:cs="Times New Roman"/>
          <w:i/>
          <w:sz w:val="28"/>
          <w:szCs w:val="28"/>
        </w:rPr>
        <w:t>.</w:t>
      </w:r>
    </w:p>
    <w:p w:rsidR="00EF1376" w:rsidRPr="00780545" w:rsidRDefault="00EF1376" w:rsidP="009E49DD">
      <w:pPr>
        <w:pStyle w:val="a6"/>
        <w:numPr>
          <w:ilvl w:val="0"/>
          <w:numId w:val="25"/>
        </w:numPr>
        <w:spacing w:after="0" w:line="240" w:lineRule="auto"/>
        <w:ind w:left="0" w:firstLine="709"/>
        <w:jc w:val="both"/>
        <w:rPr>
          <w:rFonts w:ascii="Times New Roman" w:hAnsi="Times New Roman" w:cs="Times New Roman"/>
          <w:i/>
          <w:sz w:val="28"/>
          <w:szCs w:val="28"/>
        </w:rPr>
      </w:pPr>
      <w:r w:rsidRPr="00780545">
        <w:rPr>
          <w:rFonts w:ascii="Times New Roman" w:eastAsiaTheme="minorEastAsia" w:hAnsi="Times New Roman" w:cs="Times New Roman"/>
          <w:i/>
          <w:sz w:val="28"/>
          <w:szCs w:val="28"/>
        </w:rPr>
        <w:t xml:space="preserve">Т.к. </w:t>
      </w:r>
      <m:oMath>
        <m:sSub>
          <m:sSubPr>
            <m:ctrlPr>
              <w:rPr>
                <w:rFonts w:ascii="Cambria Math" w:hAnsi="Cambria Math" w:cs="Times New Roman"/>
                <w:i/>
                <w:sz w:val="28"/>
                <w:szCs w:val="28"/>
              </w:rPr>
            </m:ctrlPr>
          </m:sSubPr>
          <m:e>
            <m:r>
              <w:rPr>
                <w:rFonts w:ascii="Cambria Math" w:hAnsi="Cambria Math" w:cs="Times New Roman"/>
                <w:sz w:val="28"/>
                <w:szCs w:val="28"/>
                <w:lang w:val="en-US"/>
              </w:rPr>
              <m:t>λ</m:t>
            </m:r>
          </m:e>
          <m:sub>
            <m:r>
              <w:rPr>
                <w:rFonts w:ascii="Cambria Math" w:hAnsi="Cambria Math" w:cs="Times New Roman"/>
                <w:sz w:val="28"/>
                <w:szCs w:val="28"/>
              </w:rPr>
              <m:t>набл</m:t>
            </m:r>
          </m:sub>
        </m:sSub>
        <m:r>
          <w:rPr>
            <w:rFonts w:ascii="Cambria Math" w:hAnsi="Cambria Math" w:cs="Times New Roman"/>
            <w:sz w:val="28"/>
            <w:szCs w:val="28"/>
          </w:rPr>
          <m:t>=0,39&lt;</m:t>
        </m:r>
        <m:sSub>
          <m:sSubPr>
            <m:ctrlPr>
              <w:rPr>
                <w:rFonts w:ascii="Cambria Math" w:hAnsi="Cambria Math" w:cs="Times New Roman"/>
                <w:i/>
                <w:sz w:val="28"/>
                <w:szCs w:val="28"/>
              </w:rPr>
            </m:ctrlPr>
          </m:sSubPr>
          <m:e>
            <m:r>
              <w:rPr>
                <w:rFonts w:ascii="Cambria Math" w:hAnsi="Cambria Math" w:cs="Times New Roman"/>
                <w:sz w:val="28"/>
                <w:szCs w:val="28"/>
                <w:lang w:val="en-US"/>
              </w:rPr>
              <m:t>λ</m:t>
            </m:r>
          </m:e>
          <m:sub>
            <m:r>
              <w:rPr>
                <w:rFonts w:ascii="Cambria Math" w:hAnsi="Cambria Math" w:cs="Times New Roman"/>
                <w:sz w:val="28"/>
                <w:szCs w:val="28"/>
              </w:rPr>
              <m:t>кр</m:t>
            </m:r>
          </m:sub>
        </m:sSub>
        <m:r>
          <w:rPr>
            <w:rFonts w:ascii="Cambria Math" w:hAnsi="Cambria Math" w:cs="Times New Roman"/>
            <w:sz w:val="28"/>
            <w:szCs w:val="28"/>
          </w:rPr>
          <m:t>=1,36</m:t>
        </m:r>
      </m:oMath>
      <w:r w:rsidRPr="00780545">
        <w:rPr>
          <w:rFonts w:ascii="Times New Roman" w:hAnsi="Times New Roman" w:cs="Times New Roman"/>
          <w:i/>
          <w:sz w:val="28"/>
          <w:szCs w:val="28"/>
        </w:rPr>
        <w:t xml:space="preserve"> нулевая гипотеза не противоречит опытным данным и принимается при уровне значимости 0,05.</w:t>
      </w:r>
    </w:p>
    <w:p w:rsidR="00EF1376" w:rsidRPr="00780545" w:rsidRDefault="00EF1376" w:rsidP="009E49DD">
      <w:pPr>
        <w:pStyle w:val="a6"/>
        <w:numPr>
          <w:ilvl w:val="0"/>
          <w:numId w:val="25"/>
        </w:numPr>
        <w:spacing w:after="0" w:line="240" w:lineRule="auto"/>
        <w:ind w:left="0" w:firstLine="709"/>
        <w:jc w:val="both"/>
        <w:rPr>
          <w:rFonts w:ascii="Times New Roman" w:hAnsi="Times New Roman" w:cs="Times New Roman"/>
          <w:i/>
          <w:sz w:val="28"/>
          <w:szCs w:val="28"/>
        </w:rPr>
      </w:pPr>
      <w:r w:rsidRPr="00780545">
        <w:rPr>
          <w:rFonts w:ascii="Times New Roman" w:eastAsiaTheme="minorEastAsia" w:hAnsi="Times New Roman" w:cs="Times New Roman"/>
          <w:i/>
          <w:sz w:val="28"/>
          <w:szCs w:val="28"/>
        </w:rPr>
        <w:t xml:space="preserve">Вывод: </w:t>
      </w:r>
      <w:r w:rsidRPr="00780545">
        <w:rPr>
          <w:rFonts w:ascii="Times New Roman" w:hAnsi="Times New Roman" w:cs="Times New Roman"/>
          <w:i/>
          <w:sz w:val="28"/>
          <w:szCs w:val="28"/>
        </w:rPr>
        <w:t>предположение о том, что выработка рабочих цеха распределена нормально, согласуется с данными исследования.</w:t>
      </w:r>
    </w:p>
    <w:p w:rsidR="00EF1376" w:rsidRPr="00780545" w:rsidRDefault="00EF1376" w:rsidP="00780545">
      <w:pPr>
        <w:pStyle w:val="ad"/>
        <w:tabs>
          <w:tab w:val="left" w:pos="5770"/>
        </w:tabs>
        <w:spacing w:after="0" w:line="240" w:lineRule="auto"/>
        <w:rPr>
          <w:rFonts w:ascii="Times New Roman" w:hAnsi="Times New Roman" w:cs="Times New Roman"/>
          <w:i/>
          <w:sz w:val="28"/>
          <w:szCs w:val="28"/>
        </w:rPr>
      </w:pPr>
    </w:p>
    <w:p w:rsidR="000C1A25" w:rsidRPr="0059583C" w:rsidRDefault="00EF1376" w:rsidP="00595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sz w:val="28"/>
          <w:szCs w:val="28"/>
        </w:rPr>
      </w:pPr>
      <w:r w:rsidRPr="0059583C">
        <w:rPr>
          <w:rFonts w:ascii="Times New Roman" w:hAnsi="Times New Roman" w:cs="Times New Roman"/>
          <w:b/>
          <w:sz w:val="28"/>
          <w:szCs w:val="28"/>
        </w:rPr>
        <w:t>Практическая часть</w:t>
      </w:r>
    </w:p>
    <w:p w:rsidR="00EF1376" w:rsidRPr="0059583C" w:rsidRDefault="00EF1376"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sz w:val="28"/>
          <w:szCs w:val="28"/>
        </w:rPr>
      </w:pPr>
      <w:r w:rsidRPr="0059583C">
        <w:rPr>
          <w:rFonts w:ascii="Times New Roman" w:hAnsi="Times New Roman" w:cs="Times New Roman"/>
          <w:b/>
          <w:sz w:val="28"/>
          <w:szCs w:val="28"/>
        </w:rPr>
        <w:t>Вариант 1</w:t>
      </w:r>
    </w:p>
    <w:p w:rsidR="00EF1376" w:rsidRPr="00780545" w:rsidRDefault="00EF1376" w:rsidP="00780545">
      <w:pPr>
        <w:pStyle w:val="a3"/>
        <w:rPr>
          <w:sz w:val="28"/>
          <w:szCs w:val="28"/>
        </w:rPr>
      </w:pPr>
      <w:r w:rsidRPr="00780545">
        <w:rPr>
          <w:sz w:val="28"/>
          <w:szCs w:val="28"/>
        </w:rPr>
        <w:t>На участке станков с ЧПУ произведено 200 испытаний, в результате каждого из которых смена инструмента происходила в различные моменты времени. В итоге было получено эмпирическое распределение, приведенное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797"/>
        <w:gridCol w:w="797"/>
        <w:gridCol w:w="797"/>
        <w:gridCol w:w="797"/>
        <w:gridCol w:w="798"/>
        <w:gridCol w:w="798"/>
        <w:gridCol w:w="798"/>
        <w:gridCol w:w="798"/>
        <w:gridCol w:w="798"/>
        <w:gridCol w:w="798"/>
      </w:tblGrid>
      <w:tr w:rsidR="00EF1376" w:rsidRPr="00780545" w:rsidTr="00EF1376">
        <w:tc>
          <w:tcPr>
            <w:tcW w:w="148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i/>
                <w:iCs/>
                <w:sz w:val="28"/>
                <w:szCs w:val="28"/>
                <w:lang w:eastAsia="en-US"/>
              </w:rPr>
              <w:t>х</w:t>
            </w:r>
            <w:r w:rsidRPr="00780545">
              <w:rPr>
                <w:i/>
                <w:iCs/>
                <w:sz w:val="28"/>
                <w:szCs w:val="28"/>
                <w:vertAlign w:val="subscript"/>
                <w:lang w:eastAsia="en-US"/>
              </w:rPr>
              <w:t xml:space="preserve">i-1 </w:t>
            </w:r>
            <w:r w:rsidRPr="00780545">
              <w:rPr>
                <w:i/>
                <w:iCs/>
                <w:sz w:val="28"/>
                <w:szCs w:val="28"/>
                <w:lang w:eastAsia="en-US"/>
              </w:rPr>
              <w:t>– х</w:t>
            </w:r>
            <w:r w:rsidRPr="00780545">
              <w:rPr>
                <w:i/>
                <w:iCs/>
                <w:sz w:val="28"/>
                <w:szCs w:val="28"/>
                <w:vertAlign w:val="subscript"/>
                <w:lang w:val="en-US" w:eastAsia="en-US"/>
              </w:rPr>
              <w:t>i</w:t>
            </w:r>
            <w:r w:rsidRPr="00780545">
              <w:rPr>
                <w:i/>
                <w:iCs/>
                <w:sz w:val="28"/>
                <w:szCs w:val="28"/>
                <w:lang w:eastAsia="en-US"/>
              </w:rPr>
              <w:t>, мин</w:t>
            </w:r>
          </w:p>
        </w:tc>
        <w:tc>
          <w:tcPr>
            <w:tcW w:w="797"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2-4</w:t>
            </w:r>
          </w:p>
        </w:tc>
        <w:tc>
          <w:tcPr>
            <w:tcW w:w="797"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4-6</w:t>
            </w:r>
          </w:p>
        </w:tc>
        <w:tc>
          <w:tcPr>
            <w:tcW w:w="797"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6-8</w:t>
            </w:r>
          </w:p>
        </w:tc>
        <w:tc>
          <w:tcPr>
            <w:tcW w:w="797"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8-10</w:t>
            </w:r>
          </w:p>
        </w:tc>
        <w:tc>
          <w:tcPr>
            <w:tcW w:w="798"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10-12</w:t>
            </w:r>
          </w:p>
        </w:tc>
        <w:tc>
          <w:tcPr>
            <w:tcW w:w="798"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12-14</w:t>
            </w:r>
          </w:p>
        </w:tc>
        <w:tc>
          <w:tcPr>
            <w:tcW w:w="798"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14-16</w:t>
            </w:r>
          </w:p>
        </w:tc>
        <w:tc>
          <w:tcPr>
            <w:tcW w:w="798"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16-18</w:t>
            </w:r>
          </w:p>
        </w:tc>
        <w:tc>
          <w:tcPr>
            <w:tcW w:w="798"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18-20</w:t>
            </w:r>
          </w:p>
        </w:tc>
        <w:tc>
          <w:tcPr>
            <w:tcW w:w="798"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20-22</w:t>
            </w:r>
          </w:p>
        </w:tc>
      </w:tr>
      <w:tr w:rsidR="00EF1376" w:rsidRPr="00780545" w:rsidTr="00EF1376">
        <w:tc>
          <w:tcPr>
            <w:tcW w:w="148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i/>
                <w:iCs/>
                <w:sz w:val="28"/>
                <w:szCs w:val="28"/>
                <w:lang w:eastAsia="en-US"/>
              </w:rPr>
              <w:t>n</w:t>
            </w:r>
            <w:r w:rsidRPr="00780545">
              <w:rPr>
                <w:i/>
                <w:iCs/>
                <w:sz w:val="28"/>
                <w:szCs w:val="28"/>
                <w:vertAlign w:val="subscript"/>
                <w:lang w:eastAsia="en-US"/>
              </w:rPr>
              <w:t>i</w:t>
            </w:r>
          </w:p>
        </w:tc>
        <w:tc>
          <w:tcPr>
            <w:tcW w:w="797"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21</w:t>
            </w:r>
          </w:p>
        </w:tc>
        <w:tc>
          <w:tcPr>
            <w:tcW w:w="797"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16</w:t>
            </w:r>
          </w:p>
        </w:tc>
        <w:tc>
          <w:tcPr>
            <w:tcW w:w="797"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15</w:t>
            </w:r>
          </w:p>
        </w:tc>
        <w:tc>
          <w:tcPr>
            <w:tcW w:w="797"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26</w:t>
            </w:r>
          </w:p>
        </w:tc>
        <w:tc>
          <w:tcPr>
            <w:tcW w:w="798"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22</w:t>
            </w:r>
          </w:p>
        </w:tc>
        <w:tc>
          <w:tcPr>
            <w:tcW w:w="798"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14</w:t>
            </w:r>
          </w:p>
        </w:tc>
        <w:tc>
          <w:tcPr>
            <w:tcW w:w="798"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21</w:t>
            </w:r>
          </w:p>
        </w:tc>
        <w:tc>
          <w:tcPr>
            <w:tcW w:w="798"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22</w:t>
            </w:r>
          </w:p>
        </w:tc>
        <w:tc>
          <w:tcPr>
            <w:tcW w:w="798"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18</w:t>
            </w:r>
          </w:p>
        </w:tc>
        <w:tc>
          <w:tcPr>
            <w:tcW w:w="798"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25</w:t>
            </w:r>
          </w:p>
        </w:tc>
      </w:tr>
    </w:tbl>
    <w:p w:rsidR="00EF1376" w:rsidRPr="00780545" w:rsidRDefault="00EF1376" w:rsidP="00780545">
      <w:pPr>
        <w:pStyle w:val="a3"/>
        <w:rPr>
          <w:sz w:val="28"/>
          <w:szCs w:val="28"/>
        </w:rPr>
      </w:pPr>
      <w:r w:rsidRPr="00780545">
        <w:rPr>
          <w:sz w:val="28"/>
          <w:szCs w:val="28"/>
        </w:rPr>
        <w:t>Требуется при уровне значимости 0,05 проверить гипотезу о том, что время смены инструмента имеет равномерное распределение.</w:t>
      </w:r>
    </w:p>
    <w:p w:rsidR="00EF1376" w:rsidRPr="0059583C" w:rsidRDefault="00EF1376" w:rsidP="00780545">
      <w:pPr>
        <w:pStyle w:val="a3"/>
        <w:jc w:val="center"/>
        <w:rPr>
          <w:b/>
          <w:sz w:val="28"/>
          <w:szCs w:val="28"/>
        </w:rPr>
      </w:pPr>
      <w:r w:rsidRPr="0059583C">
        <w:rPr>
          <w:b/>
          <w:sz w:val="28"/>
          <w:szCs w:val="28"/>
        </w:rPr>
        <w:t>Вариант 2</w:t>
      </w:r>
    </w:p>
    <w:p w:rsidR="00EF1376" w:rsidRPr="00780545" w:rsidRDefault="00EF1376" w:rsidP="00780545">
      <w:pPr>
        <w:pStyle w:val="a3"/>
        <w:rPr>
          <w:sz w:val="28"/>
          <w:szCs w:val="28"/>
        </w:rPr>
      </w:pPr>
      <w:r w:rsidRPr="00780545">
        <w:rPr>
          <w:sz w:val="28"/>
          <w:szCs w:val="28"/>
        </w:rPr>
        <w:t>В механическом цехе была проанализирована выработка рабочих за смену и эмпирическое распределение выборки приведено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1196"/>
        <w:gridCol w:w="1196"/>
        <w:gridCol w:w="1196"/>
        <w:gridCol w:w="1196"/>
        <w:gridCol w:w="1196"/>
        <w:gridCol w:w="1197"/>
        <w:gridCol w:w="1197"/>
      </w:tblGrid>
      <w:tr w:rsidR="00EF1376" w:rsidRPr="00780545" w:rsidTr="00EF1376">
        <w:tc>
          <w:tcPr>
            <w:tcW w:w="11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i/>
                <w:iCs/>
                <w:sz w:val="28"/>
                <w:szCs w:val="28"/>
                <w:lang w:eastAsia="en-US"/>
              </w:rPr>
              <w:t>х</w:t>
            </w:r>
            <w:r w:rsidRPr="00780545">
              <w:rPr>
                <w:i/>
                <w:iCs/>
                <w:sz w:val="28"/>
                <w:szCs w:val="28"/>
                <w:vertAlign w:val="subscript"/>
                <w:lang w:eastAsia="en-US"/>
              </w:rPr>
              <w:t xml:space="preserve">i </w:t>
            </w:r>
            <w:r w:rsidRPr="00780545">
              <w:rPr>
                <w:i/>
                <w:iCs/>
                <w:sz w:val="28"/>
                <w:szCs w:val="28"/>
                <w:lang w:eastAsia="en-US"/>
              </w:rPr>
              <w:t>– х</w:t>
            </w:r>
            <w:r w:rsidRPr="00780545">
              <w:rPr>
                <w:i/>
                <w:iCs/>
                <w:sz w:val="28"/>
                <w:szCs w:val="28"/>
                <w:vertAlign w:val="subscript"/>
                <w:lang w:val="en-US" w:eastAsia="en-US"/>
              </w:rPr>
              <w:t>i+1</w:t>
            </w:r>
          </w:p>
        </w:tc>
        <w:tc>
          <w:tcPr>
            <w:tcW w:w="11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3-8</w:t>
            </w:r>
          </w:p>
        </w:tc>
        <w:tc>
          <w:tcPr>
            <w:tcW w:w="11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8-13</w:t>
            </w:r>
          </w:p>
        </w:tc>
        <w:tc>
          <w:tcPr>
            <w:tcW w:w="11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13-18</w:t>
            </w:r>
          </w:p>
        </w:tc>
        <w:tc>
          <w:tcPr>
            <w:tcW w:w="11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18-23</w:t>
            </w:r>
          </w:p>
        </w:tc>
        <w:tc>
          <w:tcPr>
            <w:tcW w:w="11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23-28</w:t>
            </w:r>
          </w:p>
        </w:tc>
        <w:tc>
          <w:tcPr>
            <w:tcW w:w="1197"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28-33</w:t>
            </w:r>
          </w:p>
        </w:tc>
        <w:tc>
          <w:tcPr>
            <w:tcW w:w="1197"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33-38</w:t>
            </w:r>
          </w:p>
        </w:tc>
      </w:tr>
      <w:tr w:rsidR="00EF1376" w:rsidRPr="00780545" w:rsidTr="00EF1376">
        <w:tc>
          <w:tcPr>
            <w:tcW w:w="11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i/>
                <w:iCs/>
                <w:sz w:val="28"/>
                <w:szCs w:val="28"/>
                <w:lang w:eastAsia="en-US"/>
              </w:rPr>
              <w:t>n</w:t>
            </w:r>
            <w:r w:rsidRPr="00780545">
              <w:rPr>
                <w:i/>
                <w:iCs/>
                <w:sz w:val="28"/>
                <w:szCs w:val="28"/>
                <w:vertAlign w:val="subscript"/>
                <w:lang w:eastAsia="en-US"/>
              </w:rPr>
              <w:t>i</w:t>
            </w:r>
          </w:p>
        </w:tc>
        <w:tc>
          <w:tcPr>
            <w:tcW w:w="11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6</w:t>
            </w:r>
          </w:p>
        </w:tc>
        <w:tc>
          <w:tcPr>
            <w:tcW w:w="11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8</w:t>
            </w:r>
          </w:p>
        </w:tc>
        <w:tc>
          <w:tcPr>
            <w:tcW w:w="11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15</w:t>
            </w:r>
          </w:p>
        </w:tc>
        <w:tc>
          <w:tcPr>
            <w:tcW w:w="11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40</w:t>
            </w:r>
          </w:p>
        </w:tc>
        <w:tc>
          <w:tcPr>
            <w:tcW w:w="1196"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16</w:t>
            </w:r>
          </w:p>
        </w:tc>
        <w:tc>
          <w:tcPr>
            <w:tcW w:w="1197"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8</w:t>
            </w:r>
          </w:p>
        </w:tc>
        <w:tc>
          <w:tcPr>
            <w:tcW w:w="1197" w:type="dxa"/>
            <w:tcBorders>
              <w:top w:val="single" w:sz="4" w:space="0" w:color="auto"/>
              <w:left w:val="single" w:sz="4" w:space="0" w:color="auto"/>
              <w:bottom w:val="single" w:sz="4" w:space="0" w:color="auto"/>
              <w:right w:val="single" w:sz="4" w:space="0" w:color="auto"/>
            </w:tcBorders>
            <w:hideMark/>
          </w:tcPr>
          <w:p w:rsidR="00EF1376" w:rsidRPr="00780545" w:rsidRDefault="00EF1376" w:rsidP="0059583C">
            <w:pPr>
              <w:pStyle w:val="a3"/>
              <w:ind w:firstLine="0"/>
              <w:jc w:val="center"/>
              <w:rPr>
                <w:sz w:val="28"/>
                <w:szCs w:val="28"/>
                <w:lang w:eastAsia="en-US"/>
              </w:rPr>
            </w:pPr>
            <w:r w:rsidRPr="00780545">
              <w:rPr>
                <w:sz w:val="28"/>
                <w:szCs w:val="28"/>
                <w:lang w:eastAsia="en-US"/>
              </w:rPr>
              <w:t>7</w:t>
            </w:r>
          </w:p>
        </w:tc>
      </w:tr>
    </w:tbl>
    <w:p w:rsidR="00EF1376" w:rsidRPr="00780545" w:rsidRDefault="00EF1376" w:rsidP="00780545">
      <w:pPr>
        <w:pStyle w:val="a3"/>
        <w:rPr>
          <w:sz w:val="28"/>
          <w:szCs w:val="28"/>
        </w:rPr>
      </w:pPr>
      <w:r w:rsidRPr="00780545">
        <w:rPr>
          <w:sz w:val="28"/>
          <w:szCs w:val="28"/>
        </w:rPr>
        <w:t>Используя критерий Колмогорова, при уровне значимости 0,01 проверить, согласуется ли гипотеза о нормальном распределении выработки рабочих за смену с эмпирическим распределением выборки.</w:t>
      </w:r>
    </w:p>
    <w:p w:rsidR="00EF1376" w:rsidRPr="00780545" w:rsidRDefault="00EF1376" w:rsidP="00780545">
      <w:pPr>
        <w:spacing w:after="0" w:line="240" w:lineRule="auto"/>
        <w:jc w:val="center"/>
        <w:rPr>
          <w:rFonts w:ascii="Times New Roman" w:hAnsi="Times New Roman" w:cs="Times New Roman"/>
          <w:b/>
          <w:sz w:val="28"/>
          <w:szCs w:val="28"/>
        </w:rPr>
      </w:pPr>
      <w:r w:rsidRPr="00780545">
        <w:rPr>
          <w:rFonts w:ascii="Times New Roman" w:hAnsi="Times New Roman" w:cs="Times New Roman"/>
          <w:b/>
          <w:sz w:val="28"/>
          <w:szCs w:val="28"/>
        </w:rPr>
        <w:t>Критерии оценивания самостоятельной работы</w:t>
      </w:r>
    </w:p>
    <w:p w:rsidR="00EF1376" w:rsidRPr="00780545" w:rsidRDefault="00EF1376" w:rsidP="005958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EF1376" w:rsidRPr="00780545" w:rsidRDefault="00EF1376" w:rsidP="005958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«4» ставится при безошибочном решении 80% предлагаемых заданий.</w:t>
      </w:r>
    </w:p>
    <w:p w:rsidR="00EF1376" w:rsidRPr="00780545" w:rsidRDefault="00EF1376" w:rsidP="005958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«3» ставится, если выполнено 70% предлагаемых заданий, допустим 1 недочет.</w:t>
      </w:r>
    </w:p>
    <w:p w:rsidR="00EF1376" w:rsidRPr="00780545" w:rsidRDefault="00EF1376" w:rsidP="0059583C">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Оценка «2» - решено мене 50% предлагаемых заданий.</w:t>
      </w:r>
    </w:p>
    <w:p w:rsidR="0059583C" w:rsidRDefault="0059583C" w:rsidP="00780545">
      <w:pPr>
        <w:spacing w:after="0" w:line="240" w:lineRule="auto"/>
        <w:rPr>
          <w:rFonts w:ascii="Times New Roman" w:hAnsi="Times New Roman" w:cs="Times New Roman"/>
          <w:sz w:val="28"/>
          <w:szCs w:val="28"/>
        </w:rPr>
      </w:pPr>
    </w:p>
    <w:p w:rsidR="00B86BE8" w:rsidRPr="002C4540" w:rsidRDefault="002C4540" w:rsidP="00F06964">
      <w:pPr>
        <w:pStyle w:val="2"/>
        <w:jc w:val="center"/>
        <w:rPr>
          <w:rFonts w:ascii="Times New Roman" w:hAnsi="Times New Roman" w:cs="Times New Roman"/>
          <w:b w:val="0"/>
          <w:bCs w:val="0"/>
        </w:rPr>
      </w:pPr>
      <w:bookmarkStart w:id="18" w:name="_Toc21108918"/>
      <w:r w:rsidRPr="002C4540">
        <w:rPr>
          <w:rFonts w:ascii="Times New Roman" w:hAnsi="Times New Roman" w:cs="Times New Roman"/>
        </w:rPr>
        <w:lastRenderedPageBreak/>
        <w:t xml:space="preserve">Самостоятельная работа </w:t>
      </w:r>
      <w:r w:rsidR="00B86BE8" w:rsidRPr="002C4540">
        <w:rPr>
          <w:rFonts w:ascii="Times New Roman" w:hAnsi="Times New Roman" w:cs="Times New Roman"/>
        </w:rPr>
        <w:t>№19 Применение метода статистических испытаний к моделированию си</w:t>
      </w:r>
      <w:r w:rsidRPr="002C4540">
        <w:rPr>
          <w:rFonts w:ascii="Times New Roman" w:hAnsi="Times New Roman" w:cs="Times New Roman"/>
        </w:rPr>
        <w:t>стемы массового обслуживания</w:t>
      </w:r>
      <w:bookmarkEnd w:id="18"/>
    </w:p>
    <w:p w:rsidR="00217F58" w:rsidRPr="001211D0" w:rsidRDefault="00217F58" w:rsidP="00121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1211D0">
        <w:rPr>
          <w:rFonts w:ascii="Times New Roman" w:hAnsi="Times New Roman" w:cs="Times New Roman"/>
          <w:b/>
          <w:sz w:val="28"/>
          <w:szCs w:val="28"/>
        </w:rPr>
        <w:t xml:space="preserve">Цель работы: </w:t>
      </w:r>
      <w:r w:rsidRPr="001211D0">
        <w:rPr>
          <w:rFonts w:ascii="Times New Roman" w:hAnsi="Times New Roman" w:cs="Times New Roman"/>
          <w:sz w:val="28"/>
          <w:szCs w:val="28"/>
        </w:rPr>
        <w:t>научиться применять методы статистических испытаний к моделированию систем массового обслуживания.</w:t>
      </w:r>
    </w:p>
    <w:p w:rsidR="00217F58" w:rsidRPr="001211D0" w:rsidRDefault="00217F58" w:rsidP="001211D0">
      <w:pPr>
        <w:tabs>
          <w:tab w:val="left" w:pos="567"/>
        </w:tabs>
        <w:spacing w:after="0" w:line="240" w:lineRule="auto"/>
        <w:ind w:firstLine="709"/>
        <w:jc w:val="both"/>
        <w:rPr>
          <w:rStyle w:val="FontStyle13"/>
          <w:rFonts w:eastAsia="Times New Roman"/>
          <w:sz w:val="28"/>
          <w:szCs w:val="28"/>
        </w:rPr>
      </w:pPr>
      <w:r w:rsidRPr="001211D0">
        <w:rPr>
          <w:rStyle w:val="FontStyle13"/>
          <w:sz w:val="28"/>
          <w:szCs w:val="28"/>
        </w:rPr>
        <w:t xml:space="preserve">Для выполнения работы необходимо </w:t>
      </w:r>
      <w:r w:rsidRPr="001211D0">
        <w:rPr>
          <w:rStyle w:val="FontStyle14"/>
          <w:sz w:val="28"/>
          <w:szCs w:val="28"/>
        </w:rPr>
        <w:t>знать</w:t>
      </w:r>
      <w:r w:rsidRPr="001211D0">
        <w:rPr>
          <w:rFonts w:ascii="Times New Roman" w:hAnsi="Times New Roman" w:cs="Times New Roman"/>
          <w:bCs/>
          <w:iCs/>
          <w:sz w:val="28"/>
          <w:szCs w:val="28"/>
        </w:rPr>
        <w:t xml:space="preserve">: </w:t>
      </w:r>
      <w:r w:rsidR="002C4540" w:rsidRPr="001211D0">
        <w:rPr>
          <w:rFonts w:ascii="Times New Roman" w:hAnsi="Times New Roman" w:cs="Times New Roman"/>
          <w:sz w:val="28"/>
          <w:szCs w:val="28"/>
        </w:rPr>
        <w:t>понятия статистического моделирования, схему проведения вычислений в статистическом моделировании</w:t>
      </w:r>
      <w:r w:rsidRPr="001211D0">
        <w:rPr>
          <w:rFonts w:ascii="Times New Roman" w:hAnsi="Times New Roman" w:cs="Times New Roman"/>
          <w:sz w:val="28"/>
          <w:szCs w:val="28"/>
        </w:rPr>
        <w:t>;</w:t>
      </w:r>
      <w:r w:rsidRPr="001211D0">
        <w:rPr>
          <w:rStyle w:val="FontStyle13"/>
          <w:sz w:val="28"/>
          <w:szCs w:val="28"/>
        </w:rPr>
        <w:t xml:space="preserve"> необходимо </w:t>
      </w:r>
      <w:r w:rsidRPr="001211D0">
        <w:rPr>
          <w:rStyle w:val="FontStyle14"/>
          <w:sz w:val="28"/>
          <w:szCs w:val="28"/>
        </w:rPr>
        <w:t xml:space="preserve">уметь: </w:t>
      </w:r>
      <w:r w:rsidR="002C4540" w:rsidRPr="001211D0">
        <w:rPr>
          <w:rFonts w:ascii="Times New Roman" w:hAnsi="Times New Roman" w:cs="Times New Roman"/>
          <w:sz w:val="28"/>
          <w:szCs w:val="28"/>
        </w:rPr>
        <w:t>строить структурные модели систем массового обслуживания, производить расчет одноканальной системы массового обслуживания</w:t>
      </w:r>
      <w:r w:rsidRPr="001211D0">
        <w:rPr>
          <w:rStyle w:val="FontStyle13"/>
          <w:sz w:val="28"/>
          <w:szCs w:val="28"/>
        </w:rPr>
        <w:t>.</w:t>
      </w:r>
    </w:p>
    <w:p w:rsidR="00217F58" w:rsidRPr="00780545" w:rsidRDefault="00217F58" w:rsidP="001211D0">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компетенций </w:t>
      </w:r>
    </w:p>
    <w:p w:rsidR="00217F58" w:rsidRPr="00780545" w:rsidRDefault="00217F58" w:rsidP="001211D0">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217F58" w:rsidRPr="00780545" w:rsidRDefault="00217F58" w:rsidP="001211D0">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6 Работать в коллективе и в команде, эффективно общаться с коллегами, руководством, потребителями</w:t>
      </w:r>
    </w:p>
    <w:p w:rsidR="00217F58" w:rsidRPr="00780545" w:rsidRDefault="00217F58" w:rsidP="001211D0">
      <w:pPr>
        <w:pStyle w:val="a5"/>
        <w:ind w:firstLine="709"/>
        <w:jc w:val="both"/>
        <w:rPr>
          <w:rFonts w:ascii="Times New Roman" w:hAnsi="Times New Roman" w:cs="Times New Roman"/>
          <w:sz w:val="28"/>
          <w:szCs w:val="28"/>
        </w:rPr>
      </w:pPr>
      <w:r w:rsidRPr="00780545">
        <w:rPr>
          <w:rFonts w:ascii="Times New Roman" w:hAnsi="Times New Roman" w:cs="Times New Roman"/>
          <w:sz w:val="28"/>
          <w:szCs w:val="28"/>
        </w:rPr>
        <w:t>ОК 7 Брать на себя ответственность за работу членов команды (починенных), за результат выполнения заданий</w:t>
      </w:r>
    </w:p>
    <w:p w:rsidR="00217F58" w:rsidRPr="00780545" w:rsidRDefault="00217F58" w:rsidP="001211D0">
      <w:pPr>
        <w:pStyle w:val="a5"/>
        <w:ind w:firstLine="709"/>
        <w:jc w:val="both"/>
        <w:rPr>
          <w:rStyle w:val="FontStyle14"/>
          <w:sz w:val="28"/>
          <w:szCs w:val="28"/>
        </w:rPr>
      </w:pPr>
      <w:r w:rsidRPr="00780545">
        <w:rPr>
          <w:rFonts w:ascii="Times New Roman" w:hAnsi="Times New Roman" w:cs="Times New Roman"/>
          <w:sz w:val="28"/>
          <w:szCs w:val="28"/>
        </w:rPr>
        <w:t>ПК 2.4 Реализовывать методы и технологии защиты информации в базах данных</w:t>
      </w:r>
    </w:p>
    <w:p w:rsidR="00217F58" w:rsidRPr="001211D0" w:rsidRDefault="001211D0" w:rsidP="001211D0">
      <w:pPr>
        <w:pStyle w:val="a5"/>
        <w:tabs>
          <w:tab w:val="left" w:pos="993"/>
        </w:tabs>
        <w:ind w:firstLine="709"/>
        <w:jc w:val="both"/>
        <w:rPr>
          <w:rStyle w:val="FontStyle14"/>
          <w:b w:val="0"/>
          <w:i w:val="0"/>
          <w:sz w:val="28"/>
          <w:szCs w:val="28"/>
        </w:rPr>
      </w:pPr>
      <w:r>
        <w:rPr>
          <w:rStyle w:val="FontStyle14"/>
          <w:i w:val="0"/>
          <w:sz w:val="28"/>
          <w:szCs w:val="28"/>
        </w:rPr>
        <w:t>Время выполнения</w:t>
      </w:r>
      <w:r w:rsidR="00217F58" w:rsidRPr="001211D0">
        <w:rPr>
          <w:rStyle w:val="FontStyle14"/>
          <w:i w:val="0"/>
          <w:sz w:val="28"/>
          <w:szCs w:val="28"/>
        </w:rPr>
        <w:t>: 45 минут.</w:t>
      </w:r>
    </w:p>
    <w:p w:rsidR="00217F58" w:rsidRPr="00780545" w:rsidRDefault="00217F58" w:rsidP="001211D0">
      <w:pPr>
        <w:spacing w:after="0" w:line="240" w:lineRule="auto"/>
        <w:ind w:firstLine="709"/>
        <w:jc w:val="center"/>
        <w:rPr>
          <w:rFonts w:ascii="Times New Roman" w:hAnsi="Times New Roman" w:cs="Times New Roman"/>
          <w:b/>
          <w:sz w:val="28"/>
          <w:szCs w:val="28"/>
        </w:rPr>
      </w:pPr>
      <w:r w:rsidRPr="00780545">
        <w:rPr>
          <w:rFonts w:ascii="Times New Roman" w:hAnsi="Times New Roman" w:cs="Times New Roman"/>
          <w:b/>
          <w:sz w:val="28"/>
          <w:szCs w:val="28"/>
        </w:rPr>
        <w:t>Ход выполнения самостоятельной работы</w:t>
      </w:r>
    </w:p>
    <w:p w:rsidR="00217F58" w:rsidRPr="00780545" w:rsidRDefault="00217F58" w:rsidP="001211D0">
      <w:pPr>
        <w:spacing w:after="0" w:line="240" w:lineRule="auto"/>
        <w:ind w:firstLine="709"/>
        <w:jc w:val="both"/>
        <w:rPr>
          <w:rFonts w:ascii="Times New Roman" w:hAnsi="Times New Roman" w:cs="Times New Roman"/>
          <w:sz w:val="28"/>
          <w:szCs w:val="28"/>
        </w:rPr>
      </w:pPr>
      <w:r w:rsidRPr="00780545">
        <w:rPr>
          <w:rFonts w:ascii="Times New Roman" w:hAnsi="Times New Roman" w:cs="Times New Roman"/>
          <w:sz w:val="28"/>
          <w:szCs w:val="28"/>
        </w:rPr>
        <w:t>Самостоятельные работы необходимо выполнять в специальных тетрадях с указанием номера, темы, целей работы.</w:t>
      </w:r>
    </w:p>
    <w:p w:rsidR="00217F58" w:rsidRPr="00780545" w:rsidRDefault="00217F58" w:rsidP="001211D0">
      <w:pPr>
        <w:pStyle w:val="a6"/>
        <w:numPr>
          <w:ilvl w:val="0"/>
          <w:numId w:val="27"/>
        </w:numPr>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sz w:val="28"/>
          <w:szCs w:val="28"/>
        </w:rPr>
        <w:t>Познакомиться с теоретическим материалом</w:t>
      </w:r>
    </w:p>
    <w:p w:rsidR="00217F58" w:rsidRPr="00780545" w:rsidRDefault="00217F58" w:rsidP="001211D0">
      <w:pPr>
        <w:pStyle w:val="a6"/>
        <w:numPr>
          <w:ilvl w:val="0"/>
          <w:numId w:val="27"/>
        </w:numPr>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sz w:val="28"/>
          <w:szCs w:val="28"/>
        </w:rPr>
        <w:t>В тетрадях для самостоятельных работ выполнить задания по варианту, ответить на контрольные вопросы.</w:t>
      </w:r>
    </w:p>
    <w:p w:rsidR="00217F58" w:rsidRPr="00780545" w:rsidRDefault="00217F58" w:rsidP="001211D0">
      <w:pPr>
        <w:pStyle w:val="a6"/>
        <w:numPr>
          <w:ilvl w:val="0"/>
          <w:numId w:val="27"/>
        </w:numPr>
        <w:spacing w:after="0" w:line="240" w:lineRule="auto"/>
        <w:ind w:left="0" w:firstLine="709"/>
        <w:jc w:val="both"/>
        <w:rPr>
          <w:rFonts w:ascii="Times New Roman" w:hAnsi="Times New Roman" w:cs="Times New Roman"/>
          <w:sz w:val="28"/>
          <w:szCs w:val="28"/>
        </w:rPr>
      </w:pPr>
      <w:r w:rsidRPr="00780545">
        <w:rPr>
          <w:rFonts w:ascii="Times New Roman" w:hAnsi="Times New Roman" w:cs="Times New Roman"/>
          <w:sz w:val="28"/>
          <w:szCs w:val="28"/>
        </w:rPr>
        <w:t>Сдать преподавателю тетрадь для самостоятельных работ.</w:t>
      </w:r>
    </w:p>
    <w:p w:rsidR="00217F58" w:rsidRPr="001211D0" w:rsidRDefault="001211D0" w:rsidP="001211D0">
      <w:pPr>
        <w:pStyle w:val="a5"/>
        <w:tabs>
          <w:tab w:val="left" w:pos="993"/>
        </w:tabs>
        <w:ind w:firstLine="680"/>
        <w:jc w:val="center"/>
        <w:rPr>
          <w:rStyle w:val="FontStyle14"/>
          <w:i w:val="0"/>
          <w:sz w:val="28"/>
          <w:szCs w:val="28"/>
        </w:rPr>
      </w:pPr>
      <w:r w:rsidRPr="001211D0">
        <w:rPr>
          <w:rStyle w:val="FontStyle14"/>
          <w:i w:val="0"/>
          <w:sz w:val="28"/>
          <w:szCs w:val="28"/>
        </w:rPr>
        <w:t>Краткая теория и методические рекомендации</w:t>
      </w:r>
    </w:p>
    <w:p w:rsidR="00646075" w:rsidRPr="001211D0" w:rsidRDefault="00646075" w:rsidP="001211D0">
      <w:pPr>
        <w:pStyle w:val="2"/>
        <w:spacing w:before="0" w:after="0" w:line="240" w:lineRule="auto"/>
        <w:ind w:firstLine="680"/>
        <w:rPr>
          <w:rStyle w:val="Termin"/>
          <w:rFonts w:ascii="Times New Roman" w:hAnsi="Times New Roman" w:cs="Times New Roman"/>
          <w:spacing w:val="0"/>
        </w:rPr>
      </w:pPr>
      <w:bookmarkStart w:id="19" w:name="_Toc122509362"/>
      <w:bookmarkStart w:id="20" w:name="_Toc21108919"/>
      <w:r w:rsidRPr="001211D0">
        <w:rPr>
          <w:rStyle w:val="Termin"/>
          <w:rFonts w:ascii="Times New Roman" w:hAnsi="Times New Roman" w:cs="Times New Roman"/>
          <w:spacing w:val="0"/>
        </w:rPr>
        <w:t>Понятие статистического моделирования</w:t>
      </w:r>
      <w:bookmarkEnd w:id="19"/>
      <w:bookmarkEnd w:id="20"/>
    </w:p>
    <w:p w:rsidR="00646075" w:rsidRPr="001211D0" w:rsidRDefault="00646075" w:rsidP="001211D0">
      <w:pPr>
        <w:spacing w:after="0" w:line="240" w:lineRule="auto"/>
        <w:ind w:firstLine="680"/>
        <w:jc w:val="both"/>
        <w:rPr>
          <w:rFonts w:ascii="Times New Roman" w:hAnsi="Times New Roman" w:cs="Times New Roman"/>
          <w:sz w:val="28"/>
          <w:szCs w:val="28"/>
        </w:rPr>
      </w:pPr>
      <w:r w:rsidRPr="001211D0">
        <w:rPr>
          <w:rStyle w:val="Termin"/>
          <w:rFonts w:ascii="Times New Roman" w:hAnsi="Times New Roman" w:cs="Times New Roman"/>
          <w:spacing w:val="0"/>
          <w:sz w:val="28"/>
          <w:szCs w:val="28"/>
        </w:rPr>
        <w:t>Статистическое моделирование</w:t>
      </w:r>
      <w:r w:rsidRPr="001211D0">
        <w:rPr>
          <w:rFonts w:ascii="Times New Roman" w:hAnsi="Times New Roman" w:cs="Times New Roman"/>
          <w:sz w:val="28"/>
          <w:szCs w:val="28"/>
        </w:rPr>
        <w:t xml:space="preserve"> – численный метод решения математических задач, при котором искомые величины представляют вероятностными характеристиками какого-либо случайного явления, это явление моделируется, после чего нужные характеристики приближённо определяют путём статистической обработки «</w:t>
      </w:r>
      <w:r w:rsidRPr="001211D0">
        <w:rPr>
          <w:rStyle w:val="Termin"/>
          <w:rFonts w:ascii="Times New Roman" w:hAnsi="Times New Roman" w:cs="Times New Roman"/>
          <w:sz w:val="28"/>
          <w:szCs w:val="28"/>
        </w:rPr>
        <w:t>наблюдений</w:t>
      </w:r>
      <w:r w:rsidRPr="001211D0">
        <w:rPr>
          <w:rFonts w:ascii="Times New Roman" w:hAnsi="Times New Roman" w:cs="Times New Roman"/>
          <w:sz w:val="28"/>
          <w:szCs w:val="28"/>
        </w:rPr>
        <w:t xml:space="preserve">» модели. Например, требуется рассчитать потоки тепла в нагреваемой тонкой металлической пластине, на краях которой поддерживается нулевая температура. Распределение тепла описывается тем же уравнением, что и расплывание пятна краски в слое жидкости. Поэтому моделируют плоское броуновское движение частиц «краски» по пластине, следя за их положениями в моменты </w:t>
      </w:r>
      <w:r w:rsidRPr="001211D0">
        <w:rPr>
          <w:rFonts w:ascii="Times New Roman" w:hAnsi="Times New Roman" w:cs="Times New Roman"/>
          <w:i/>
          <w:sz w:val="28"/>
          <w:szCs w:val="28"/>
          <w:lang w:val="en-US"/>
        </w:rPr>
        <w:t>t</w:t>
      </w:r>
      <w:r w:rsidRPr="001211D0">
        <w:rPr>
          <w:rFonts w:ascii="Times New Roman" w:hAnsi="Times New Roman" w:cs="Times New Roman"/>
          <w:i/>
          <w:sz w:val="28"/>
          <w:szCs w:val="28"/>
          <w:vertAlign w:val="subscript"/>
          <w:lang w:val="en-US"/>
        </w:rPr>
        <w:t>k</w:t>
      </w:r>
      <w:r w:rsidRPr="001211D0">
        <w:rPr>
          <w:rFonts w:ascii="Times New Roman" w:hAnsi="Times New Roman" w:cs="Times New Roman"/>
          <w:sz w:val="28"/>
          <w:szCs w:val="28"/>
        </w:rPr>
        <w:t xml:space="preserve">, </w:t>
      </w:r>
      <w:r w:rsidRPr="001211D0">
        <w:rPr>
          <w:rFonts w:ascii="Times New Roman" w:hAnsi="Times New Roman" w:cs="Times New Roman"/>
          <w:i/>
          <w:sz w:val="28"/>
          <w:szCs w:val="28"/>
        </w:rPr>
        <w:t>k</w:t>
      </w:r>
      <w:r w:rsidRPr="001211D0">
        <w:rPr>
          <w:rFonts w:ascii="Times New Roman" w:hAnsi="Times New Roman" w:cs="Times New Roman"/>
          <w:sz w:val="28"/>
          <w:szCs w:val="28"/>
        </w:rPr>
        <w:t xml:space="preserve"> = 0, 1, 2,... Приближённо принимают, что за малый интервал </w:t>
      </w:r>
      <w:r w:rsidRPr="001211D0">
        <w:rPr>
          <w:rFonts w:ascii="Times New Roman" w:hAnsi="Times New Roman" w:cs="Times New Roman"/>
          <w:i/>
          <w:sz w:val="28"/>
          <w:szCs w:val="28"/>
        </w:rPr>
        <w:t>t</w:t>
      </w:r>
      <w:r w:rsidRPr="001211D0">
        <w:rPr>
          <w:rFonts w:ascii="Times New Roman" w:hAnsi="Times New Roman" w:cs="Times New Roman"/>
          <w:sz w:val="28"/>
          <w:szCs w:val="28"/>
        </w:rPr>
        <w:t xml:space="preserve"> частица перемещается на шаг </w:t>
      </w:r>
      <w:r w:rsidRPr="001211D0">
        <w:rPr>
          <w:rFonts w:ascii="Times New Roman" w:hAnsi="Times New Roman" w:cs="Times New Roman"/>
          <w:i/>
          <w:sz w:val="28"/>
          <w:szCs w:val="28"/>
        </w:rPr>
        <w:t>h</w:t>
      </w:r>
      <w:r w:rsidRPr="001211D0">
        <w:rPr>
          <w:rFonts w:ascii="Times New Roman" w:hAnsi="Times New Roman" w:cs="Times New Roman"/>
          <w:sz w:val="28"/>
          <w:szCs w:val="28"/>
        </w:rPr>
        <w:t xml:space="preserve"> равновероятно во всех направлениях. Каждый раз направление выбирается случайным образом, </w:t>
      </w:r>
      <w:r w:rsidRPr="001211D0">
        <w:rPr>
          <w:rFonts w:ascii="Times New Roman" w:hAnsi="Times New Roman" w:cs="Times New Roman"/>
          <w:sz w:val="28"/>
          <w:szCs w:val="28"/>
        </w:rPr>
        <w:lastRenderedPageBreak/>
        <w:t xml:space="preserve">независимо от всего предыдущего. Соотношение между </w:t>
      </w:r>
      <w:r w:rsidRPr="001211D0">
        <w:rPr>
          <w:rFonts w:ascii="Times New Roman" w:hAnsi="Times New Roman" w:cs="Times New Roman"/>
          <w:i/>
          <w:sz w:val="28"/>
          <w:szCs w:val="28"/>
        </w:rPr>
        <w:t>t</w:t>
      </w:r>
      <w:r w:rsidRPr="001211D0">
        <w:rPr>
          <w:rFonts w:ascii="Times New Roman" w:hAnsi="Times New Roman" w:cs="Times New Roman"/>
          <w:sz w:val="28"/>
          <w:szCs w:val="28"/>
        </w:rPr>
        <w:t xml:space="preserve"> и </w:t>
      </w:r>
      <w:r w:rsidRPr="001211D0">
        <w:rPr>
          <w:rFonts w:ascii="Times New Roman" w:hAnsi="Times New Roman" w:cs="Times New Roman"/>
          <w:i/>
          <w:sz w:val="28"/>
          <w:szCs w:val="28"/>
          <w:u w:val="single"/>
        </w:rPr>
        <w:t>h</w:t>
      </w:r>
      <w:r w:rsidRPr="001211D0">
        <w:rPr>
          <w:rFonts w:ascii="Times New Roman" w:hAnsi="Times New Roman" w:cs="Times New Roman"/>
          <w:sz w:val="28"/>
          <w:szCs w:val="28"/>
        </w:rPr>
        <w:t xml:space="preserve"> определяется коэффициентом теплопроводности. Движение начинается в источнике тепла и кончается при первом достижении края (наблюдается налипание «краски» на край). Поток </w:t>
      </w:r>
      <w:r w:rsidRPr="001211D0">
        <w:rPr>
          <w:rFonts w:ascii="Times New Roman" w:hAnsi="Times New Roman" w:cs="Times New Roman"/>
          <w:i/>
          <w:sz w:val="28"/>
          <w:szCs w:val="28"/>
        </w:rPr>
        <w:t>Q(C)</w:t>
      </w:r>
      <w:r w:rsidRPr="001211D0">
        <w:rPr>
          <w:rFonts w:ascii="Times New Roman" w:hAnsi="Times New Roman" w:cs="Times New Roman"/>
          <w:sz w:val="28"/>
          <w:szCs w:val="28"/>
        </w:rPr>
        <w:t xml:space="preserve"> тепла через участок </w:t>
      </w:r>
      <w:r w:rsidRPr="001211D0">
        <w:rPr>
          <w:rFonts w:ascii="Times New Roman" w:hAnsi="Times New Roman" w:cs="Times New Roman"/>
          <w:i/>
          <w:sz w:val="28"/>
          <w:szCs w:val="28"/>
        </w:rPr>
        <w:t>С</w:t>
      </w:r>
      <w:r w:rsidRPr="001211D0">
        <w:rPr>
          <w:rFonts w:ascii="Times New Roman" w:hAnsi="Times New Roman" w:cs="Times New Roman"/>
          <w:sz w:val="28"/>
          <w:szCs w:val="28"/>
        </w:rPr>
        <w:t xml:space="preserve"> границы измеряется количеством налипшей краски. При общем количестве </w:t>
      </w:r>
      <w:r w:rsidRPr="001211D0">
        <w:rPr>
          <w:rFonts w:ascii="Times New Roman" w:hAnsi="Times New Roman" w:cs="Times New Roman"/>
          <w:i/>
          <w:sz w:val="28"/>
          <w:szCs w:val="28"/>
        </w:rPr>
        <w:t>N</w:t>
      </w:r>
      <w:r w:rsidRPr="001211D0">
        <w:rPr>
          <w:rFonts w:ascii="Times New Roman" w:hAnsi="Times New Roman" w:cs="Times New Roman"/>
          <w:sz w:val="28"/>
          <w:szCs w:val="28"/>
        </w:rPr>
        <w:t xml:space="preserve"> частиц согласно закону больших чисел такая оценка даёт ошибку порядка </w:t>
      </w:r>
      <w:r w:rsidRPr="001211D0">
        <w:rPr>
          <w:rFonts w:ascii="Times New Roman" w:eastAsia="Times New Roman" w:hAnsi="Times New Roman" w:cs="Times New Roman"/>
          <w:position w:val="-28"/>
          <w:sz w:val="28"/>
          <w:szCs w:val="28"/>
        </w:rPr>
        <w:object w:dxaOrig="495" w:dyaOrig="660">
          <v:shape id="_x0000_i1048" type="#_x0000_t75" style="width:24.75pt;height:33pt" o:ole="">
            <v:imagedata r:id="rId71" o:title=""/>
          </v:shape>
          <o:OLEObject Type="Embed" ProgID="Equation.DSMT4" ShapeID="_x0000_i1048" DrawAspect="Content" ObjectID="_1634054296" r:id="rId72"/>
        </w:object>
      </w:r>
      <w:r w:rsidR="001211D0">
        <w:rPr>
          <w:rFonts w:ascii="Times New Roman" w:hAnsi="Times New Roman" w:cs="Times New Roman"/>
          <w:sz w:val="28"/>
          <w:szCs w:val="28"/>
        </w:rPr>
        <w:t>.</w:t>
      </w:r>
    </w:p>
    <w:p w:rsidR="00646075" w:rsidRPr="001211D0" w:rsidRDefault="00646075" w:rsidP="001211D0">
      <w:pPr>
        <w:pStyle w:val="2"/>
        <w:spacing w:before="0" w:after="0" w:line="240" w:lineRule="auto"/>
        <w:ind w:firstLine="680"/>
        <w:rPr>
          <w:rFonts w:ascii="Times New Roman" w:hAnsi="Times New Roman" w:cs="Times New Roman"/>
        </w:rPr>
      </w:pPr>
      <w:bookmarkStart w:id="21" w:name="_Toc122509363"/>
      <w:bookmarkStart w:id="22" w:name="_Toc21108920"/>
      <w:r w:rsidRPr="001211D0">
        <w:rPr>
          <w:rFonts w:ascii="Times New Roman" w:hAnsi="Times New Roman" w:cs="Times New Roman"/>
        </w:rPr>
        <w:t>Схема проведения вычислений в статистическом моделировании</w:t>
      </w:r>
      <w:bookmarkEnd w:id="21"/>
      <w:bookmarkEnd w:id="22"/>
    </w:p>
    <w:p w:rsidR="00646075" w:rsidRPr="001211D0" w:rsidRDefault="00646075"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 xml:space="preserve">Статистическое моделирование предполагает следующую </w:t>
      </w:r>
      <w:r w:rsidRPr="001211D0">
        <w:rPr>
          <w:rStyle w:val="Termin"/>
          <w:rFonts w:ascii="Times New Roman" w:hAnsi="Times New Roman" w:cs="Times New Roman"/>
          <w:sz w:val="28"/>
          <w:szCs w:val="28"/>
        </w:rPr>
        <w:t>схему вычисления</w:t>
      </w:r>
      <w:r w:rsidRPr="001211D0">
        <w:rPr>
          <w:rFonts w:ascii="Times New Roman" w:hAnsi="Times New Roman" w:cs="Times New Roman"/>
          <w:sz w:val="28"/>
          <w:szCs w:val="28"/>
        </w:rPr>
        <w:t xml:space="preserve"> (оценивания) искомой величины. Так, искомую величину представляют математическим ожиданием числовой функции </w:t>
      </w:r>
      <w:r w:rsidRPr="001211D0">
        <w:rPr>
          <w:rFonts w:ascii="Times New Roman" w:hAnsi="Times New Roman" w:cs="Times New Roman"/>
          <w:i/>
          <w:sz w:val="28"/>
          <w:szCs w:val="28"/>
        </w:rPr>
        <w:t>f</w:t>
      </w:r>
      <w:r w:rsidRPr="001211D0">
        <w:rPr>
          <w:rFonts w:ascii="Times New Roman" w:hAnsi="Times New Roman" w:cs="Times New Roman"/>
          <w:sz w:val="28"/>
          <w:szCs w:val="28"/>
        </w:rPr>
        <w:t xml:space="preserve"> от случайного исхода </w:t>
      </w:r>
      <w:r w:rsidRPr="001211D0">
        <w:rPr>
          <w:rFonts w:ascii="Times New Roman" w:hAnsi="Times New Roman" w:cs="Times New Roman"/>
          <w:i/>
          <w:sz w:val="28"/>
          <w:szCs w:val="28"/>
        </w:rPr>
        <w:t>w</w:t>
      </w:r>
      <w:r w:rsidRPr="001211D0">
        <w:rPr>
          <w:rFonts w:ascii="Times New Roman" w:hAnsi="Times New Roman" w:cs="Times New Roman"/>
          <w:sz w:val="28"/>
          <w:szCs w:val="28"/>
        </w:rPr>
        <w:t xml:space="preserve"> некоторого явления:</w:t>
      </w:r>
    </w:p>
    <w:p w:rsidR="00646075" w:rsidRPr="001211D0" w:rsidRDefault="00646075" w:rsidP="001211D0">
      <w:pPr>
        <w:spacing w:after="0" w:line="240" w:lineRule="auto"/>
        <w:ind w:firstLine="680"/>
        <w:jc w:val="both"/>
        <w:rPr>
          <w:rFonts w:ascii="Times New Roman" w:hAnsi="Times New Roman" w:cs="Times New Roman"/>
          <w:sz w:val="28"/>
          <w:szCs w:val="28"/>
        </w:rPr>
      </w:pPr>
      <w:r w:rsidRPr="001211D0">
        <w:rPr>
          <w:rFonts w:ascii="Times New Roman" w:eastAsia="Times New Roman" w:hAnsi="Times New Roman" w:cs="Times New Roman"/>
          <w:position w:val="-16"/>
          <w:sz w:val="28"/>
          <w:szCs w:val="28"/>
        </w:rPr>
        <w:object w:dxaOrig="2055" w:dyaOrig="435">
          <v:shape id="_x0000_i1049" type="#_x0000_t75" style="width:102.75pt;height:21.75pt" o:ole="">
            <v:imagedata r:id="rId73" o:title=""/>
          </v:shape>
          <o:OLEObject Type="Embed" ProgID="Equation.DSMT4" ShapeID="_x0000_i1049" DrawAspect="Content" ObjectID="_1634054297" r:id="rId74"/>
        </w:object>
      </w:r>
      <w:r w:rsidRPr="001211D0">
        <w:rPr>
          <w:rFonts w:ascii="Times New Roman" w:hAnsi="Times New Roman" w:cs="Times New Roman"/>
          <w:sz w:val="28"/>
          <w:szCs w:val="28"/>
        </w:rPr>
        <w:t>,</w:t>
      </w:r>
      <w:r w:rsidRPr="001211D0">
        <w:rPr>
          <w:rFonts w:ascii="Times New Roman" w:hAnsi="Times New Roman" w:cs="Times New Roman"/>
          <w:sz w:val="28"/>
          <w:szCs w:val="28"/>
        </w:rPr>
        <w:tab/>
      </w:r>
      <w:r w:rsidRPr="001211D0">
        <w:rPr>
          <w:rFonts w:ascii="Times New Roman" w:hAnsi="Times New Roman" w:cs="Times New Roman"/>
          <w:sz w:val="28"/>
          <w:szCs w:val="28"/>
        </w:rPr>
        <w:tab/>
        <w:t>(1.1)</w:t>
      </w:r>
    </w:p>
    <w:p w:rsidR="00646075" w:rsidRPr="001211D0" w:rsidRDefault="00646075"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 xml:space="preserve">т. е. интегралом по </w:t>
      </w:r>
      <w:r w:rsidR="001211D0">
        <w:rPr>
          <w:rFonts w:ascii="Times New Roman" w:hAnsi="Times New Roman" w:cs="Times New Roman"/>
          <w:sz w:val="28"/>
          <w:szCs w:val="28"/>
        </w:rPr>
        <w:t>вероятностной мере Р</w:t>
      </w:r>
      <w:r w:rsidRPr="001211D0">
        <w:rPr>
          <w:rFonts w:ascii="Times New Roman" w:hAnsi="Times New Roman" w:cs="Times New Roman"/>
          <w:sz w:val="28"/>
          <w:szCs w:val="28"/>
        </w:rPr>
        <w:t xml:space="preserve">. </w:t>
      </w:r>
    </w:p>
    <w:p w:rsidR="00646075" w:rsidRPr="001211D0" w:rsidRDefault="00646075"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ab/>
        <w:t xml:space="preserve">Таким образом, для того, чтобы оценить некоторое значение, необходимо подобрать случайную величину так, чтобы ее математическое ожидание равнялось искомому значению. После этого можно пронаблюдать случайную величину и оценить по выборке ее математическое ожидание. Полученный результат можно считать </w:t>
      </w:r>
      <w:r w:rsidRPr="001211D0">
        <w:rPr>
          <w:rStyle w:val="Termin"/>
          <w:rFonts w:ascii="Times New Roman" w:hAnsi="Times New Roman" w:cs="Times New Roman"/>
          <w:sz w:val="28"/>
          <w:szCs w:val="28"/>
        </w:rPr>
        <w:t>оценкой искомого значения</w:t>
      </w:r>
      <w:r w:rsidRPr="001211D0">
        <w:rPr>
          <w:rFonts w:ascii="Times New Roman" w:hAnsi="Times New Roman" w:cs="Times New Roman"/>
          <w:sz w:val="28"/>
          <w:szCs w:val="28"/>
        </w:rPr>
        <w:t>.</w:t>
      </w:r>
    </w:p>
    <w:p w:rsidR="00646075" w:rsidRPr="001211D0" w:rsidRDefault="00646075"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Рассмотрим оценку математического ожидания случайной величины</w:t>
      </w:r>
    </w:p>
    <w:p w:rsidR="00646075" w:rsidRPr="001211D0" w:rsidRDefault="00646075" w:rsidP="001211D0">
      <w:pPr>
        <w:spacing w:after="0" w:line="240" w:lineRule="auto"/>
        <w:ind w:firstLine="680"/>
        <w:jc w:val="both"/>
        <w:rPr>
          <w:rFonts w:ascii="Times New Roman" w:hAnsi="Times New Roman" w:cs="Times New Roman"/>
          <w:sz w:val="28"/>
          <w:szCs w:val="28"/>
        </w:rPr>
      </w:pPr>
      <w:r w:rsidRPr="001211D0">
        <w:rPr>
          <w:rFonts w:ascii="Times New Roman" w:eastAsia="Times New Roman" w:hAnsi="Times New Roman" w:cs="Times New Roman"/>
          <w:position w:val="-24"/>
          <w:sz w:val="28"/>
          <w:szCs w:val="28"/>
        </w:rPr>
        <w:object w:dxaOrig="3465" w:dyaOrig="615">
          <v:shape id="_x0000_i1050" type="#_x0000_t75" style="width:173.25pt;height:30.75pt" o:ole="">
            <v:imagedata r:id="rId75" o:title=""/>
          </v:shape>
          <o:OLEObject Type="Embed" ProgID="Equation.DSMT4" ShapeID="_x0000_i1050" DrawAspect="Content" ObjectID="_1634054298" r:id="rId76"/>
        </w:object>
      </w:r>
      <w:r w:rsidRPr="001211D0">
        <w:rPr>
          <w:rFonts w:ascii="Times New Roman" w:hAnsi="Times New Roman" w:cs="Times New Roman"/>
          <w:sz w:val="28"/>
          <w:szCs w:val="28"/>
        </w:rPr>
        <w:tab/>
      </w:r>
      <w:r w:rsidRPr="001211D0">
        <w:rPr>
          <w:rFonts w:ascii="Times New Roman" w:hAnsi="Times New Roman" w:cs="Times New Roman"/>
          <w:sz w:val="28"/>
          <w:szCs w:val="28"/>
        </w:rPr>
        <w:tab/>
        <w:t>(1.2)</w:t>
      </w:r>
    </w:p>
    <w:p w:rsidR="00646075" w:rsidRPr="001211D0" w:rsidRDefault="00646075"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 xml:space="preserve">где </w:t>
      </w:r>
      <w:r w:rsidRPr="001211D0">
        <w:rPr>
          <w:rFonts w:ascii="Times New Roman" w:eastAsia="Times New Roman" w:hAnsi="Times New Roman" w:cs="Times New Roman"/>
          <w:position w:val="-12"/>
          <w:sz w:val="28"/>
          <w:szCs w:val="28"/>
        </w:rPr>
        <w:object w:dxaOrig="900" w:dyaOrig="360">
          <v:shape id="_x0000_i1051" type="#_x0000_t75" style="width:45pt;height:18pt" o:ole="">
            <v:imagedata r:id="rId77" o:title=""/>
          </v:shape>
          <o:OLEObject Type="Embed" ProgID="Equation.DSMT4" ShapeID="_x0000_i1051" DrawAspect="Content" ObjectID="_1634054299" r:id="rId78"/>
        </w:object>
      </w:r>
      <w:r w:rsidRPr="001211D0">
        <w:rPr>
          <w:rFonts w:ascii="Times New Roman" w:hAnsi="Times New Roman" w:cs="Times New Roman"/>
          <w:sz w:val="28"/>
          <w:szCs w:val="28"/>
        </w:rPr>
        <w:t xml:space="preserve"> – исходы, состоявшиеся в результате наблюдений.</w:t>
      </w:r>
    </w:p>
    <w:p w:rsidR="00646075" w:rsidRPr="001211D0" w:rsidRDefault="00646075"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 xml:space="preserve">Оценку (1.2) можно рассматривать как квадратурную формулу для указанного интеграла со случайными узлами </w:t>
      </w:r>
      <w:r w:rsidRPr="001211D0">
        <w:rPr>
          <w:rFonts w:ascii="Times New Roman" w:eastAsia="Times New Roman" w:hAnsi="Times New Roman" w:cs="Times New Roman"/>
          <w:position w:val="-12"/>
          <w:sz w:val="28"/>
          <w:szCs w:val="28"/>
        </w:rPr>
        <w:object w:dxaOrig="300" w:dyaOrig="360">
          <v:shape id="_x0000_i1052" type="#_x0000_t75" style="width:15pt;height:18pt" o:ole="">
            <v:imagedata r:id="rId79" o:title=""/>
          </v:shape>
          <o:OLEObject Type="Embed" ProgID="Equation.DSMT4" ShapeID="_x0000_i1052" DrawAspect="Content" ObjectID="_1634054300" r:id="rId80"/>
        </w:object>
      </w:r>
      <w:r w:rsidRPr="001211D0">
        <w:rPr>
          <w:rFonts w:ascii="Times New Roman" w:hAnsi="Times New Roman" w:cs="Times New Roman"/>
          <w:sz w:val="28"/>
          <w:szCs w:val="28"/>
        </w:rPr>
        <w:t xml:space="preserve"> и случайной погрешностью </w:t>
      </w:r>
      <w:r w:rsidRPr="001211D0">
        <w:rPr>
          <w:rFonts w:ascii="Times New Roman" w:eastAsia="Times New Roman" w:hAnsi="Times New Roman" w:cs="Times New Roman"/>
          <w:position w:val="-12"/>
          <w:sz w:val="28"/>
          <w:szCs w:val="28"/>
        </w:rPr>
        <w:object w:dxaOrig="345" w:dyaOrig="360">
          <v:shape id="_x0000_i1053" type="#_x0000_t75" style="width:17.25pt;height:18pt" o:ole="">
            <v:imagedata r:id="rId81" o:title=""/>
          </v:shape>
          <o:OLEObject Type="Embed" ProgID="Equation.DSMT4" ShapeID="_x0000_i1053" DrawAspect="Content" ObjectID="_1634054301" r:id="rId82"/>
        </w:object>
      </w:r>
      <w:r w:rsidRPr="001211D0">
        <w:rPr>
          <w:rFonts w:ascii="Times New Roman" w:hAnsi="Times New Roman" w:cs="Times New Roman"/>
          <w:sz w:val="28"/>
          <w:szCs w:val="28"/>
        </w:rPr>
        <w:t>.</w:t>
      </w:r>
    </w:p>
    <w:p w:rsidR="00646075" w:rsidRPr="001211D0" w:rsidRDefault="00646075"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 xml:space="preserve">Таким образом, рассматриваемая схема состоит в проведении </w:t>
      </w:r>
      <w:r w:rsidRPr="001211D0">
        <w:rPr>
          <w:rStyle w:val="Termin"/>
          <w:rFonts w:ascii="Times New Roman" w:hAnsi="Times New Roman" w:cs="Times New Roman"/>
          <w:sz w:val="28"/>
          <w:szCs w:val="28"/>
        </w:rPr>
        <w:t>серии экспериментов</w:t>
      </w:r>
      <w:r w:rsidRPr="001211D0">
        <w:rPr>
          <w:rFonts w:ascii="Times New Roman" w:hAnsi="Times New Roman" w:cs="Times New Roman"/>
          <w:sz w:val="28"/>
          <w:szCs w:val="28"/>
        </w:rPr>
        <w:t xml:space="preserve">. Каждый </w:t>
      </w:r>
      <w:r w:rsidRPr="001211D0">
        <w:rPr>
          <w:rFonts w:ascii="Times New Roman" w:hAnsi="Times New Roman" w:cs="Times New Roman"/>
          <w:i/>
          <w:sz w:val="28"/>
          <w:szCs w:val="28"/>
          <w:lang w:val="en-US"/>
        </w:rPr>
        <w:t>i</w:t>
      </w:r>
      <w:r w:rsidRPr="001211D0">
        <w:rPr>
          <w:rFonts w:ascii="Times New Roman" w:hAnsi="Times New Roman" w:cs="Times New Roman"/>
          <w:sz w:val="28"/>
          <w:szCs w:val="28"/>
        </w:rPr>
        <w:t xml:space="preserve">-ый эксперимент представляет собой получение случайного исхода </w:t>
      </w:r>
      <w:r w:rsidRPr="001211D0">
        <w:rPr>
          <w:rFonts w:ascii="Times New Roman" w:eastAsia="Times New Roman" w:hAnsi="Times New Roman" w:cs="Times New Roman"/>
          <w:position w:val="-12"/>
          <w:sz w:val="28"/>
          <w:szCs w:val="28"/>
        </w:rPr>
        <w:object w:dxaOrig="255" w:dyaOrig="360">
          <v:shape id="_x0000_i1054" type="#_x0000_t75" style="width:12.75pt;height:18pt" o:ole="">
            <v:imagedata r:id="rId83" o:title=""/>
          </v:shape>
          <o:OLEObject Type="Embed" ProgID="Equation.DSMT4" ShapeID="_x0000_i1054" DrawAspect="Content" ObjectID="_1634054302" r:id="rId84"/>
        </w:object>
      </w:r>
      <w:r w:rsidRPr="001211D0">
        <w:rPr>
          <w:rFonts w:ascii="Times New Roman" w:hAnsi="Times New Roman" w:cs="Times New Roman"/>
          <w:sz w:val="28"/>
          <w:szCs w:val="28"/>
        </w:rPr>
        <w:t xml:space="preserve"> и вычисление функции </w:t>
      </w:r>
      <w:r w:rsidRPr="001211D0">
        <w:rPr>
          <w:rFonts w:ascii="Times New Roman" w:hAnsi="Times New Roman" w:cs="Times New Roman"/>
          <w:i/>
          <w:sz w:val="28"/>
          <w:szCs w:val="28"/>
          <w:lang w:val="en-US"/>
        </w:rPr>
        <w:t>f</w:t>
      </w:r>
      <w:r w:rsidRPr="001211D0">
        <w:rPr>
          <w:rFonts w:ascii="Times New Roman" w:hAnsi="Times New Roman" w:cs="Times New Roman"/>
          <w:i/>
          <w:sz w:val="28"/>
          <w:szCs w:val="28"/>
        </w:rPr>
        <w:t>(</w:t>
      </w:r>
      <w:r w:rsidRPr="001211D0">
        <w:rPr>
          <w:rFonts w:ascii="Times New Roman" w:eastAsia="Times New Roman" w:hAnsi="Times New Roman" w:cs="Times New Roman"/>
          <w:i/>
          <w:position w:val="-12"/>
          <w:sz w:val="28"/>
          <w:szCs w:val="28"/>
        </w:rPr>
        <w:object w:dxaOrig="255" w:dyaOrig="360">
          <v:shape id="_x0000_i1055" type="#_x0000_t75" style="width:12.75pt;height:18pt" o:ole="">
            <v:imagedata r:id="rId83" o:title=""/>
          </v:shape>
          <o:OLEObject Type="Embed" ProgID="Equation.DSMT4" ShapeID="_x0000_i1055" DrawAspect="Content" ObjectID="_1634054303" r:id="rId85"/>
        </w:object>
      </w:r>
      <w:r w:rsidRPr="001211D0">
        <w:rPr>
          <w:rFonts w:ascii="Times New Roman" w:hAnsi="Times New Roman" w:cs="Times New Roman"/>
          <w:i/>
          <w:sz w:val="28"/>
          <w:szCs w:val="28"/>
        </w:rPr>
        <w:t>)</w:t>
      </w:r>
      <w:r w:rsidRPr="001211D0">
        <w:rPr>
          <w:rFonts w:ascii="Times New Roman" w:hAnsi="Times New Roman" w:cs="Times New Roman"/>
          <w:sz w:val="28"/>
          <w:szCs w:val="28"/>
        </w:rPr>
        <w:t xml:space="preserve">. После этого производятся вычисления по формуле (1.2) и полученный результат считается </w:t>
      </w:r>
      <w:r w:rsidRPr="001211D0">
        <w:rPr>
          <w:rStyle w:val="Termin"/>
          <w:rFonts w:ascii="Times New Roman" w:hAnsi="Times New Roman" w:cs="Times New Roman"/>
          <w:sz w:val="28"/>
          <w:szCs w:val="28"/>
        </w:rPr>
        <w:t>оценкой искомой величины</w:t>
      </w:r>
      <w:r w:rsidRPr="001211D0">
        <w:rPr>
          <w:rFonts w:ascii="Times New Roman" w:hAnsi="Times New Roman" w:cs="Times New Roman"/>
          <w:sz w:val="28"/>
          <w:szCs w:val="28"/>
        </w:rPr>
        <w:t>.</w:t>
      </w:r>
    </w:p>
    <w:p w:rsidR="00646075" w:rsidRPr="001211D0" w:rsidRDefault="00646075" w:rsidP="001211D0">
      <w:pPr>
        <w:spacing w:after="0" w:line="240" w:lineRule="auto"/>
        <w:ind w:firstLine="680"/>
        <w:jc w:val="both"/>
        <w:rPr>
          <w:rFonts w:ascii="Times New Roman" w:hAnsi="Times New Roman" w:cs="Times New Roman"/>
          <w:sz w:val="28"/>
          <w:szCs w:val="28"/>
        </w:rPr>
      </w:pPr>
      <w:r w:rsidRPr="001211D0">
        <w:rPr>
          <w:rStyle w:val="Termin"/>
          <w:rFonts w:ascii="Times New Roman" w:hAnsi="Times New Roman" w:cs="Times New Roman"/>
          <w:sz w:val="28"/>
          <w:szCs w:val="28"/>
        </w:rPr>
        <w:t>Случайный выбор</w:t>
      </w:r>
      <w:r w:rsidRPr="001211D0">
        <w:rPr>
          <w:rFonts w:ascii="Times New Roman" w:hAnsi="Times New Roman" w:cs="Times New Roman"/>
          <w:sz w:val="28"/>
          <w:szCs w:val="28"/>
        </w:rPr>
        <w:t xml:space="preserve"> на каждом этапе проводится с помощью </w:t>
      </w:r>
      <w:r w:rsidRPr="001211D0">
        <w:rPr>
          <w:rStyle w:val="Termin"/>
          <w:rFonts w:ascii="Times New Roman" w:hAnsi="Times New Roman" w:cs="Times New Roman"/>
          <w:sz w:val="28"/>
          <w:szCs w:val="28"/>
        </w:rPr>
        <w:t>случайных чисел</w:t>
      </w:r>
      <w:r w:rsidRPr="001211D0">
        <w:rPr>
          <w:rFonts w:ascii="Times New Roman" w:hAnsi="Times New Roman" w:cs="Times New Roman"/>
          <w:sz w:val="28"/>
          <w:szCs w:val="28"/>
        </w:rPr>
        <w:t>, которые необходимо генерировать тем или иным образом. Так, они могут генерироваться каким-либо физическим датчиком или имитироваться при помощи вычислительной техники по некоторому алгоритму, обеспечивающему заданное распределение (</w:t>
      </w:r>
      <w:r w:rsidRPr="001211D0">
        <w:rPr>
          <w:rStyle w:val="Termin"/>
          <w:rFonts w:ascii="Times New Roman" w:hAnsi="Times New Roman" w:cs="Times New Roman"/>
          <w:sz w:val="28"/>
          <w:szCs w:val="28"/>
        </w:rPr>
        <w:t>псевдослучайные числа</w:t>
      </w:r>
      <w:r w:rsidRPr="001211D0">
        <w:rPr>
          <w:rFonts w:ascii="Times New Roman" w:hAnsi="Times New Roman" w:cs="Times New Roman"/>
          <w:sz w:val="28"/>
          <w:szCs w:val="28"/>
        </w:rPr>
        <w:t>). На эту тему мы еще поговорим в наших лекциях.</w:t>
      </w:r>
    </w:p>
    <w:p w:rsidR="00646075" w:rsidRPr="001211D0" w:rsidRDefault="00646075" w:rsidP="001211D0">
      <w:pPr>
        <w:pStyle w:val="2"/>
        <w:spacing w:before="0" w:after="0" w:line="240" w:lineRule="auto"/>
        <w:ind w:firstLine="680"/>
        <w:rPr>
          <w:rFonts w:ascii="Times New Roman" w:hAnsi="Times New Roman" w:cs="Times New Roman"/>
        </w:rPr>
      </w:pPr>
      <w:bookmarkStart w:id="23" w:name="_Toc122509364"/>
      <w:bookmarkStart w:id="24" w:name="_Toc21108921"/>
      <w:r w:rsidRPr="001211D0">
        <w:rPr>
          <w:rFonts w:ascii="Times New Roman" w:hAnsi="Times New Roman" w:cs="Times New Roman"/>
        </w:rPr>
        <w:t>Области применения статистического моделирования</w:t>
      </w:r>
      <w:bookmarkEnd w:id="23"/>
      <w:bookmarkEnd w:id="24"/>
    </w:p>
    <w:p w:rsidR="00646075" w:rsidRPr="001211D0" w:rsidRDefault="00646075"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 xml:space="preserve">Статистическое моделирование широко применяется для решения задач из различных областей человеческого знания. Среди них такие актуальные области как биология, химия, физика, экономика и другие. </w:t>
      </w:r>
    </w:p>
    <w:p w:rsidR="00646075" w:rsidRPr="001211D0" w:rsidRDefault="00646075"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Среди задач, где может быть использован и часто используется этот подход, часто указывают следующие задачи</w:t>
      </w:r>
      <w:r w:rsidR="00FD33F8" w:rsidRPr="001211D0">
        <w:rPr>
          <w:rFonts w:ascii="Times New Roman" w:hAnsi="Times New Roman" w:cs="Times New Roman"/>
          <w:sz w:val="28"/>
          <w:szCs w:val="28"/>
        </w:rPr>
        <w:t>:</w:t>
      </w:r>
    </w:p>
    <w:p w:rsidR="00646075" w:rsidRPr="001211D0" w:rsidRDefault="00646075" w:rsidP="001211D0">
      <w:pPr>
        <w:numPr>
          <w:ilvl w:val="0"/>
          <w:numId w:val="26"/>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lastRenderedPageBreak/>
        <w:t>численное интегрирование,</w:t>
      </w:r>
    </w:p>
    <w:p w:rsidR="00646075" w:rsidRPr="001211D0" w:rsidRDefault="00646075" w:rsidP="001211D0">
      <w:pPr>
        <w:numPr>
          <w:ilvl w:val="0"/>
          <w:numId w:val="26"/>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расчеты в системах массового обслуживания,</w:t>
      </w:r>
    </w:p>
    <w:p w:rsidR="00646075" w:rsidRPr="001211D0" w:rsidRDefault="00646075" w:rsidP="001211D0">
      <w:pPr>
        <w:numPr>
          <w:ilvl w:val="0"/>
          <w:numId w:val="26"/>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расчеты качества и надежности изделий,</w:t>
      </w:r>
    </w:p>
    <w:p w:rsidR="00646075" w:rsidRPr="001211D0" w:rsidRDefault="00646075" w:rsidP="001211D0">
      <w:pPr>
        <w:numPr>
          <w:ilvl w:val="0"/>
          <w:numId w:val="26"/>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расчеты прохождения нейтронов сквозь пластину,</w:t>
      </w:r>
    </w:p>
    <w:p w:rsidR="00646075" w:rsidRPr="001211D0" w:rsidRDefault="00646075" w:rsidP="001211D0">
      <w:pPr>
        <w:numPr>
          <w:ilvl w:val="0"/>
          <w:numId w:val="26"/>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передача сообщений при наличии помех,</w:t>
      </w:r>
    </w:p>
    <w:p w:rsidR="00646075" w:rsidRPr="001211D0" w:rsidRDefault="00646075" w:rsidP="001211D0">
      <w:pPr>
        <w:numPr>
          <w:ilvl w:val="0"/>
          <w:numId w:val="26"/>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задачи теории игр,</w:t>
      </w:r>
    </w:p>
    <w:p w:rsidR="00646075" w:rsidRPr="001211D0" w:rsidRDefault="00646075" w:rsidP="001211D0">
      <w:pPr>
        <w:numPr>
          <w:ilvl w:val="0"/>
          <w:numId w:val="26"/>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задачи динамики разреженного газа,</w:t>
      </w:r>
    </w:p>
    <w:p w:rsidR="00646075" w:rsidRPr="001211D0" w:rsidRDefault="00646075" w:rsidP="001211D0">
      <w:pPr>
        <w:numPr>
          <w:ilvl w:val="0"/>
          <w:numId w:val="26"/>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задачи дискретной оптимизации,</w:t>
      </w:r>
    </w:p>
    <w:p w:rsidR="00646075" w:rsidRPr="001211D0" w:rsidRDefault="00646075" w:rsidP="001211D0">
      <w:pPr>
        <w:numPr>
          <w:ilvl w:val="0"/>
          <w:numId w:val="26"/>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задачи финансовой математики (оценивание опционов и др.)</w:t>
      </w:r>
    </w:p>
    <w:p w:rsidR="00646075" w:rsidRPr="001211D0" w:rsidRDefault="00646075"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и многие другие.</w:t>
      </w:r>
    </w:p>
    <w:p w:rsidR="00646075" w:rsidRPr="001211D0" w:rsidRDefault="00646075"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 xml:space="preserve">Часть этих задачи имеют очевидную </w:t>
      </w:r>
      <w:r w:rsidRPr="001211D0">
        <w:rPr>
          <w:rStyle w:val="Termin"/>
          <w:rFonts w:ascii="Times New Roman" w:hAnsi="Times New Roman" w:cs="Times New Roman"/>
          <w:sz w:val="28"/>
          <w:szCs w:val="28"/>
        </w:rPr>
        <w:t>вероятностную природу</w:t>
      </w:r>
      <w:r w:rsidRPr="001211D0">
        <w:rPr>
          <w:rFonts w:ascii="Times New Roman" w:hAnsi="Times New Roman" w:cs="Times New Roman"/>
          <w:sz w:val="28"/>
          <w:szCs w:val="28"/>
        </w:rPr>
        <w:t xml:space="preserve"> (что характерно, например, для систем массового обслуживания или финансовой математики), а часть являют собой пример применения идей статистического моделирования для исследования математических моделей объектов, не имеющих таковой (например, вычисление определенного интеграла).</w:t>
      </w:r>
    </w:p>
    <w:p w:rsidR="00FD33F8" w:rsidRPr="001211D0" w:rsidRDefault="00FD33F8" w:rsidP="001211D0">
      <w:pPr>
        <w:spacing w:after="0" w:line="240" w:lineRule="auto"/>
        <w:ind w:firstLine="680"/>
        <w:jc w:val="both"/>
        <w:rPr>
          <w:rFonts w:ascii="Times New Roman" w:hAnsi="Times New Roman" w:cs="Times New Roman"/>
          <w:b/>
          <w:sz w:val="28"/>
          <w:szCs w:val="28"/>
        </w:rPr>
      </w:pPr>
      <w:r w:rsidRPr="001211D0">
        <w:rPr>
          <w:rFonts w:ascii="Times New Roman" w:hAnsi="Times New Roman" w:cs="Times New Roman"/>
          <w:b/>
          <w:sz w:val="28"/>
          <w:szCs w:val="28"/>
        </w:rPr>
        <w:t>Представление реальных бизнес-процессов в виде систем массового обслуживания</w:t>
      </w:r>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СМО включает компоненты, обозначения которых предопределяются для удобства классификации их по типам.</w:t>
      </w:r>
    </w:p>
    <w:tbl>
      <w:tblPr>
        <w:tblStyle w:val="a9"/>
        <w:tblW w:w="0" w:type="auto"/>
        <w:jc w:val="center"/>
        <w:tblLook w:val="04A0" w:firstRow="1" w:lastRow="0" w:firstColumn="1" w:lastColumn="0" w:noHBand="0" w:noVBand="1"/>
      </w:tblPr>
      <w:tblGrid>
        <w:gridCol w:w="1526"/>
        <w:gridCol w:w="3259"/>
        <w:gridCol w:w="1560"/>
        <w:gridCol w:w="3226"/>
      </w:tblGrid>
      <w:tr w:rsidR="001211D0" w:rsidRPr="001211D0" w:rsidTr="001211D0">
        <w:trPr>
          <w:trHeight w:val="1329"/>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33F8" w:rsidRPr="001211D0" w:rsidRDefault="000857C3" w:rsidP="001211D0">
            <w:pPr>
              <w:spacing w:line="480" w:lineRule="auto"/>
              <w:ind w:firstLine="680"/>
              <w:rPr>
                <w:rFonts w:ascii="Times New Roman" w:hAnsi="Times New Roman" w:cs="Times New Roman"/>
                <w:sz w:val="28"/>
                <w:szCs w:val="28"/>
              </w:rPr>
            </w:pPr>
            <w:r>
              <w:rPr>
                <w:rFonts w:ascii="Times New Roman" w:hAnsi="Times New Roman" w:cs="Times New Roman"/>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24" type="#_x0000_t15" style="position:absolute;left:0;text-align:left;margin-left:17.1pt;margin-top:8.4pt;width:33.5pt;height:41.4pt;z-index:251666944"/>
              </w:pic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3F8" w:rsidRPr="001211D0" w:rsidRDefault="00FD33F8" w:rsidP="001211D0">
            <w:pPr>
              <w:spacing w:line="480" w:lineRule="auto"/>
              <w:ind w:firstLine="680"/>
              <w:rPr>
                <w:rFonts w:ascii="Times New Roman" w:hAnsi="Times New Roman" w:cs="Times New Roman"/>
                <w:sz w:val="28"/>
                <w:szCs w:val="28"/>
              </w:rPr>
            </w:pPr>
            <w:r w:rsidRPr="001211D0">
              <w:rPr>
                <w:rFonts w:ascii="Times New Roman" w:hAnsi="Times New Roman" w:cs="Times New Roman"/>
                <w:sz w:val="28"/>
                <w:szCs w:val="28"/>
              </w:rPr>
              <w:t>- генератор заявок</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3F8" w:rsidRPr="001211D0" w:rsidRDefault="000857C3" w:rsidP="001211D0">
            <w:pPr>
              <w:spacing w:line="480" w:lineRule="auto"/>
              <w:ind w:firstLine="680"/>
              <w:rPr>
                <w:rFonts w:ascii="Times New Roman" w:hAnsi="Times New Roman" w:cs="Times New Roman"/>
                <w:sz w:val="28"/>
                <w:szCs w:val="28"/>
              </w:rPr>
            </w:pPr>
            <w:r>
              <w:rPr>
                <w:rFonts w:ascii="Times New Roman" w:hAnsi="Times New Roman" w:cs="Times New Roman"/>
                <w:sz w:val="28"/>
                <w:szCs w:val="28"/>
              </w:rPr>
              <w:pict>
                <v:rect id="_x0000_s1225" style="position:absolute;left:0;text-align:left;margin-left:14.45pt;margin-top:4.5pt;width:41pt;height:41.4pt;z-index:251667968;mso-position-horizontal-relative:text;mso-position-vertical-relative:text"/>
              </w:pic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3F8" w:rsidRPr="001211D0" w:rsidRDefault="00FD33F8" w:rsidP="001211D0">
            <w:pPr>
              <w:spacing w:line="480" w:lineRule="auto"/>
              <w:ind w:firstLine="680"/>
              <w:rPr>
                <w:rFonts w:ascii="Times New Roman" w:hAnsi="Times New Roman" w:cs="Times New Roman"/>
                <w:sz w:val="28"/>
                <w:szCs w:val="28"/>
              </w:rPr>
            </w:pPr>
            <w:r w:rsidRPr="001211D0">
              <w:rPr>
                <w:rFonts w:ascii="Times New Roman" w:hAnsi="Times New Roman" w:cs="Times New Roman"/>
                <w:sz w:val="28"/>
                <w:szCs w:val="28"/>
              </w:rPr>
              <w:t>- исполнитель</w:t>
            </w:r>
          </w:p>
        </w:tc>
      </w:tr>
      <w:tr w:rsidR="001211D0" w:rsidRPr="001211D0" w:rsidTr="001211D0">
        <w:trPr>
          <w:trHeight w:val="1562"/>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33F8" w:rsidRPr="001211D0" w:rsidRDefault="000857C3" w:rsidP="001211D0">
            <w:pPr>
              <w:spacing w:line="480" w:lineRule="auto"/>
              <w:ind w:firstLine="680"/>
              <w:rPr>
                <w:rFonts w:ascii="Times New Roman" w:hAnsi="Times New Roman" w:cs="Times New Roman"/>
                <w:sz w:val="28"/>
                <w:szCs w:val="28"/>
              </w:rPr>
            </w:pPr>
            <w:r>
              <w:rPr>
                <w:rFonts w:ascii="Times New Roman" w:hAnsi="Times New Roman" w:cs="Times New Roman"/>
                <w:sz w:val="28"/>
                <w:szCs w:val="28"/>
              </w:rPr>
              <w:pict>
                <v:shape id="_x0000_s1227" type="#_x0000_t15" style="position:absolute;left:0;text-align:left;margin-left:9.55pt;margin-top:18.85pt;width:34.6pt;height:41.4pt;flip:x;z-index:251670016;mso-position-horizontal-relative:text;mso-position-vertical-relative:text"/>
              </w:pic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3F8" w:rsidRPr="001211D0" w:rsidRDefault="00FD33F8" w:rsidP="001211D0">
            <w:pPr>
              <w:spacing w:line="480" w:lineRule="auto"/>
              <w:ind w:firstLine="680"/>
              <w:rPr>
                <w:rFonts w:ascii="Times New Roman" w:hAnsi="Times New Roman" w:cs="Times New Roman"/>
                <w:sz w:val="28"/>
                <w:szCs w:val="28"/>
              </w:rPr>
            </w:pPr>
            <w:r w:rsidRPr="001211D0">
              <w:rPr>
                <w:rFonts w:ascii="Times New Roman" w:hAnsi="Times New Roman" w:cs="Times New Roman"/>
                <w:sz w:val="28"/>
                <w:szCs w:val="28"/>
              </w:rPr>
              <w:t>- приемник заявок</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3F8" w:rsidRPr="001211D0" w:rsidRDefault="000857C3" w:rsidP="001211D0">
            <w:pPr>
              <w:spacing w:line="480" w:lineRule="auto"/>
              <w:ind w:firstLine="680"/>
              <w:rPr>
                <w:rFonts w:ascii="Times New Roman" w:hAnsi="Times New Roman" w:cs="Times New Roman"/>
                <w:sz w:val="28"/>
                <w:szCs w:val="28"/>
              </w:rPr>
            </w:pPr>
            <w:r>
              <w:rPr>
                <w:rFonts w:ascii="Times New Roman" w:hAnsi="Times New Roman" w:cs="Times New Roman"/>
                <w:sz w:val="28"/>
                <w:szCs w:val="28"/>
              </w:rPr>
              <w:pict>
                <v:rect id="_x0000_s1226" style="position:absolute;left:0;text-align:left;margin-left:24pt;margin-top:3.1pt;width:14.25pt;height:41.05pt;z-index:251668992;mso-position-horizontal-relative:text;mso-position-vertical-relative:text"/>
              </w:pic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3F8" w:rsidRPr="001211D0" w:rsidRDefault="00FD33F8" w:rsidP="001211D0">
            <w:pPr>
              <w:spacing w:line="480" w:lineRule="auto"/>
              <w:ind w:firstLine="680"/>
              <w:rPr>
                <w:rFonts w:ascii="Times New Roman" w:hAnsi="Times New Roman" w:cs="Times New Roman"/>
                <w:sz w:val="28"/>
                <w:szCs w:val="28"/>
              </w:rPr>
            </w:pPr>
            <w:r w:rsidRPr="001211D0">
              <w:rPr>
                <w:rFonts w:ascii="Times New Roman" w:hAnsi="Times New Roman" w:cs="Times New Roman"/>
                <w:sz w:val="28"/>
                <w:szCs w:val="28"/>
              </w:rPr>
              <w:t>- селектор</w:t>
            </w:r>
          </w:p>
        </w:tc>
      </w:tr>
      <w:tr w:rsidR="001211D0" w:rsidRPr="001211D0" w:rsidTr="001211D0">
        <w:trPr>
          <w:trHeight w:val="1400"/>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33F8" w:rsidRPr="001211D0" w:rsidRDefault="000857C3" w:rsidP="001211D0">
            <w:pPr>
              <w:spacing w:line="480" w:lineRule="auto"/>
              <w:ind w:firstLine="680"/>
              <w:rPr>
                <w:rFonts w:ascii="Times New Roman" w:hAnsi="Times New Roman" w:cs="Times New Roman"/>
                <w:sz w:val="28"/>
                <w:szCs w:val="28"/>
              </w:rPr>
            </w:pPr>
            <w:r>
              <w:rPr>
                <w:rFonts w:ascii="Times New Roman" w:hAnsi="Times New Roman" w:cs="Times New Roman"/>
                <w:sz w:val="28"/>
                <w:szCs w:val="28"/>
              </w:rPr>
              <w:pict>
                <v:group id="_x0000_s1228" style="position:absolute;left:0;text-align:left;margin-left:8.9pt;margin-top:15pt;width:46.35pt;height:43.4pt;z-index:251671040;mso-position-horizontal-relative:text;mso-position-vertical-relative:text" coordorigin="1657,7303" coordsize="927,868">
                  <v:rect id="_x0000_s1229" style="position:absolute;left:2349;top:7306;width:235;height:865"/>
                  <v:rect id="_x0000_s1230" style="position:absolute;left:2114;top:7303;width:235;height:865"/>
                  <v:rect id="_x0000_s1231" style="position:absolute;left:1879;top:7306;width:235;height:865"/>
                  <v:rect id="_x0000_s1232" style="position:absolute;left:1657;top:7303;width:235;height:865" strokecolor="white [3212]" strokeweight="3pt"/>
                </v:group>
              </w:pic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3F8" w:rsidRPr="001211D0" w:rsidRDefault="00FD33F8" w:rsidP="001211D0">
            <w:pPr>
              <w:spacing w:line="480" w:lineRule="auto"/>
              <w:ind w:firstLine="680"/>
              <w:rPr>
                <w:rFonts w:ascii="Times New Roman" w:hAnsi="Times New Roman" w:cs="Times New Roman"/>
                <w:sz w:val="28"/>
                <w:szCs w:val="28"/>
              </w:rPr>
            </w:pPr>
            <w:r w:rsidRPr="001211D0">
              <w:rPr>
                <w:rFonts w:ascii="Times New Roman" w:hAnsi="Times New Roman" w:cs="Times New Roman"/>
                <w:sz w:val="28"/>
                <w:szCs w:val="28"/>
              </w:rPr>
              <w:t>- накопитель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33F8" w:rsidRPr="001211D0" w:rsidRDefault="00FD33F8" w:rsidP="001211D0">
            <w:pPr>
              <w:spacing w:line="480" w:lineRule="auto"/>
              <w:ind w:firstLine="680"/>
              <w:rPr>
                <w:rFonts w:ascii="Times New Roman" w:hAnsi="Times New Roman" w:cs="Times New Roman"/>
                <w:sz w:val="28"/>
                <w:szCs w:val="28"/>
              </w:rPr>
            </w:pP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33F8" w:rsidRPr="001211D0" w:rsidRDefault="00FD33F8" w:rsidP="001211D0">
            <w:pPr>
              <w:spacing w:line="480" w:lineRule="auto"/>
              <w:ind w:firstLine="680"/>
              <w:rPr>
                <w:rFonts w:ascii="Times New Roman" w:hAnsi="Times New Roman" w:cs="Times New Roman"/>
                <w:sz w:val="28"/>
                <w:szCs w:val="28"/>
              </w:rPr>
            </w:pPr>
          </w:p>
        </w:tc>
      </w:tr>
    </w:tbl>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 xml:space="preserve">Суть систем массового обслуживания в организации потока заявок определенного вида, идущих от генератора к приемнику через накопители, исполнители и селекторы. При этом роль генератора может играть телефон, который принимает звонки клиентов, дверь магазина, куда заходят покупатели, склад, откуда покупают материалы. Аналогично можно найти физический аналог приемника заявок в виде журнала, фиксирующего продажи, банка, куда поступили платежи и т.д. в качестве накопителей выступают места, где собирается очередь заявок – полка магазина, живая очередь к кассе и т.д. Исполнитель – это устройство или человек, выполняющий некую повторяющуюся операцию, имеющую фиксированную </w:t>
      </w:r>
      <w:r w:rsidRPr="001211D0">
        <w:rPr>
          <w:rFonts w:ascii="Times New Roman" w:hAnsi="Times New Roman" w:cs="Times New Roman"/>
          <w:sz w:val="28"/>
          <w:szCs w:val="28"/>
        </w:rPr>
        <w:lastRenderedPageBreak/>
        <w:t>в некоторых границах продолжительность. Например, кассир на раздаче в столовой или колонка на заправочной станции. Селектор – сложное устройство или правило, разветвляющее потоки заявок. Классическим примером селектора является светофор на дороге или генератор вариантов заданий в электронном тесте.</w:t>
      </w:r>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Рассмотрим простейшую задачу – обед в столовой. Построим для нее схему СМО.</w:t>
      </w:r>
    </w:p>
    <w:p w:rsidR="00FD33F8" w:rsidRPr="001211D0" w:rsidRDefault="000857C3" w:rsidP="001211D0">
      <w:pPr>
        <w:tabs>
          <w:tab w:val="center" w:pos="4677"/>
        </w:tabs>
        <w:spacing w:after="0" w:line="240" w:lineRule="auto"/>
        <w:ind w:firstLine="680"/>
        <w:jc w:val="center"/>
        <w:rPr>
          <w:rFonts w:ascii="Times New Roman" w:hAnsi="Times New Roman" w:cs="Times New Roman"/>
          <w:b/>
          <w:sz w:val="28"/>
          <w:szCs w:val="28"/>
        </w:rPr>
      </w:pPr>
      <w:r>
        <w:rPr>
          <w:rFonts w:ascii="Times New Roman" w:hAnsi="Times New Roman" w:cs="Times New Roman"/>
          <w:sz w:val="28"/>
          <w:szCs w:val="28"/>
        </w:rPr>
        <w:pict>
          <v:shapetype id="_x0000_t32" coordsize="21600,21600" o:spt="32" o:oned="t" path="m,l21600,21600e" filled="f">
            <v:path arrowok="t" fillok="f" o:connecttype="none"/>
            <o:lock v:ext="edit" shapetype="t"/>
          </v:shapetype>
          <v:shape id="_x0000_s1233" type="#_x0000_t32" style="position:absolute;left:0;text-align:left;margin-left:301.2pt;margin-top:12.85pt;width:27.35pt;height:72.8pt;flip:y;z-index:251672064" o:connectortype="straight"/>
        </w:pict>
      </w:r>
      <w:r w:rsidR="00FD33F8" w:rsidRPr="001211D0">
        <w:rPr>
          <w:rFonts w:ascii="Times New Roman" w:hAnsi="Times New Roman" w:cs="Times New Roman"/>
          <w:noProof/>
          <w:sz w:val="28"/>
          <w:szCs w:val="28"/>
          <w:lang w:eastAsia="ru-RU"/>
        </w:rPr>
        <w:drawing>
          <wp:inline distT="0" distB="0" distL="0" distR="0" wp14:anchorId="6962DFBB" wp14:editId="112DFFB3">
            <wp:extent cx="5486400" cy="2600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l="38483" t="34221" r="17104" b="28423"/>
                    <a:stretch>
                      <a:fillRect/>
                    </a:stretch>
                  </pic:blipFill>
                  <pic:spPr bwMode="auto">
                    <a:xfrm>
                      <a:off x="0" y="0"/>
                      <a:ext cx="5486400" cy="2600325"/>
                    </a:xfrm>
                    <a:prstGeom prst="rect">
                      <a:avLst/>
                    </a:prstGeom>
                    <a:noFill/>
                    <a:ln>
                      <a:noFill/>
                    </a:ln>
                  </pic:spPr>
                </pic:pic>
              </a:graphicData>
            </a:graphic>
          </wp:inline>
        </w:drawing>
      </w:r>
    </w:p>
    <w:p w:rsidR="00FD33F8" w:rsidRPr="001211D0" w:rsidRDefault="00FD33F8" w:rsidP="001211D0">
      <w:pPr>
        <w:spacing w:after="0" w:line="240" w:lineRule="auto"/>
        <w:ind w:firstLine="680"/>
        <w:jc w:val="center"/>
        <w:rPr>
          <w:rFonts w:ascii="Times New Roman" w:hAnsi="Times New Roman" w:cs="Times New Roman"/>
          <w:sz w:val="28"/>
          <w:szCs w:val="28"/>
        </w:rPr>
      </w:pPr>
      <w:r w:rsidRPr="001211D0">
        <w:rPr>
          <w:rFonts w:ascii="Times New Roman" w:hAnsi="Times New Roman" w:cs="Times New Roman"/>
          <w:sz w:val="28"/>
          <w:szCs w:val="28"/>
        </w:rPr>
        <w:t>Рис</w:t>
      </w:r>
      <w:r w:rsidR="001211D0">
        <w:rPr>
          <w:rFonts w:ascii="Times New Roman" w:hAnsi="Times New Roman" w:cs="Times New Roman"/>
          <w:sz w:val="28"/>
          <w:szCs w:val="28"/>
        </w:rPr>
        <w:t>. 1. Модель СМО столовой</w:t>
      </w:r>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В столовую ведет одна дверь, в которую входят голодные и выходят сытые студенты. В столовой два зала, в каждом из которых есть раздача и касса, а перед каждой кассой есть место для очереди на 5 человек. Входя в столовую, студенты выбирают 1 раз зал, между залами есть 5 столов для еды.</w:t>
      </w:r>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Имеем: дверь, которая играет роль генератора (Г1) и приемника (П1).</w:t>
      </w:r>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Выбор зала – селектор (С1). 2 раздачи – 2 очереди (Н1, Н2) и 2 исполнителя (И1, И2). Выбор стола – селектор (С2), 5 столов – 5 исполнителей (И3-И7).</w:t>
      </w:r>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На исполнителях указывают время работы, а на накопителях емкость очереди. Кроме того, генераторы могут иметь частоту генерации заявок, а приемники число принимаемых заявок в минуту (час, день).</w:t>
      </w:r>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 xml:space="preserve">Рассмотрим СМО с ожиданием. Пусть входящий поток заявок на обслуживание – простейший поток с интенсивностью λ. Интенсивность потока обслуживания равна μ. Длительность обслуживания – случайна величина, подчиненная показательному закону распределения. Поток обслуживаний является простейшим пуассоновским потоком событий. Заявка, поступившая в момент, когда канал занят, становится в очередь и ждет обслуживания. Предположим, что СМО не может вместить более </w:t>
      </w:r>
      <w:r w:rsidRPr="001211D0">
        <w:rPr>
          <w:rFonts w:ascii="Times New Roman" w:hAnsi="Times New Roman" w:cs="Times New Roman"/>
          <w:sz w:val="28"/>
          <w:szCs w:val="28"/>
          <w:lang w:val="en-US"/>
        </w:rPr>
        <w:t>N</w:t>
      </w:r>
      <w:r w:rsidRPr="001211D0">
        <w:rPr>
          <w:rFonts w:ascii="Times New Roman" w:hAnsi="Times New Roman" w:cs="Times New Roman"/>
          <w:sz w:val="28"/>
          <w:szCs w:val="28"/>
        </w:rPr>
        <w:t xml:space="preserve"> заявок, т.е. заявки, не попавшие в ожидание, покидают СМО. Состояния СМО имеют следующую интерпретацию:</w:t>
      </w:r>
    </w:p>
    <w:p w:rsidR="00FD33F8" w:rsidRPr="001211D0" w:rsidRDefault="000857C3" w:rsidP="001211D0">
      <w:pPr>
        <w:spacing w:after="0" w:line="240" w:lineRule="auto"/>
        <w:ind w:firstLine="6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0</m:t>
            </m:r>
          </m:sub>
        </m:sSub>
      </m:oMath>
      <w:r w:rsidR="00FD33F8" w:rsidRPr="001211D0">
        <w:rPr>
          <w:rFonts w:ascii="Times New Roman" w:hAnsi="Times New Roman" w:cs="Times New Roman"/>
          <w:sz w:val="28"/>
          <w:szCs w:val="28"/>
        </w:rPr>
        <w:t>- канал свободен</w:t>
      </w:r>
    </w:p>
    <w:p w:rsidR="00FD33F8" w:rsidRPr="001211D0" w:rsidRDefault="000857C3" w:rsidP="001211D0">
      <w:pPr>
        <w:spacing w:after="0" w:line="240" w:lineRule="auto"/>
        <w:ind w:firstLine="6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1</m:t>
            </m:r>
          </m:sub>
        </m:sSub>
      </m:oMath>
      <w:r w:rsidR="00FD33F8" w:rsidRPr="001211D0">
        <w:rPr>
          <w:rFonts w:ascii="Times New Roman" w:hAnsi="Times New Roman" w:cs="Times New Roman"/>
          <w:sz w:val="28"/>
          <w:szCs w:val="28"/>
        </w:rPr>
        <w:t>- канал занят, очереди нет</w:t>
      </w:r>
    </w:p>
    <w:p w:rsidR="00FD33F8" w:rsidRPr="001211D0" w:rsidRDefault="000857C3" w:rsidP="001211D0">
      <w:pPr>
        <w:spacing w:after="0" w:line="240" w:lineRule="auto"/>
        <w:ind w:firstLine="6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2</m:t>
            </m:r>
          </m:sub>
        </m:sSub>
      </m:oMath>
      <w:r w:rsidR="00FD33F8" w:rsidRPr="001211D0">
        <w:rPr>
          <w:rFonts w:ascii="Times New Roman" w:hAnsi="Times New Roman" w:cs="Times New Roman"/>
          <w:sz w:val="28"/>
          <w:szCs w:val="28"/>
        </w:rPr>
        <w:t>- канал занят, одна заявка в очереди</w:t>
      </w:r>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w:t>
      </w:r>
    </w:p>
    <w:p w:rsidR="00FD33F8" w:rsidRPr="001211D0" w:rsidRDefault="000857C3" w:rsidP="001211D0">
      <w:pPr>
        <w:spacing w:after="0" w:line="240" w:lineRule="auto"/>
        <w:ind w:firstLine="6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n</m:t>
            </m:r>
          </m:sub>
        </m:sSub>
      </m:oMath>
      <w:r w:rsidR="00FD33F8" w:rsidRPr="001211D0">
        <w:rPr>
          <w:rFonts w:ascii="Times New Roman" w:hAnsi="Times New Roman" w:cs="Times New Roman"/>
          <w:sz w:val="28"/>
          <w:szCs w:val="28"/>
        </w:rPr>
        <w:t>- канал занят, -1 заявка в очереди</w:t>
      </w:r>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w:t>
      </w:r>
    </w:p>
    <w:p w:rsidR="00FD33F8" w:rsidRPr="001211D0" w:rsidRDefault="000857C3" w:rsidP="001211D0">
      <w:pPr>
        <w:spacing w:after="0" w:line="240" w:lineRule="auto"/>
        <w:ind w:firstLine="6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N</m:t>
            </m:r>
          </m:sub>
        </m:sSub>
      </m:oMath>
      <w:r w:rsidR="00FD33F8" w:rsidRPr="001211D0">
        <w:rPr>
          <w:rFonts w:ascii="Times New Roman" w:hAnsi="Times New Roman" w:cs="Times New Roman"/>
          <w:sz w:val="28"/>
          <w:szCs w:val="28"/>
        </w:rPr>
        <w:t>- канал занят, -1 заявка в очереди.</w:t>
      </w:r>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 xml:space="preserve">Стационарный процесс в данной системе будет описываться следующей системой алгебраических уравнений: </w:t>
      </w:r>
    </w:p>
    <w:p w:rsidR="00FD33F8" w:rsidRPr="001211D0" w:rsidRDefault="00FD33F8" w:rsidP="001211D0">
      <w:pPr>
        <w:spacing w:after="0" w:line="240" w:lineRule="auto"/>
        <w:ind w:firstLine="680"/>
        <w:jc w:val="both"/>
        <w:rPr>
          <w:rFonts w:ascii="Times New Roman" w:hAnsi="Times New Roman" w:cs="Times New Roman"/>
          <w:sz w:val="28"/>
          <w:szCs w:val="28"/>
          <w:lang w:val="en-US"/>
        </w:rPr>
      </w:pPr>
      <m:oMath>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ρ</m:t>
            </m:r>
            <m:r>
              <w:rPr>
                <w:rFonts w:ascii="Cambria Math" w:hAnsi="Cambria Math" w:cs="Times New Roman"/>
                <w:sz w:val="28"/>
                <w:szCs w:val="28"/>
                <w:lang w:val="en-US"/>
              </w:rPr>
              <m:t>P</m:t>
            </m:r>
          </m:e>
          <m:sub>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1</m:t>
            </m:r>
          </m:sub>
        </m:sSub>
        <m:r>
          <w:rPr>
            <w:rFonts w:ascii="Cambria Math" w:hAnsi="Cambria Math" w:cs="Times New Roman"/>
            <w:sz w:val="28"/>
            <w:szCs w:val="28"/>
            <w:lang w:val="en-US"/>
          </w:rPr>
          <m:t>=0</m:t>
        </m:r>
      </m:oMath>
      <w:r w:rsidRPr="001211D0">
        <w:rPr>
          <w:rFonts w:ascii="Times New Roman" w:hAnsi="Times New Roman" w:cs="Times New Roman"/>
          <w:sz w:val="28"/>
          <w:szCs w:val="28"/>
          <w:lang w:val="en-US"/>
        </w:rPr>
        <w:t>, n=0</w:t>
      </w:r>
    </w:p>
    <w:p w:rsidR="00FD33F8" w:rsidRPr="001211D0" w:rsidRDefault="000857C3" w:rsidP="001211D0">
      <w:pPr>
        <w:spacing w:after="0" w:line="240" w:lineRule="auto"/>
        <w:ind w:firstLine="680"/>
        <w:jc w:val="both"/>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1-</m:t>
            </m:r>
            <m:r>
              <m:rPr>
                <m:sty m:val="p"/>
              </m:rPr>
              <w:rPr>
                <w:rFonts w:ascii="Cambria Math" w:hAnsi="Cambria Math" w:cs="Times New Roman"/>
                <w:sz w:val="28"/>
                <w:szCs w:val="28"/>
                <w:lang w:val="en-US"/>
              </w:rPr>
              <m:t>ρ</m:t>
            </m:r>
            <m:r>
              <w:rPr>
                <w:rFonts w:ascii="Cambria Math" w:hAnsi="Cambria Math" w:cs="Times New Roman"/>
                <w:sz w:val="28"/>
                <w:szCs w:val="28"/>
                <w:lang w:val="en-US"/>
              </w:rPr>
              <m:t>P</m:t>
            </m:r>
          </m:e>
          <m:sub>
            <m:r>
              <w:rPr>
                <w:rFonts w:ascii="Cambria Math" w:hAnsi="Cambria Math" w:cs="Times New Roman"/>
                <w:sz w:val="28"/>
                <w:szCs w:val="28"/>
                <w:lang w:val="en-US"/>
              </w:rPr>
              <m:t>n</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n-1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r>
              <m:rPr>
                <m:sty m:val="p"/>
              </m:rPr>
              <w:rPr>
                <w:rFonts w:ascii="Cambria Math" w:hAnsi="Cambria Math" w:cs="Times New Roman"/>
                <w:sz w:val="28"/>
                <w:szCs w:val="28"/>
                <w:lang w:val="en-US"/>
              </w:rPr>
              <m:t>ρ</m:t>
            </m:r>
            <m:r>
              <w:rPr>
                <w:rFonts w:ascii="Cambria Math" w:hAnsi="Cambria Math" w:cs="Times New Roman"/>
                <w:sz w:val="28"/>
                <w:szCs w:val="28"/>
                <w:lang w:val="en-US"/>
              </w:rPr>
              <m:t>P</m:t>
            </m:r>
          </m:e>
          <m:sub>
            <m:r>
              <w:rPr>
                <w:rFonts w:ascii="Cambria Math" w:hAnsi="Cambria Math" w:cs="Times New Roman"/>
                <w:sz w:val="28"/>
                <w:szCs w:val="28"/>
                <w:lang w:val="en-US"/>
              </w:rPr>
              <m:t>n-1</m:t>
            </m:r>
          </m:sub>
        </m:sSub>
        <m:r>
          <w:rPr>
            <w:rFonts w:ascii="Cambria Math" w:hAnsi="Cambria Math" w:cs="Times New Roman"/>
            <w:sz w:val="28"/>
            <w:szCs w:val="28"/>
            <w:lang w:val="en-US"/>
          </w:rPr>
          <m:t>=0</m:t>
        </m:r>
      </m:oMath>
      <w:r w:rsidR="00FD33F8" w:rsidRPr="001211D0">
        <w:rPr>
          <w:rFonts w:ascii="Times New Roman" w:hAnsi="Times New Roman" w:cs="Times New Roman"/>
          <w:sz w:val="28"/>
          <w:szCs w:val="28"/>
          <w:lang w:val="en-US"/>
        </w:rPr>
        <w:t>, 0&lt;n&lt;N</w:t>
      </w:r>
    </w:p>
    <w:p w:rsidR="00FD33F8" w:rsidRPr="001211D0" w:rsidRDefault="000857C3" w:rsidP="001211D0">
      <w:pPr>
        <w:spacing w:after="0" w:line="240" w:lineRule="auto"/>
        <w:ind w:firstLine="680"/>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rPr>
              <m:t>-</m:t>
            </m:r>
            <m:r>
              <w:rPr>
                <w:rFonts w:ascii="Cambria Math" w:hAnsi="Cambria Math" w:cs="Times New Roman"/>
                <w:sz w:val="28"/>
                <w:szCs w:val="28"/>
                <w:lang w:val="en-US"/>
              </w:rPr>
              <m:t>P</m:t>
            </m:r>
          </m:e>
          <m:sub>
            <m:r>
              <w:rPr>
                <w:rFonts w:ascii="Cambria Math" w:hAnsi="Cambria Math" w:cs="Times New Roman"/>
                <w:sz w:val="28"/>
                <w:szCs w:val="28"/>
                <w:lang w:val="en-US"/>
              </w:rPr>
              <m:t>N</m:t>
            </m:r>
          </m:sub>
        </m:sSub>
        <m:r>
          <w:rPr>
            <w:rFonts w:ascii="Cambria Math" w:hAnsi="Cambria Math" w:cs="Times New Roman"/>
            <w:sz w:val="28"/>
            <w:szCs w:val="28"/>
          </w:rPr>
          <m:t>+</m:t>
        </m:r>
        <m:r>
          <m:rPr>
            <m:sty m:val="p"/>
          </m:rPr>
          <w:rPr>
            <w:rFonts w:ascii="Cambria Math" w:hAnsi="Cambria Math" w:cs="Times New Roman"/>
            <w:sz w:val="28"/>
            <w:szCs w:val="28"/>
            <w:lang w:val="en-US"/>
          </w:rPr>
          <m:t>ρ</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N</m:t>
            </m:r>
            <m:r>
              <w:rPr>
                <w:rFonts w:ascii="Cambria Math" w:hAnsi="Cambria Math" w:cs="Times New Roman"/>
                <w:sz w:val="28"/>
                <w:szCs w:val="28"/>
              </w:rPr>
              <m:t>-1</m:t>
            </m:r>
          </m:sub>
        </m:sSub>
        <m:r>
          <w:rPr>
            <w:rFonts w:ascii="Cambria Math" w:hAnsi="Cambria Math" w:cs="Times New Roman"/>
            <w:sz w:val="28"/>
            <w:szCs w:val="28"/>
          </w:rPr>
          <m:t>=0</m:t>
        </m:r>
      </m:oMath>
      <w:r w:rsidR="00FD33F8" w:rsidRPr="001211D0">
        <w:rPr>
          <w:rFonts w:ascii="Times New Roman" w:hAnsi="Times New Roman" w:cs="Times New Roman"/>
          <w:sz w:val="28"/>
          <w:szCs w:val="28"/>
        </w:rPr>
        <w:t xml:space="preserve">, </w:t>
      </w:r>
      <w:r w:rsidR="00FD33F8" w:rsidRPr="001211D0">
        <w:rPr>
          <w:rFonts w:ascii="Times New Roman" w:hAnsi="Times New Roman" w:cs="Times New Roman"/>
          <w:sz w:val="28"/>
          <w:szCs w:val="28"/>
          <w:lang w:val="en-US"/>
        </w:rPr>
        <w:t>n</w:t>
      </w:r>
      <w:r w:rsidR="00FD33F8" w:rsidRPr="001211D0">
        <w:rPr>
          <w:rFonts w:ascii="Times New Roman" w:hAnsi="Times New Roman" w:cs="Times New Roman"/>
          <w:sz w:val="28"/>
          <w:szCs w:val="28"/>
        </w:rPr>
        <w:t>=</w:t>
      </w:r>
      <w:r w:rsidR="00FD33F8" w:rsidRPr="001211D0">
        <w:rPr>
          <w:rFonts w:ascii="Times New Roman" w:hAnsi="Times New Roman" w:cs="Times New Roman"/>
          <w:sz w:val="28"/>
          <w:szCs w:val="28"/>
          <w:lang w:val="en-US"/>
        </w:rPr>
        <w:t>N</w:t>
      </w:r>
      <w:r w:rsidR="00FD33F8" w:rsidRPr="001211D0">
        <w:rPr>
          <w:rFonts w:ascii="Times New Roman" w:hAnsi="Times New Roman" w:cs="Times New Roman"/>
          <w:sz w:val="28"/>
          <w:szCs w:val="28"/>
        </w:rPr>
        <w:t>,</w:t>
      </w:r>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 xml:space="preserve">Где </w:t>
      </w:r>
      <w:r w:rsidRPr="001211D0">
        <w:rPr>
          <w:rFonts w:ascii="Times New Roman" w:hAnsi="Times New Roman" w:cs="Times New Roman"/>
          <w:sz w:val="28"/>
          <w:szCs w:val="28"/>
          <w:lang w:val="en-US"/>
        </w:rPr>
        <w:t>ρ</w:t>
      </w:r>
      <w:r w:rsidRPr="001211D0">
        <w:rPr>
          <w:rFonts w:ascii="Times New Roman"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λ</m:t>
            </m:r>
          </m:num>
          <m:den>
            <m:r>
              <w:rPr>
                <w:rFonts w:ascii="Cambria Math" w:hAnsi="Cambria Math" w:cs="Times New Roman"/>
                <w:sz w:val="28"/>
                <w:szCs w:val="28"/>
                <w:lang w:val="en-US"/>
              </w:rPr>
              <m:t>μ</m:t>
            </m:r>
          </m:den>
        </m:f>
      </m:oMath>
      <w:r w:rsidRPr="001211D0">
        <w:rPr>
          <w:rFonts w:ascii="Times New Roman" w:hAnsi="Times New Roman" w:cs="Times New Roman"/>
          <w:sz w:val="28"/>
          <w:szCs w:val="28"/>
        </w:rPr>
        <w:t>;</w:t>
      </w:r>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lang w:val="en-US"/>
        </w:rPr>
        <w:t>n</w:t>
      </w:r>
      <w:r w:rsidRPr="001211D0">
        <w:rPr>
          <w:rFonts w:ascii="Times New Roman" w:hAnsi="Times New Roman" w:cs="Times New Roman"/>
          <w:sz w:val="28"/>
          <w:szCs w:val="28"/>
        </w:rPr>
        <w:t xml:space="preserve"> - номер состояния.</w:t>
      </w:r>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Система уравнений имеет следующее решение:</w:t>
      </w:r>
    </w:p>
    <w:p w:rsidR="00FD33F8" w:rsidRPr="001211D0" w:rsidRDefault="000857C3" w:rsidP="001211D0">
      <w:pPr>
        <w:spacing w:after="0" w:line="240" w:lineRule="auto"/>
        <w:ind w:firstLine="680"/>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r>
              <m:rPr>
                <m:sty m:val="p"/>
              </m:rPr>
              <w:rPr>
                <w:rFonts w:ascii="Cambria Math" w:hAnsi="Cambria Math" w:cs="Times New Roman"/>
                <w:sz w:val="28"/>
                <w:szCs w:val="28"/>
                <w:lang w:val="en-US"/>
              </w:rPr>
              <m:t>ρ</m:t>
            </m:r>
          </m:num>
          <m:den>
            <m:r>
              <w:rPr>
                <w:rFonts w:ascii="Cambria Math" w:hAnsi="Cambria Math" w:cs="Times New Roman"/>
                <w:sz w:val="28"/>
                <w:szCs w:val="28"/>
              </w:rPr>
              <m:t>(</m:t>
            </m:r>
            <m:r>
              <w:rPr>
                <w:rFonts w:ascii="Cambria Math" w:hAnsi="Cambria Math" w:cs="Times New Roman"/>
                <w:sz w:val="28"/>
                <w:szCs w:val="28"/>
                <w:lang w:val="en-US"/>
              </w:rPr>
              <m:t>N</m:t>
            </m:r>
            <m:r>
              <w:rPr>
                <w:rFonts w:ascii="Cambria Math" w:hAnsi="Cambria Math" w:cs="Times New Roman"/>
                <w:sz w:val="28"/>
                <w:szCs w:val="28"/>
              </w:rPr>
              <m:t>+1)</m:t>
            </m:r>
          </m:den>
        </m:f>
      </m:oMath>
      <w:r w:rsidR="00FD33F8" w:rsidRPr="001211D0">
        <w:rPr>
          <w:rFonts w:ascii="Times New Roman" w:hAnsi="Times New Roman" w:cs="Times New Roman"/>
          <w:sz w:val="28"/>
          <w:szCs w:val="28"/>
        </w:rPr>
        <w:t>,</w:t>
      </w:r>
    </w:p>
    <w:p w:rsidR="00FD33F8" w:rsidRPr="001211D0" w:rsidRDefault="000857C3" w:rsidP="001211D0">
      <w:pPr>
        <w:spacing w:after="0" w:line="240" w:lineRule="auto"/>
        <w:ind w:firstLine="680"/>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n</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rPr>
              <m:t>0</m:t>
            </m:r>
          </m:sub>
        </m:sSub>
        <m:r>
          <m:rPr>
            <m:sty m:val="p"/>
          </m:rPr>
          <w:rPr>
            <w:rFonts w:ascii="Cambria Math" w:hAnsi="Cambria Math" w:cs="Times New Roman"/>
            <w:sz w:val="28"/>
            <w:szCs w:val="28"/>
          </w:rPr>
          <m:t xml:space="preserve"> </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ρ</m:t>
            </m:r>
          </m:e>
          <m:sup>
            <m:r>
              <m:rPr>
                <m:sty m:val="p"/>
              </m:rPr>
              <w:rPr>
                <w:rFonts w:ascii="Cambria Math" w:hAnsi="Cambria Math" w:cs="Times New Roman"/>
                <w:sz w:val="28"/>
                <w:szCs w:val="28"/>
                <w:lang w:val="en-US"/>
              </w:rPr>
              <m:t>n</m:t>
            </m:r>
          </m:sup>
        </m:sSup>
      </m:oMath>
      <w:r w:rsidR="00FD33F8" w:rsidRPr="001211D0">
        <w:rPr>
          <w:rFonts w:ascii="Times New Roman" w:hAnsi="Times New Roman" w:cs="Times New Roman"/>
          <w:sz w:val="28"/>
          <w:szCs w:val="28"/>
        </w:rPr>
        <w:t xml:space="preserve">, </w:t>
      </w:r>
      <w:r w:rsidR="00FD33F8" w:rsidRPr="001211D0">
        <w:rPr>
          <w:rFonts w:ascii="Times New Roman" w:hAnsi="Times New Roman" w:cs="Times New Roman"/>
          <w:sz w:val="28"/>
          <w:szCs w:val="28"/>
          <w:lang w:val="en-US"/>
        </w:rPr>
        <w:t>e</w:t>
      </w:r>
      <w:r w:rsidR="00FD33F8" w:rsidRPr="001211D0">
        <w:rPr>
          <w:rFonts w:ascii="Times New Roman" w:hAnsi="Times New Roman" w:cs="Times New Roman"/>
          <w:sz w:val="28"/>
          <w:szCs w:val="28"/>
        </w:rPr>
        <w:t xml:space="preserve">сли </w:t>
      </w:r>
      <m:oMath>
        <m:r>
          <m:rPr>
            <m:sty m:val="p"/>
          </m:rPr>
          <w:rPr>
            <w:rFonts w:ascii="Cambria Math" w:hAnsi="Cambria Math" w:cs="Times New Roman"/>
            <w:sz w:val="28"/>
            <w:szCs w:val="28"/>
            <w:lang w:val="en-US"/>
          </w:rPr>
          <m:t>ρ</m:t>
        </m:r>
        <m:r>
          <m:rPr>
            <m:sty m:val="p"/>
          </m:rPr>
          <w:rPr>
            <w:rFonts w:ascii="Cambria Math" w:hAnsi="Cambria Math" w:cs="Times New Roman"/>
            <w:sz w:val="28"/>
            <w:szCs w:val="28"/>
          </w:rPr>
          <m:t xml:space="preserve">≠1, </m:t>
        </m:r>
        <m:r>
          <m:rPr>
            <m:sty m:val="p"/>
          </m:rPr>
          <w:rPr>
            <w:rFonts w:ascii="Cambria Math" w:hAnsi="Cambria Math" w:cs="Times New Roman"/>
            <w:sz w:val="28"/>
            <w:szCs w:val="28"/>
            <w:lang w:val="en-US"/>
          </w:rPr>
          <m:t>n</m:t>
        </m:r>
        <m:r>
          <m:rPr>
            <m:sty m:val="p"/>
          </m:rPr>
          <w:rPr>
            <w:rFonts w:ascii="Cambria Math" w:hAnsi="Cambria Math" w:cs="Times New Roman"/>
            <w:sz w:val="28"/>
            <w:szCs w:val="28"/>
          </w:rPr>
          <m:t>=1,2,…, N</m:t>
        </m:r>
      </m:oMath>
    </w:p>
    <w:p w:rsidR="00FD33F8" w:rsidRPr="001211D0" w:rsidRDefault="000857C3" w:rsidP="001211D0">
      <w:pPr>
        <w:spacing w:after="0" w:line="240" w:lineRule="auto"/>
        <w:ind w:firstLine="680"/>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rPr>
              <m:t>n</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m:t>
            </m:r>
            <m:r>
              <w:rPr>
                <w:rFonts w:ascii="Cambria Math" w:hAnsi="Cambria Math" w:cs="Times New Roman"/>
                <w:sz w:val="28"/>
                <w:szCs w:val="28"/>
                <w:lang w:val="en-US"/>
              </w:rPr>
              <m:t>N</m:t>
            </m:r>
            <m:r>
              <w:rPr>
                <w:rFonts w:ascii="Cambria Math" w:hAnsi="Cambria Math" w:cs="Times New Roman"/>
                <w:sz w:val="28"/>
                <w:szCs w:val="28"/>
              </w:rPr>
              <m:t>+1)</m:t>
            </m:r>
          </m:den>
        </m:f>
      </m:oMath>
      <w:r w:rsidR="00FD33F8" w:rsidRPr="001211D0">
        <w:rPr>
          <w:rFonts w:ascii="Times New Roman" w:hAnsi="Times New Roman" w:cs="Times New Roman"/>
          <w:sz w:val="28"/>
          <w:szCs w:val="28"/>
        </w:rPr>
        <w:t xml:space="preserve">, при </w:t>
      </w:r>
      <m:oMath>
        <m:r>
          <m:rPr>
            <m:sty m:val="p"/>
          </m:rPr>
          <w:rPr>
            <w:rFonts w:ascii="Cambria Math" w:hAnsi="Cambria Math" w:cs="Times New Roman"/>
            <w:sz w:val="28"/>
            <w:szCs w:val="28"/>
            <w:lang w:val="en-US"/>
          </w:rPr>
          <m:t>ρ</m:t>
        </m:r>
        <m:r>
          <m:rPr>
            <m:sty m:val="p"/>
          </m:rPr>
          <w:rPr>
            <w:rFonts w:ascii="Cambria Math" w:hAnsi="Cambria Math" w:cs="Times New Roman"/>
            <w:sz w:val="28"/>
            <w:szCs w:val="28"/>
          </w:rPr>
          <m:t>=1</m:t>
        </m:r>
      </m:oMath>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 xml:space="preserve">Выполнение условия стационарности </w:t>
      </w:r>
      <m:oMath>
        <m:r>
          <m:rPr>
            <m:sty m:val="p"/>
          </m:rPr>
          <w:rPr>
            <w:rFonts w:ascii="Cambria Math" w:hAnsi="Cambria Math" w:cs="Times New Roman"/>
            <w:sz w:val="28"/>
            <w:szCs w:val="28"/>
            <w:lang w:val="en-US"/>
          </w:rPr>
          <m:t>ρ</m:t>
        </m:r>
        <m:r>
          <w:rPr>
            <w:rFonts w:ascii="Cambria Math" w:hAnsi="Cambria Math" w:cs="Times New Roman"/>
            <w:sz w:val="28"/>
            <w:szCs w:val="28"/>
          </w:rPr>
          <m:t>&lt;</m:t>
        </m:r>
        <m:r>
          <m:rPr>
            <m:sty m:val="p"/>
          </m:rPr>
          <w:rPr>
            <w:rFonts w:ascii="Cambria Math" w:hAnsi="Cambria Math" w:cs="Times New Roman"/>
            <w:sz w:val="28"/>
            <w:szCs w:val="28"/>
          </w:rPr>
          <m:t>1</m:t>
        </m:r>
      </m:oMath>
      <w:r w:rsidRPr="001211D0">
        <w:rPr>
          <w:rFonts w:ascii="Times New Roman" w:hAnsi="Times New Roman" w:cs="Times New Roman"/>
          <w:sz w:val="28"/>
          <w:szCs w:val="28"/>
        </w:rPr>
        <w:t>не обязательно, поскольку число допускаемых в СМО заявок контролируется путем введения ограничения на длину очереди. Определим характеристики одноканальной СМО с ожиданием и ограниченной длиной очереди, равной (-1):</w:t>
      </w:r>
    </w:p>
    <w:p w:rsidR="00FD33F8" w:rsidRPr="001211D0" w:rsidRDefault="00FD33F8" w:rsidP="001211D0">
      <w:pPr>
        <w:pStyle w:val="a6"/>
        <w:numPr>
          <w:ilvl w:val="0"/>
          <w:numId w:val="32"/>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Вероятность отказа в обслуживании заявки:</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otk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oMath>
      </m:oMathPara>
    </w:p>
    <w:p w:rsidR="00FD33F8" w:rsidRPr="001211D0" w:rsidRDefault="00FD33F8" w:rsidP="001211D0">
      <w:pPr>
        <w:pStyle w:val="a6"/>
        <w:numPr>
          <w:ilvl w:val="0"/>
          <w:numId w:val="32"/>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Относительна пропускная способность СМО:</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q=1-P</m:t>
              </m:r>
            </m:e>
            <m:sub>
              <m:r>
                <w:rPr>
                  <w:rFonts w:ascii="Cambria Math" w:hAnsi="Cambria Math" w:cs="Times New Roman"/>
                  <w:sz w:val="28"/>
                  <w:szCs w:val="28"/>
                </w:rPr>
                <m:t>otk</m:t>
              </m:r>
            </m:sub>
          </m:sSub>
        </m:oMath>
      </m:oMathPara>
    </w:p>
    <w:p w:rsidR="00FD33F8" w:rsidRPr="001211D0" w:rsidRDefault="00FD33F8" w:rsidP="001211D0">
      <w:pPr>
        <w:pStyle w:val="a6"/>
        <w:numPr>
          <w:ilvl w:val="0"/>
          <w:numId w:val="32"/>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Абсолютная пропускная способность СМО:</w:t>
      </w:r>
    </w:p>
    <w:p w:rsidR="00FD33F8" w:rsidRPr="001211D0" w:rsidRDefault="00FD33F8" w:rsidP="001211D0">
      <w:pPr>
        <w:pStyle w:val="a6"/>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lang w:val="en-US"/>
        </w:rPr>
        <w:t xml:space="preserve">A=q </w:t>
      </w:r>
      <m:oMath>
        <m:r>
          <w:rPr>
            <w:rFonts w:ascii="Cambria Math" w:hAnsi="Cambria Math" w:cs="Times New Roman"/>
            <w:sz w:val="28"/>
            <w:szCs w:val="28"/>
            <w:lang w:val="en-US"/>
          </w:rPr>
          <m:t>λ</m:t>
        </m:r>
      </m:oMath>
    </w:p>
    <w:p w:rsidR="00FD33F8" w:rsidRPr="001211D0" w:rsidRDefault="00FD33F8" w:rsidP="001211D0">
      <w:pPr>
        <w:pStyle w:val="a6"/>
        <w:numPr>
          <w:ilvl w:val="0"/>
          <w:numId w:val="32"/>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Среднее число находящихся в СМО заявок:</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s</m:t>
            </m:r>
          </m:sub>
        </m:sSub>
      </m:oMath>
      <w:r w:rsidR="00FD33F8" w:rsidRPr="001211D0">
        <w:rPr>
          <w:rFonts w:ascii="Times New Roman" w:hAnsi="Times New Roman" w:cs="Times New Roman"/>
          <w:sz w:val="28"/>
          <w:szCs w:val="28"/>
          <w:lang w:val="en-US"/>
        </w:rPr>
        <w:t>=</w:t>
      </w: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n=0</m:t>
            </m:r>
          </m:sub>
          <m:sup>
            <m:r>
              <w:rPr>
                <w:rFonts w:ascii="Cambria Math" w:hAnsi="Cambria Math" w:cs="Times New Roman"/>
                <w:sz w:val="28"/>
                <w:szCs w:val="28"/>
                <w:lang w:val="en-US"/>
              </w:rPr>
              <m:t>N</m:t>
            </m:r>
          </m:sup>
          <m:e>
            <m:r>
              <w:rPr>
                <w:rFonts w:ascii="Cambria Math" w:hAnsi="Cambria Math" w:cs="Times New Roman"/>
                <w:sz w:val="28"/>
                <w:szCs w:val="28"/>
                <w:lang w:val="en-US"/>
              </w:rPr>
              <m:t>n</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n</m:t>
                </m:r>
              </m:sub>
            </m:sSub>
          </m:e>
        </m:nary>
      </m:oMath>
    </w:p>
    <w:p w:rsidR="00FD33F8" w:rsidRPr="001211D0" w:rsidRDefault="00FD33F8" w:rsidP="001211D0">
      <w:pPr>
        <w:pStyle w:val="a6"/>
        <w:numPr>
          <w:ilvl w:val="0"/>
          <w:numId w:val="32"/>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Среднее время пребывания заявки в СМО:</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s</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s</m:t>
                  </m:r>
                </m:sub>
              </m:sSub>
            </m:num>
            <m:den>
              <m:r>
                <w:rPr>
                  <w:rFonts w:ascii="Cambria Math" w:hAnsi="Cambria Math" w:cs="Times New Roman"/>
                  <w:sz w:val="28"/>
                  <w:szCs w:val="28"/>
                  <w:lang w:val="en-US"/>
                </w:rPr>
                <m:t>λ</m:t>
              </m:r>
              <m:r>
                <w:rPr>
                  <w:rFonts w:ascii="Cambria Math" w:hAnsi="Cambria Math" w:cs="Times New Roman"/>
                  <w:sz w:val="28"/>
                  <w:szCs w:val="28"/>
                </w:rPr>
                <m:t>(</m:t>
              </m:r>
              <m:r>
                <w:rPr>
                  <w:rFonts w:ascii="Cambria Math" w:hAnsi="Cambria Math" w:cs="Times New Roman"/>
                  <w:sz w:val="28"/>
                  <w:szCs w:val="28"/>
                  <w:lang w:val="en-US"/>
                </w:rPr>
                <m:t>1</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N</m:t>
                  </m:r>
                </m:sub>
              </m:sSub>
              <m:r>
                <w:rPr>
                  <w:rFonts w:ascii="Cambria Math" w:hAnsi="Cambria Math" w:cs="Times New Roman"/>
                  <w:sz w:val="28"/>
                  <w:szCs w:val="28"/>
                </w:rPr>
                <m:t>)</m:t>
              </m:r>
            </m:den>
          </m:f>
        </m:oMath>
      </m:oMathPara>
    </w:p>
    <w:p w:rsidR="00FD33F8" w:rsidRPr="001211D0" w:rsidRDefault="00FD33F8" w:rsidP="001211D0">
      <w:pPr>
        <w:pStyle w:val="a6"/>
        <w:numPr>
          <w:ilvl w:val="0"/>
          <w:numId w:val="32"/>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Средняя продолжительность пребывания клиента (заявки) в очереди:</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q</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s</m:t>
              </m:r>
            </m:sub>
          </m:sSub>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μ</m:t>
              </m:r>
            </m:den>
          </m:f>
        </m:oMath>
      </m:oMathPara>
    </w:p>
    <w:p w:rsidR="00FD33F8" w:rsidRPr="001211D0" w:rsidRDefault="00FD33F8" w:rsidP="001211D0">
      <w:pPr>
        <w:pStyle w:val="a6"/>
        <w:spacing w:after="0" w:line="240" w:lineRule="auto"/>
        <w:ind w:left="0" w:firstLine="680"/>
        <w:jc w:val="both"/>
        <w:rPr>
          <w:rFonts w:ascii="Times New Roman" w:hAnsi="Times New Roman" w:cs="Times New Roman"/>
          <w:sz w:val="28"/>
          <w:szCs w:val="28"/>
        </w:rPr>
      </w:pPr>
    </w:p>
    <w:p w:rsidR="00FD33F8" w:rsidRPr="001211D0" w:rsidRDefault="00FD33F8" w:rsidP="001211D0">
      <w:pPr>
        <w:pStyle w:val="a6"/>
        <w:numPr>
          <w:ilvl w:val="0"/>
          <w:numId w:val="32"/>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Среднее число заявок в очереди (длина очереди):</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q</m:t>
              </m:r>
            </m:sub>
          </m:sSub>
          <m:r>
            <w:rPr>
              <w:rFonts w:ascii="Cambria Math" w:hAnsi="Cambria Math" w:cs="Times New Roman"/>
              <w:sz w:val="28"/>
              <w:szCs w:val="28"/>
              <w:lang w:val="en-US"/>
            </w:rPr>
            <m:t>=λ</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(1-P</m:t>
              </m:r>
            </m:e>
            <m:sub>
              <m:r>
                <w:rPr>
                  <w:rFonts w:ascii="Cambria Math" w:hAnsi="Cambria Math" w:cs="Times New Roman"/>
                  <w:sz w:val="28"/>
                  <w:szCs w:val="28"/>
                  <w:lang w:val="en-US"/>
                </w:rPr>
                <m:t>N</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q</m:t>
              </m:r>
            </m:sub>
          </m:sSub>
        </m:oMath>
      </m:oMathPara>
    </w:p>
    <w:p w:rsidR="00FD33F8" w:rsidRPr="001211D0" w:rsidRDefault="001211D0" w:rsidP="001211D0">
      <w:pPr>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П</w:t>
      </w:r>
      <w:r w:rsidR="00FD33F8" w:rsidRPr="001211D0">
        <w:rPr>
          <w:rFonts w:ascii="Times New Roman" w:hAnsi="Times New Roman" w:cs="Times New Roman"/>
          <w:sz w:val="28"/>
          <w:szCs w:val="28"/>
        </w:rPr>
        <w:t>ример расчета</w:t>
      </w:r>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 xml:space="preserve">Специализированный пост диагностики представляет собой одноканальную СМО. Число стоянок для автомобилей, ожидающих проведения диагностики (размер очереди -1), ограниченно и равно 3. Если все стоянки заняты, то очередной автомобиль, прибывший на диагностику, в очередь на обслуживание не становится (отказ). Поток автомобилей, </w:t>
      </w:r>
      <w:r w:rsidRPr="001211D0">
        <w:rPr>
          <w:rFonts w:ascii="Times New Roman" w:hAnsi="Times New Roman" w:cs="Times New Roman"/>
          <w:sz w:val="28"/>
          <w:szCs w:val="28"/>
        </w:rPr>
        <w:lastRenderedPageBreak/>
        <w:t xml:space="preserve">прибывающих на диагностику, распределен по закону Пуассона и имеет интенсивность =0.85 (автомобиля в час). Время диагностики автомобиля распределено по показательному закону и в среднем составляет 1.05 час. Требуется определить вероятностные характеристики поста диагностики, работающего в стационарном режиме. </w:t>
      </w:r>
    </w:p>
    <w:p w:rsidR="00FD33F8" w:rsidRPr="001211D0" w:rsidRDefault="00FD33F8"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Решение:</w:t>
      </w:r>
    </w:p>
    <w:p w:rsidR="00FD33F8" w:rsidRPr="001211D0" w:rsidRDefault="00FD33F8" w:rsidP="001211D0">
      <w:pPr>
        <w:pStyle w:val="a6"/>
        <w:numPr>
          <w:ilvl w:val="0"/>
          <w:numId w:val="33"/>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Интенсивность прибытия автомобилей на обслуживание:</w:t>
      </w:r>
    </w:p>
    <w:p w:rsidR="00FD33F8" w:rsidRPr="001211D0" w:rsidRDefault="00FD33F8" w:rsidP="001211D0">
      <w:pPr>
        <w:pStyle w:val="a6"/>
        <w:spacing w:after="0" w:line="240" w:lineRule="auto"/>
        <w:ind w:left="0" w:firstLine="680"/>
        <w:jc w:val="both"/>
        <w:rPr>
          <w:rFonts w:ascii="Times New Roman" w:hAnsi="Times New Roman" w:cs="Times New Roman"/>
          <w:sz w:val="28"/>
          <w:szCs w:val="28"/>
        </w:rPr>
      </w:pPr>
      <m:oMath>
        <m:r>
          <w:rPr>
            <w:rFonts w:ascii="Cambria Math" w:hAnsi="Cambria Math" w:cs="Times New Roman"/>
            <w:sz w:val="28"/>
            <w:szCs w:val="28"/>
          </w:rPr>
          <m:t xml:space="preserve"> </m:t>
        </m:r>
        <m:r>
          <w:rPr>
            <w:rFonts w:ascii="Cambria Math" w:hAnsi="Cambria Math" w:cs="Times New Roman"/>
            <w:sz w:val="28"/>
            <w:szCs w:val="28"/>
            <w:lang w:val="en-US"/>
          </w:rPr>
          <m:t>λ</m:t>
        </m:r>
      </m:oMath>
      <w:r w:rsidRPr="001211D0">
        <w:rPr>
          <w:rFonts w:ascii="Times New Roman" w:hAnsi="Times New Roman" w:cs="Times New Roman"/>
          <w:sz w:val="28"/>
          <w:szCs w:val="28"/>
          <w:lang w:val="en-US"/>
        </w:rPr>
        <w:t xml:space="preserve"> </w:t>
      </w:r>
      <w:r w:rsidRPr="001211D0">
        <w:rPr>
          <w:rFonts w:ascii="Times New Roman" w:hAnsi="Times New Roman" w:cs="Times New Roman"/>
          <w:sz w:val="28"/>
          <w:szCs w:val="28"/>
        </w:rPr>
        <w:t>=85</w:t>
      </w:r>
    </w:p>
    <w:p w:rsidR="00FD33F8" w:rsidRPr="001211D0" w:rsidRDefault="00FD33F8" w:rsidP="001211D0">
      <w:pPr>
        <w:pStyle w:val="a6"/>
        <w:numPr>
          <w:ilvl w:val="0"/>
          <w:numId w:val="33"/>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Зададим среднее время обслуживания и выразим интенсивность потока обслуживания автомобилей (1/время диагностики)</w:t>
      </w:r>
    </w:p>
    <w:p w:rsidR="00FD33F8" w:rsidRPr="001211D0" w:rsidRDefault="00FD33F8" w:rsidP="001211D0">
      <w:pPr>
        <w:pStyle w:val="a6"/>
        <w:spacing w:after="0" w:line="240" w:lineRule="auto"/>
        <w:ind w:left="0" w:firstLine="680"/>
        <w:jc w:val="both"/>
        <w:rPr>
          <w:rFonts w:ascii="Times New Roman" w:hAnsi="Times New Roman" w:cs="Times New Roman"/>
          <w:sz w:val="28"/>
          <w:szCs w:val="28"/>
        </w:rPr>
      </w:pPr>
      <m:oMath>
        <m:r>
          <w:rPr>
            <w:rFonts w:ascii="Cambria Math" w:hAnsi="Cambria Math" w:cs="Times New Roman"/>
            <w:sz w:val="28"/>
            <w:szCs w:val="28"/>
            <w:lang w:val="en-US"/>
          </w:rPr>
          <m:t>μ</m:t>
        </m:r>
      </m:oMath>
      <w:r w:rsidRPr="001211D0">
        <w:rPr>
          <w:rFonts w:ascii="Times New Roman" w:hAnsi="Times New Roman" w:cs="Times New Roman"/>
          <w:sz w:val="28"/>
          <w:szCs w:val="28"/>
          <w:lang w:val="en-US"/>
        </w:rPr>
        <w:t xml:space="preserve"> </w:t>
      </w:r>
      <w:r w:rsidRPr="001211D0">
        <w:rPr>
          <w:rFonts w:ascii="Times New Roman" w:hAnsi="Times New Roman" w:cs="Times New Roman"/>
          <w:sz w:val="28"/>
          <w:szCs w:val="28"/>
        </w:rPr>
        <w:t>=9523809524</w:t>
      </w:r>
    </w:p>
    <w:p w:rsidR="00FD33F8" w:rsidRPr="001211D0" w:rsidRDefault="00FD33F8" w:rsidP="001211D0">
      <w:pPr>
        <w:pStyle w:val="a6"/>
        <w:numPr>
          <w:ilvl w:val="0"/>
          <w:numId w:val="33"/>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Найдем приведенную интенсивность потока автомобилей как отношение интенсивностей и , т.е..</w:t>
      </w:r>
    </w:p>
    <w:p w:rsidR="00FD33F8" w:rsidRPr="001211D0" w:rsidRDefault="00FD33F8" w:rsidP="001211D0">
      <w:pPr>
        <w:pStyle w:val="a6"/>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lang w:val="en-US"/>
        </w:rPr>
        <w:t xml:space="preserve">ρ </w:t>
      </w:r>
      <w:r w:rsidRPr="001211D0">
        <w:rPr>
          <w:rFonts w:ascii="Times New Roman" w:hAnsi="Times New Roman" w:cs="Times New Roman"/>
          <w:sz w:val="28"/>
          <w:szCs w:val="28"/>
        </w:rPr>
        <w:t>=8925000000</w:t>
      </w:r>
    </w:p>
    <w:p w:rsidR="00FD33F8" w:rsidRPr="001211D0" w:rsidRDefault="00FD33F8" w:rsidP="001211D0">
      <w:pPr>
        <w:pStyle w:val="a6"/>
        <w:numPr>
          <w:ilvl w:val="0"/>
          <w:numId w:val="33"/>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Вычислим финальные вероятности системы:</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oMath>
      <w:r w:rsidR="00FD33F8" w:rsidRPr="001211D0">
        <w:rPr>
          <w:rFonts w:ascii="Times New Roman" w:hAnsi="Times New Roman" w:cs="Times New Roman"/>
          <w:sz w:val="28"/>
          <w:szCs w:val="28"/>
        </w:rPr>
        <w:t>=2478631370 (1-</w:t>
      </w:r>
      <w:r w:rsidR="00FD33F8" w:rsidRPr="001211D0">
        <w:rPr>
          <w:rFonts w:ascii="Times New Roman" w:hAnsi="Times New Roman" w:cs="Times New Roman"/>
          <w:sz w:val="28"/>
          <w:szCs w:val="28"/>
          <w:lang w:val="en-US"/>
        </w:rPr>
        <w:t xml:space="preserve"> ρ /</w:t>
      </w:r>
      <w:r w:rsidR="00FD33F8" w:rsidRPr="001211D0">
        <w:rPr>
          <w:rFonts w:ascii="Times New Roman" w:hAnsi="Times New Roman" w:cs="Times New Roman"/>
          <w:sz w:val="28"/>
          <w:szCs w:val="28"/>
        </w:rPr>
        <w:t>1-</w:t>
      </w:r>
      <w:r w:rsidR="00FD33F8" w:rsidRPr="001211D0">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ρ</m:t>
            </m:r>
          </m:e>
          <m:sup>
            <m:r>
              <w:rPr>
                <w:rFonts w:ascii="Cambria Math" w:hAnsi="Cambria Math" w:cs="Times New Roman"/>
                <w:sz w:val="28"/>
                <w:szCs w:val="28"/>
                <w:lang w:val="en-US"/>
              </w:rPr>
              <m:t>4+1</m:t>
            </m:r>
          </m:sup>
        </m:sSup>
      </m:oMath>
      <w:r w:rsidR="00FD33F8" w:rsidRPr="001211D0">
        <w:rPr>
          <w:rFonts w:ascii="Times New Roman" w:hAnsi="Times New Roman" w:cs="Times New Roman"/>
          <w:sz w:val="28"/>
          <w:szCs w:val="28"/>
        </w:rPr>
        <w:t>)</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oMath>
      <w:r w:rsidR="00FD33F8" w:rsidRPr="001211D0">
        <w:rPr>
          <w:rFonts w:ascii="Times New Roman" w:hAnsi="Times New Roman" w:cs="Times New Roman"/>
          <w:sz w:val="28"/>
          <w:szCs w:val="28"/>
        </w:rPr>
        <w:t>=2212178498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r>
          <w:rPr>
            <w:rFonts w:ascii="Cambria Math" w:hAnsi="Cambria Math" w:cs="Times New Roman"/>
            <w:sz w:val="28"/>
            <w:szCs w:val="28"/>
          </w:rPr>
          <m:t>*</m:t>
        </m:r>
        <m:sSup>
          <m:sSupPr>
            <m:ctrlPr>
              <w:rPr>
                <w:rFonts w:ascii="Cambria Math" w:hAnsi="Cambria Math" w:cs="Times New Roman"/>
                <w:i/>
                <w:sz w:val="28"/>
                <w:szCs w:val="28"/>
              </w:rPr>
            </m:ctrlPr>
          </m:sSupPr>
          <m:e>
            <m:r>
              <m:rPr>
                <m:sty m:val="p"/>
              </m:rPr>
              <w:rPr>
                <w:rFonts w:ascii="Cambria Math" w:hAnsi="Cambria Math" w:cs="Times New Roman"/>
                <w:sz w:val="28"/>
                <w:szCs w:val="28"/>
                <w:lang w:val="en-US"/>
              </w:rPr>
              <m:t>ρ</m:t>
            </m:r>
          </m:e>
          <m:sup>
            <m:r>
              <w:rPr>
                <w:rFonts w:ascii="Cambria Math" w:hAnsi="Cambria Math" w:cs="Times New Roman"/>
                <w:sz w:val="28"/>
                <w:szCs w:val="28"/>
              </w:rPr>
              <m:t>1</m:t>
            </m:r>
          </m:sup>
        </m:sSup>
      </m:oMath>
      <w:r w:rsidR="00FD33F8" w:rsidRPr="001211D0">
        <w:rPr>
          <w:rFonts w:ascii="Times New Roman" w:hAnsi="Times New Roman" w:cs="Times New Roman"/>
          <w:sz w:val="28"/>
          <w:szCs w:val="28"/>
        </w:rPr>
        <w:t>)</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oMath>
      <w:r w:rsidR="00FD33F8" w:rsidRPr="001211D0">
        <w:rPr>
          <w:rFonts w:ascii="Times New Roman" w:hAnsi="Times New Roman" w:cs="Times New Roman"/>
          <w:sz w:val="28"/>
          <w:szCs w:val="28"/>
        </w:rPr>
        <w:t>=1974369309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r>
          <w:rPr>
            <w:rFonts w:ascii="Cambria Math" w:hAnsi="Cambria Math" w:cs="Times New Roman"/>
            <w:sz w:val="28"/>
            <w:szCs w:val="28"/>
          </w:rPr>
          <m:t>*</m:t>
        </m:r>
        <m:sSup>
          <m:sSupPr>
            <m:ctrlPr>
              <w:rPr>
                <w:rFonts w:ascii="Cambria Math" w:hAnsi="Cambria Math" w:cs="Times New Roman"/>
                <w:i/>
                <w:sz w:val="28"/>
                <w:szCs w:val="28"/>
              </w:rPr>
            </m:ctrlPr>
          </m:sSupPr>
          <m:e>
            <m:r>
              <m:rPr>
                <m:sty m:val="p"/>
              </m:rPr>
              <w:rPr>
                <w:rFonts w:ascii="Cambria Math" w:hAnsi="Cambria Math" w:cs="Times New Roman"/>
                <w:sz w:val="28"/>
                <w:szCs w:val="28"/>
                <w:lang w:val="en-US"/>
              </w:rPr>
              <m:t>ρ</m:t>
            </m:r>
          </m:e>
          <m:sup>
            <m:r>
              <w:rPr>
                <w:rFonts w:ascii="Cambria Math" w:hAnsi="Cambria Math" w:cs="Times New Roman"/>
                <w:sz w:val="28"/>
                <w:szCs w:val="28"/>
              </w:rPr>
              <m:t>2</m:t>
            </m:r>
          </m:sup>
        </m:sSup>
      </m:oMath>
      <w:r w:rsidR="00FD33F8" w:rsidRPr="001211D0">
        <w:rPr>
          <w:rFonts w:ascii="Times New Roman" w:hAnsi="Times New Roman" w:cs="Times New Roman"/>
          <w:sz w:val="28"/>
          <w:szCs w:val="28"/>
        </w:rPr>
        <w:t>)</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3</m:t>
            </m:r>
          </m:sub>
        </m:sSub>
      </m:oMath>
      <w:r w:rsidR="00FD33F8" w:rsidRPr="001211D0">
        <w:rPr>
          <w:rFonts w:ascii="Times New Roman" w:hAnsi="Times New Roman" w:cs="Times New Roman"/>
          <w:sz w:val="28"/>
          <w:szCs w:val="28"/>
        </w:rPr>
        <w:t>=1762124608</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4</m:t>
            </m:r>
          </m:sub>
        </m:sSub>
      </m:oMath>
      <w:r w:rsidR="00FD33F8" w:rsidRPr="001211D0">
        <w:rPr>
          <w:rFonts w:ascii="Times New Roman" w:hAnsi="Times New Roman" w:cs="Times New Roman"/>
          <w:sz w:val="28"/>
          <w:szCs w:val="28"/>
        </w:rPr>
        <w:t>=1572696213</w:t>
      </w:r>
    </w:p>
    <w:p w:rsidR="00FD33F8" w:rsidRPr="001211D0" w:rsidRDefault="00FD33F8" w:rsidP="001211D0">
      <w:pPr>
        <w:pStyle w:val="a6"/>
        <w:numPr>
          <w:ilvl w:val="0"/>
          <w:numId w:val="33"/>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Вероятность отказа в обслуживании автомобиля:</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otk</m:t>
            </m:r>
          </m:sub>
        </m:sSub>
      </m:oMath>
      <w:r w:rsidR="00FD33F8" w:rsidRPr="001211D0">
        <w:rPr>
          <w:rFonts w:ascii="Times New Roman" w:hAnsi="Times New Roman" w:cs="Times New Roman"/>
          <w:sz w:val="28"/>
          <w:szCs w:val="28"/>
        </w:rPr>
        <w:t>=1572696213</w:t>
      </w:r>
    </w:p>
    <w:p w:rsidR="00FD33F8" w:rsidRPr="001211D0" w:rsidRDefault="00FD33F8" w:rsidP="001211D0">
      <w:pPr>
        <w:pStyle w:val="a6"/>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Отсюда следует, что пост диагностики не обслуживает автомобили в среднем в 15.8% случаев.</w:t>
      </w:r>
    </w:p>
    <w:p w:rsidR="00FD33F8" w:rsidRPr="001211D0" w:rsidRDefault="00FD33F8" w:rsidP="001211D0">
      <w:pPr>
        <w:pStyle w:val="a6"/>
        <w:numPr>
          <w:ilvl w:val="0"/>
          <w:numId w:val="33"/>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Относительная пропускная способность поста диагностики:</w:t>
      </w:r>
    </w:p>
    <w:p w:rsidR="00FD33F8" w:rsidRPr="001211D0" w:rsidRDefault="00FD33F8" w:rsidP="001211D0">
      <w:pPr>
        <w:pStyle w:val="a6"/>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lang w:val="en-US"/>
        </w:rPr>
        <w:t>q</w:t>
      </w:r>
      <w:r w:rsidRPr="001211D0">
        <w:rPr>
          <w:rFonts w:ascii="Times New Roman" w:hAnsi="Times New Roman" w:cs="Times New Roman"/>
          <w:sz w:val="28"/>
          <w:szCs w:val="28"/>
        </w:rPr>
        <w:t>=8427303787</w:t>
      </w:r>
    </w:p>
    <w:p w:rsidR="00FD33F8" w:rsidRPr="001211D0" w:rsidRDefault="00FD33F8" w:rsidP="001211D0">
      <w:pPr>
        <w:pStyle w:val="a6"/>
        <w:numPr>
          <w:ilvl w:val="0"/>
          <w:numId w:val="33"/>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Абсолютная пропускная способность поста диагностики (автомобиля в час):</w:t>
      </w:r>
    </w:p>
    <w:p w:rsidR="00FD33F8" w:rsidRPr="001211D0" w:rsidRDefault="00FD33F8" w:rsidP="001211D0">
      <w:pPr>
        <w:pStyle w:val="a6"/>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lang w:val="en-US"/>
        </w:rPr>
        <w:t>A</w:t>
      </w:r>
      <w:r w:rsidRPr="001211D0">
        <w:rPr>
          <w:rFonts w:ascii="Times New Roman" w:hAnsi="Times New Roman" w:cs="Times New Roman"/>
          <w:sz w:val="28"/>
          <w:szCs w:val="28"/>
        </w:rPr>
        <w:t>:=7163208219</w:t>
      </w:r>
    </w:p>
    <w:p w:rsidR="00FD33F8" w:rsidRPr="001211D0" w:rsidRDefault="00FD33F8" w:rsidP="001211D0">
      <w:pPr>
        <w:pStyle w:val="a6"/>
        <w:numPr>
          <w:ilvl w:val="0"/>
          <w:numId w:val="33"/>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Среднее число автомобилей в СМО:</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s</m:t>
            </m:r>
          </m:sub>
        </m:sSub>
      </m:oMath>
      <w:r w:rsidR="00FD33F8" w:rsidRPr="001211D0">
        <w:rPr>
          <w:rFonts w:ascii="Times New Roman" w:hAnsi="Times New Roman" w:cs="Times New Roman"/>
          <w:sz w:val="28"/>
          <w:szCs w:val="28"/>
        </w:rPr>
        <w:t>=1.772807579</w:t>
      </w:r>
    </w:p>
    <w:p w:rsidR="00FD33F8" w:rsidRPr="001211D0" w:rsidRDefault="00FD33F8" w:rsidP="001211D0">
      <w:pPr>
        <w:pStyle w:val="a6"/>
        <w:numPr>
          <w:ilvl w:val="0"/>
          <w:numId w:val="33"/>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Среднее время пребывания автомобиля в СМО:</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s</m:t>
            </m:r>
          </m:sub>
        </m:sSub>
      </m:oMath>
      <w:r w:rsidR="00FD33F8" w:rsidRPr="001211D0">
        <w:rPr>
          <w:rFonts w:ascii="Times New Roman" w:hAnsi="Times New Roman" w:cs="Times New Roman"/>
          <w:sz w:val="28"/>
          <w:szCs w:val="28"/>
        </w:rPr>
        <w:t>=2.476275329</w:t>
      </w:r>
    </w:p>
    <w:p w:rsidR="00FD33F8" w:rsidRPr="001211D0" w:rsidRDefault="00FD33F8" w:rsidP="001211D0">
      <w:pPr>
        <w:pStyle w:val="a6"/>
        <w:numPr>
          <w:ilvl w:val="0"/>
          <w:numId w:val="33"/>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Средняя продолжительность пребывания заявки в очереди на обслуживание:</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q</m:t>
            </m:r>
          </m:sub>
        </m:sSub>
      </m:oMath>
      <w:r w:rsidR="00FD33F8" w:rsidRPr="001211D0">
        <w:rPr>
          <w:rFonts w:ascii="Times New Roman" w:hAnsi="Times New Roman" w:cs="Times New Roman"/>
          <w:sz w:val="28"/>
          <w:szCs w:val="28"/>
        </w:rPr>
        <w:t>=1.426275329</w:t>
      </w:r>
    </w:p>
    <w:p w:rsidR="00FD33F8" w:rsidRPr="001211D0" w:rsidRDefault="00FD33F8" w:rsidP="001211D0">
      <w:pPr>
        <w:pStyle w:val="a6"/>
        <w:numPr>
          <w:ilvl w:val="0"/>
          <w:numId w:val="33"/>
        </w:numPr>
        <w:spacing w:after="0" w:line="240" w:lineRule="auto"/>
        <w:ind w:left="0" w:firstLine="680"/>
        <w:jc w:val="both"/>
        <w:rPr>
          <w:rFonts w:ascii="Times New Roman" w:hAnsi="Times New Roman" w:cs="Times New Roman"/>
          <w:sz w:val="28"/>
          <w:szCs w:val="28"/>
        </w:rPr>
      </w:pPr>
      <w:r w:rsidRPr="001211D0">
        <w:rPr>
          <w:rFonts w:ascii="Times New Roman" w:hAnsi="Times New Roman" w:cs="Times New Roman"/>
          <w:sz w:val="28"/>
          <w:szCs w:val="28"/>
        </w:rPr>
        <w:t>Среднее число заявок в очереди (длина очереди):</w:t>
      </w:r>
    </w:p>
    <w:p w:rsidR="00FD33F8" w:rsidRPr="001211D0" w:rsidRDefault="000857C3" w:rsidP="001211D0">
      <w:pPr>
        <w:pStyle w:val="a6"/>
        <w:spacing w:after="0" w:line="240" w:lineRule="auto"/>
        <w:ind w:left="0" w:firstLine="6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m:t>
            </m:r>
          </m:sub>
        </m:sSub>
      </m:oMath>
      <w:r w:rsidR="00FD33F8" w:rsidRPr="001211D0">
        <w:rPr>
          <w:rFonts w:ascii="Times New Roman" w:hAnsi="Times New Roman" w:cs="Times New Roman"/>
          <w:sz w:val="28"/>
          <w:szCs w:val="28"/>
        </w:rPr>
        <w:t>=1.021670716</w:t>
      </w:r>
    </w:p>
    <w:p w:rsidR="001211D0" w:rsidRDefault="00D47479" w:rsidP="00D47479">
      <w:pPr>
        <w:spacing w:after="0" w:line="240" w:lineRule="auto"/>
        <w:ind w:firstLine="680"/>
        <w:jc w:val="center"/>
        <w:rPr>
          <w:rFonts w:ascii="Times New Roman" w:hAnsi="Times New Roman" w:cs="Times New Roman"/>
          <w:b/>
          <w:sz w:val="28"/>
          <w:szCs w:val="28"/>
        </w:rPr>
      </w:pPr>
      <w:r>
        <w:rPr>
          <w:rFonts w:ascii="Times New Roman" w:hAnsi="Times New Roman" w:cs="Times New Roman"/>
          <w:b/>
          <w:sz w:val="28"/>
          <w:szCs w:val="28"/>
        </w:rPr>
        <w:t>Практическая часть</w:t>
      </w:r>
    </w:p>
    <w:p w:rsidR="00D47479" w:rsidRDefault="00D47479" w:rsidP="00D47479">
      <w:pPr>
        <w:spacing w:after="0" w:line="240" w:lineRule="auto"/>
        <w:ind w:firstLine="680"/>
        <w:jc w:val="center"/>
        <w:rPr>
          <w:rFonts w:ascii="Times New Roman" w:hAnsi="Times New Roman" w:cs="Times New Roman"/>
          <w:sz w:val="28"/>
          <w:szCs w:val="28"/>
        </w:rPr>
      </w:pPr>
      <w:r>
        <w:rPr>
          <w:rFonts w:ascii="Times New Roman" w:hAnsi="Times New Roman" w:cs="Times New Roman"/>
          <w:b/>
          <w:sz w:val="28"/>
          <w:szCs w:val="28"/>
        </w:rPr>
        <w:t>Вариант 1</w:t>
      </w:r>
    </w:p>
    <w:p w:rsidR="001211D0" w:rsidRDefault="001211D0" w:rsidP="001211D0">
      <w:pPr>
        <w:spacing w:after="0" w:line="240" w:lineRule="auto"/>
        <w:ind w:firstLine="680"/>
        <w:jc w:val="both"/>
        <w:rPr>
          <w:rFonts w:ascii="Times New Roman" w:hAnsi="Times New Roman" w:cs="Times New Roman"/>
          <w:sz w:val="28"/>
          <w:szCs w:val="28"/>
        </w:rPr>
      </w:pPr>
      <w:r w:rsidRPr="001211D0">
        <w:rPr>
          <w:rFonts w:ascii="Times New Roman" w:hAnsi="Times New Roman" w:cs="Times New Roman"/>
          <w:sz w:val="28"/>
          <w:szCs w:val="28"/>
        </w:rPr>
        <w:t>Иванов, механик автосервиса, может заменить масло в сред</w:t>
      </w:r>
      <w:r w:rsidRPr="001211D0">
        <w:rPr>
          <w:rFonts w:ascii="Times New Roman" w:hAnsi="Times New Roman" w:cs="Times New Roman"/>
          <w:sz w:val="28"/>
          <w:szCs w:val="28"/>
        </w:rPr>
        <w:softHyphen/>
        <w:t xml:space="preserve">нем в трех автомобилях в течение часа (т. е. в среднем на одном автомобиле за 20 мин). Время обслуживания подчиняется экспоненциальному закону. Клиенты, нуждающиеся в этой услуге, приезжают в среднем по два в час, в </w:t>
      </w:r>
      <w:r w:rsidRPr="001211D0">
        <w:rPr>
          <w:rFonts w:ascii="Times New Roman" w:hAnsi="Times New Roman" w:cs="Times New Roman"/>
          <w:sz w:val="28"/>
          <w:szCs w:val="28"/>
        </w:rPr>
        <w:lastRenderedPageBreak/>
        <w:t>соответствии с пуассоновским распределением. Клиенты обслуживаются в порядке прибытия, и их число не ограничено. Постройте модель СМО и рассчитайте основные характеристики системы обслуживания.</w:t>
      </w:r>
    </w:p>
    <w:p w:rsidR="00D47479" w:rsidRPr="00D47479" w:rsidRDefault="00D47479" w:rsidP="00D47479">
      <w:pPr>
        <w:spacing w:after="0" w:line="240" w:lineRule="auto"/>
        <w:ind w:firstLine="680"/>
        <w:jc w:val="center"/>
        <w:rPr>
          <w:rFonts w:ascii="Times New Roman" w:hAnsi="Times New Roman" w:cs="Times New Roman"/>
          <w:b/>
          <w:sz w:val="28"/>
          <w:szCs w:val="28"/>
        </w:rPr>
      </w:pPr>
      <w:r>
        <w:rPr>
          <w:rFonts w:ascii="Times New Roman" w:hAnsi="Times New Roman" w:cs="Times New Roman"/>
          <w:b/>
          <w:sz w:val="28"/>
          <w:szCs w:val="28"/>
        </w:rPr>
        <w:t>Вариант 2</w:t>
      </w:r>
    </w:p>
    <w:p w:rsidR="001211D0" w:rsidRDefault="001211D0" w:rsidP="001211D0">
      <w:pPr>
        <w:spacing w:after="0" w:line="240" w:lineRule="auto"/>
        <w:ind w:firstLine="680"/>
        <w:jc w:val="both"/>
        <w:rPr>
          <w:rFonts w:ascii="Times New Roman" w:hAnsi="Times New Roman" w:cs="Times New Roman"/>
          <w:b/>
          <w:sz w:val="28"/>
          <w:szCs w:val="28"/>
        </w:rPr>
      </w:pPr>
      <w:r>
        <w:rPr>
          <w:rFonts w:ascii="Times New Roman" w:hAnsi="Times New Roman" w:cs="Times New Roman"/>
          <w:sz w:val="28"/>
          <w:szCs w:val="28"/>
        </w:rPr>
        <w:t xml:space="preserve">Секретарю директора завода поступает в среднем 1,2 телефонных вызовов в минуту. Средняя продолжительность разговора составляет 2 минуты. Постройте модель СМО и </w:t>
      </w:r>
      <w:r w:rsidRPr="001211D0">
        <w:rPr>
          <w:rFonts w:ascii="Times New Roman" w:hAnsi="Times New Roman" w:cs="Times New Roman"/>
          <w:sz w:val="28"/>
          <w:szCs w:val="28"/>
        </w:rPr>
        <w:t>рассчитайте основные характеристики системы обслуживания.</w:t>
      </w:r>
    </w:p>
    <w:p w:rsidR="00D47479" w:rsidRDefault="00D47479" w:rsidP="00D4747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самостоятельной работы</w:t>
      </w:r>
    </w:p>
    <w:p w:rsidR="00D47479" w:rsidRDefault="00D47479" w:rsidP="00D47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D47479" w:rsidRDefault="00D47479" w:rsidP="00D47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«4» ставится при безошибочном решении 80% предлагаемых заданий.</w:t>
      </w:r>
    </w:p>
    <w:p w:rsidR="00D47479" w:rsidRDefault="00D47479" w:rsidP="00D47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«3» ставится, если выполнено 70% предлагаемых заданий, допустим 1 недочет.</w:t>
      </w:r>
    </w:p>
    <w:p w:rsidR="00D47479" w:rsidRDefault="00D47479" w:rsidP="00D474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«2» - решено мене 50% предлагаемых заданий.</w:t>
      </w:r>
    </w:p>
    <w:p w:rsidR="001211D0" w:rsidRPr="001211D0" w:rsidRDefault="001211D0" w:rsidP="00121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680"/>
        <w:jc w:val="both"/>
        <w:rPr>
          <w:rFonts w:ascii="Times New Roman" w:hAnsi="Times New Roman" w:cs="Times New Roman"/>
          <w:sz w:val="28"/>
          <w:szCs w:val="28"/>
        </w:rPr>
      </w:pPr>
    </w:p>
    <w:p w:rsidR="00CE3530" w:rsidRPr="002059F6" w:rsidRDefault="00CE3530" w:rsidP="00F06964">
      <w:pPr>
        <w:pStyle w:val="2"/>
        <w:jc w:val="center"/>
        <w:rPr>
          <w:rFonts w:ascii="Times New Roman" w:hAnsi="Times New Roman" w:cs="Times New Roman"/>
          <w:b w:val="0"/>
          <w:bCs w:val="0"/>
        </w:rPr>
      </w:pPr>
      <w:bookmarkStart w:id="25" w:name="_Toc21108922"/>
      <w:r w:rsidRPr="002059F6">
        <w:rPr>
          <w:rFonts w:ascii="Times New Roman" w:hAnsi="Times New Roman" w:cs="Times New Roman"/>
        </w:rPr>
        <w:t>С</w:t>
      </w:r>
      <w:r w:rsidR="002059F6" w:rsidRPr="002059F6">
        <w:rPr>
          <w:rFonts w:ascii="Times New Roman" w:hAnsi="Times New Roman" w:cs="Times New Roman"/>
        </w:rPr>
        <w:t xml:space="preserve">амостоятельная работа </w:t>
      </w:r>
      <w:r w:rsidRPr="002059F6">
        <w:rPr>
          <w:rFonts w:ascii="Times New Roman" w:hAnsi="Times New Roman" w:cs="Times New Roman"/>
        </w:rPr>
        <w:t>№20-21 Прим</w:t>
      </w:r>
      <w:r w:rsidR="002059F6" w:rsidRPr="002059F6">
        <w:rPr>
          <w:rFonts w:ascii="Times New Roman" w:hAnsi="Times New Roman" w:cs="Times New Roman"/>
        </w:rPr>
        <w:t>еры приложений теории графов</w:t>
      </w:r>
      <w:bookmarkEnd w:id="25"/>
    </w:p>
    <w:p w:rsidR="002059F6" w:rsidRDefault="002059F6" w:rsidP="00205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работы: </w:t>
      </w:r>
      <w:r>
        <w:rPr>
          <w:rFonts w:ascii="Times New Roman" w:hAnsi="Times New Roman" w:cs="Times New Roman"/>
          <w:sz w:val="28"/>
          <w:szCs w:val="28"/>
        </w:rPr>
        <w:t>рассмотреть применение графов в различных областях жизнедеятельности людей.</w:t>
      </w:r>
    </w:p>
    <w:p w:rsidR="002059F6" w:rsidRDefault="002059F6" w:rsidP="002059F6">
      <w:pPr>
        <w:tabs>
          <w:tab w:val="left" w:pos="567"/>
        </w:tabs>
        <w:spacing w:after="0" w:line="240" w:lineRule="auto"/>
        <w:ind w:firstLine="709"/>
        <w:jc w:val="both"/>
        <w:rPr>
          <w:rStyle w:val="FontStyle13"/>
          <w:rFonts w:eastAsia="Times New Roman"/>
          <w:sz w:val="28"/>
          <w:szCs w:val="28"/>
        </w:rPr>
      </w:pPr>
      <w:r>
        <w:rPr>
          <w:rStyle w:val="FontStyle13"/>
          <w:sz w:val="28"/>
          <w:szCs w:val="28"/>
        </w:rPr>
        <w:t xml:space="preserve">Для выполнения работы необходимо </w:t>
      </w:r>
      <w:r>
        <w:rPr>
          <w:rStyle w:val="FontStyle14"/>
          <w:sz w:val="28"/>
          <w:szCs w:val="28"/>
        </w:rPr>
        <w:t>знать</w:t>
      </w:r>
      <w:r>
        <w:rPr>
          <w:rFonts w:ascii="Times New Roman" w:hAnsi="Times New Roman" w:cs="Times New Roman"/>
          <w:bCs/>
          <w:iCs/>
          <w:sz w:val="28"/>
          <w:szCs w:val="28"/>
        </w:rPr>
        <w:t xml:space="preserve">: </w:t>
      </w:r>
      <w:r>
        <w:rPr>
          <w:rFonts w:ascii="Times New Roman" w:hAnsi="Times New Roman" w:cs="Times New Roman"/>
          <w:sz w:val="28"/>
          <w:szCs w:val="28"/>
        </w:rPr>
        <w:t>основные понятия графов;</w:t>
      </w:r>
      <w:r>
        <w:rPr>
          <w:rStyle w:val="FontStyle13"/>
          <w:sz w:val="28"/>
          <w:szCs w:val="28"/>
        </w:rPr>
        <w:t xml:space="preserve"> необходимо </w:t>
      </w:r>
      <w:r>
        <w:rPr>
          <w:rStyle w:val="FontStyle14"/>
          <w:sz w:val="28"/>
          <w:szCs w:val="28"/>
        </w:rPr>
        <w:t xml:space="preserve">уметь: </w:t>
      </w:r>
      <w:r>
        <w:rPr>
          <w:rFonts w:ascii="Times New Roman" w:hAnsi="Times New Roman" w:cs="Times New Roman"/>
          <w:sz w:val="28"/>
          <w:szCs w:val="28"/>
        </w:rPr>
        <w:t>составлять сообщение и сопровождать его презентацией</w:t>
      </w:r>
      <w:r>
        <w:rPr>
          <w:rStyle w:val="FontStyle13"/>
          <w:sz w:val="28"/>
          <w:szCs w:val="28"/>
        </w:rPr>
        <w:t>.</w:t>
      </w:r>
    </w:p>
    <w:p w:rsidR="002059F6" w:rsidRDefault="002059F6" w:rsidP="002059F6">
      <w:pPr>
        <w:pStyle w:val="a5"/>
        <w:ind w:firstLine="709"/>
        <w:jc w:val="both"/>
      </w:pPr>
      <w:r>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компетенций </w:t>
      </w:r>
    </w:p>
    <w:p w:rsidR="002059F6" w:rsidRDefault="002059F6" w:rsidP="002059F6">
      <w:pPr>
        <w:pStyle w:val="a5"/>
        <w:ind w:firstLine="709"/>
        <w:jc w:val="both"/>
        <w:rPr>
          <w:rFonts w:ascii="Times New Roman" w:hAnsi="Times New Roman" w:cs="Times New Roman"/>
          <w:sz w:val="28"/>
          <w:szCs w:val="28"/>
        </w:rPr>
      </w:pPr>
      <w:r>
        <w:rPr>
          <w:rFonts w:ascii="Times New Roman" w:hAnsi="Times New Roman" w:cs="Times New Roman"/>
          <w:sz w:val="28"/>
          <w:szCs w:val="28"/>
        </w:rPr>
        <w:t>ОК 1</w:t>
      </w:r>
      <w:r>
        <w:rPr>
          <w:rStyle w:val="FontStyle14"/>
          <w:sz w:val="28"/>
          <w:szCs w:val="28"/>
        </w:rPr>
        <w:t xml:space="preserve"> </w:t>
      </w: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2059F6" w:rsidRDefault="002059F6" w:rsidP="002059F6">
      <w:pPr>
        <w:pStyle w:val="a5"/>
        <w:ind w:firstLine="709"/>
        <w:jc w:val="both"/>
        <w:rPr>
          <w:rFonts w:ascii="Times New Roman" w:hAnsi="Times New Roman" w:cs="Times New Roman"/>
          <w:sz w:val="28"/>
          <w:szCs w:val="28"/>
        </w:rPr>
      </w:pPr>
      <w:r>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059F6" w:rsidRDefault="002059F6" w:rsidP="002059F6">
      <w:pPr>
        <w:pStyle w:val="a5"/>
        <w:ind w:firstLine="709"/>
        <w:jc w:val="both"/>
        <w:rPr>
          <w:rFonts w:ascii="Times New Roman" w:hAnsi="Times New Roman" w:cs="Times New Roman"/>
          <w:sz w:val="28"/>
          <w:szCs w:val="28"/>
        </w:rPr>
      </w:pPr>
      <w:r>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2059F6" w:rsidRDefault="002059F6" w:rsidP="002059F6">
      <w:pPr>
        <w:pStyle w:val="a5"/>
        <w:ind w:firstLine="709"/>
        <w:jc w:val="both"/>
        <w:rPr>
          <w:rFonts w:ascii="Times New Roman" w:hAnsi="Times New Roman" w:cs="Times New Roman"/>
          <w:sz w:val="28"/>
          <w:szCs w:val="28"/>
        </w:rPr>
      </w:pPr>
      <w:r>
        <w:rPr>
          <w:rFonts w:ascii="Times New Roman" w:hAnsi="Times New Roman" w:cs="Times New Roman"/>
          <w:sz w:val="28"/>
          <w:szCs w:val="28"/>
        </w:rPr>
        <w:t>ПК 1.1 Выполнять разработку спецификаций отдельных компонент</w:t>
      </w:r>
    </w:p>
    <w:p w:rsidR="002059F6" w:rsidRDefault="002059F6" w:rsidP="002059F6">
      <w:pPr>
        <w:pStyle w:val="a5"/>
        <w:ind w:firstLine="709"/>
        <w:jc w:val="both"/>
        <w:rPr>
          <w:rStyle w:val="FontStyle14"/>
          <w:b w:val="0"/>
          <w:i w:val="0"/>
          <w:sz w:val="28"/>
          <w:szCs w:val="28"/>
        </w:rPr>
      </w:pPr>
      <w:r>
        <w:rPr>
          <w:rStyle w:val="FontStyle14"/>
          <w:i w:val="0"/>
          <w:sz w:val="28"/>
          <w:szCs w:val="28"/>
        </w:rPr>
        <w:t>Время выполнения:90 минут.</w:t>
      </w:r>
    </w:p>
    <w:p w:rsidR="007F496A" w:rsidRDefault="007F496A" w:rsidP="007F496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Ход выполнения самостоятельной работы</w:t>
      </w:r>
    </w:p>
    <w:p w:rsidR="007F496A" w:rsidRDefault="007F496A" w:rsidP="007F496A">
      <w:pPr>
        <w:pStyle w:val="a6"/>
        <w:numPr>
          <w:ilvl w:val="0"/>
          <w:numId w:val="4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Подготовить сообщение и презентацию по одной из отраслей применения графов в жизни людей.</w:t>
      </w:r>
    </w:p>
    <w:p w:rsidR="007F496A" w:rsidRDefault="007F496A" w:rsidP="007F496A">
      <w:pPr>
        <w:pStyle w:val="a6"/>
        <w:numPr>
          <w:ilvl w:val="0"/>
          <w:numId w:val="4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Защитить подготовленное сообщение.</w:t>
      </w:r>
    </w:p>
    <w:p w:rsidR="007F496A" w:rsidRDefault="007F496A" w:rsidP="007F496A">
      <w:pPr>
        <w:pStyle w:val="a6"/>
        <w:numPr>
          <w:ilvl w:val="0"/>
          <w:numId w:val="4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Требования к подготовке и критерии оценивания находятся в приложении 5, 6.</w:t>
      </w:r>
    </w:p>
    <w:p w:rsidR="007F496A" w:rsidRDefault="007F496A" w:rsidP="007F496A">
      <w:pPr>
        <w:pStyle w:val="a5"/>
        <w:tabs>
          <w:tab w:val="left" w:pos="993"/>
        </w:tabs>
        <w:ind w:firstLine="680"/>
        <w:jc w:val="center"/>
        <w:rPr>
          <w:rStyle w:val="FontStyle14"/>
          <w:i w:val="0"/>
          <w:sz w:val="28"/>
          <w:szCs w:val="28"/>
        </w:rPr>
      </w:pPr>
      <w:r>
        <w:rPr>
          <w:rStyle w:val="FontStyle14"/>
          <w:i w:val="0"/>
          <w:sz w:val="28"/>
          <w:szCs w:val="28"/>
        </w:rPr>
        <w:t>Краткая теория и методические рекомендации</w:t>
      </w:r>
    </w:p>
    <w:p w:rsidR="00CE3530" w:rsidRPr="002059F6" w:rsidRDefault="00CE3530" w:rsidP="002059F6">
      <w:pPr>
        <w:pStyle w:val="3"/>
        <w:shd w:val="clear" w:color="auto" w:fill="FFFFFF"/>
        <w:spacing w:before="0" w:after="0" w:line="240" w:lineRule="auto"/>
        <w:ind w:firstLine="680"/>
        <w:rPr>
          <w:rFonts w:ascii="Times New Roman" w:hAnsi="Times New Roman" w:cs="Times New Roman"/>
          <w:b w:val="0"/>
          <w:bCs w:val="0"/>
          <w:sz w:val="28"/>
          <w:szCs w:val="28"/>
        </w:rPr>
      </w:pPr>
      <w:bookmarkStart w:id="26" w:name="_Toc21108923"/>
      <w:r w:rsidRPr="002059F6">
        <w:rPr>
          <w:rFonts w:ascii="Times New Roman" w:hAnsi="Times New Roman" w:cs="Times New Roman"/>
          <w:b w:val="0"/>
          <w:bCs w:val="0"/>
          <w:sz w:val="28"/>
          <w:szCs w:val="28"/>
        </w:rPr>
        <w:lastRenderedPageBreak/>
        <w:t>Применение графов в различных областях жизни людей</w:t>
      </w:r>
      <w:bookmarkEnd w:id="26"/>
    </w:p>
    <w:p w:rsidR="00CE3530" w:rsidRPr="002059F6" w:rsidRDefault="007F496A" w:rsidP="002059F6">
      <w:pPr>
        <w:pStyle w:val="af7"/>
        <w:shd w:val="clear" w:color="auto" w:fill="FFFFFF"/>
        <w:spacing w:before="0" w:beforeAutospacing="0" w:after="0" w:afterAutospacing="0"/>
        <w:ind w:firstLine="680"/>
        <w:jc w:val="both"/>
        <w:rPr>
          <w:sz w:val="28"/>
          <w:szCs w:val="28"/>
        </w:rPr>
      </w:pPr>
      <w:r>
        <w:rPr>
          <w:sz w:val="28"/>
          <w:szCs w:val="28"/>
        </w:rPr>
        <w:t>Г</w:t>
      </w:r>
      <w:r w:rsidR="00CE3530" w:rsidRPr="002059F6">
        <w:rPr>
          <w:sz w:val="28"/>
          <w:szCs w:val="28"/>
        </w:rPr>
        <w:t>рафы имеют очень широкое применение: с их помощью выбирают наиболее выгодное расположение зданий, графами представлены схемы метро. Далее представлены некоторые примеры применения графов.</w:t>
      </w:r>
    </w:p>
    <w:p w:rsidR="007F496A" w:rsidRDefault="00CE3530" w:rsidP="002059F6">
      <w:pPr>
        <w:spacing w:after="0" w:line="240" w:lineRule="auto"/>
        <w:ind w:firstLine="680"/>
        <w:jc w:val="both"/>
        <w:rPr>
          <w:rFonts w:ascii="Times New Roman" w:hAnsi="Times New Roman" w:cs="Times New Roman"/>
          <w:sz w:val="28"/>
          <w:szCs w:val="28"/>
          <w:shd w:val="clear" w:color="auto" w:fill="FFFFFF"/>
        </w:rPr>
      </w:pPr>
      <w:r w:rsidRPr="002059F6">
        <w:rPr>
          <w:rFonts w:ascii="Times New Roman" w:hAnsi="Times New Roman" w:cs="Times New Roman"/>
          <w:sz w:val="28"/>
          <w:szCs w:val="28"/>
          <w:shd w:val="clear" w:color="auto" w:fill="FFFFFF"/>
        </w:rPr>
        <w:t>1. Можно составить граф любой</w:t>
      </w:r>
      <w:r w:rsidR="007F496A">
        <w:rPr>
          <w:rFonts w:ascii="Times New Roman" w:hAnsi="Times New Roman" w:cs="Times New Roman"/>
          <w:sz w:val="28"/>
          <w:szCs w:val="28"/>
          <w:shd w:val="clear" w:color="auto" w:fill="FFFFFF"/>
        </w:rPr>
        <w:t xml:space="preserve"> </w:t>
      </w:r>
      <w:r w:rsidRPr="002059F6">
        <w:rPr>
          <w:rStyle w:val="af8"/>
          <w:rFonts w:ascii="Times New Roman" w:hAnsi="Times New Roman" w:cs="Times New Roman"/>
          <w:sz w:val="28"/>
          <w:szCs w:val="28"/>
          <w:shd w:val="clear" w:color="auto" w:fill="FFFFFF"/>
        </w:rPr>
        <w:t>позиционной игры</w:t>
      </w:r>
      <w:r w:rsidRPr="002059F6">
        <w:rPr>
          <w:rFonts w:ascii="Times New Roman" w:hAnsi="Times New Roman" w:cs="Times New Roman"/>
          <w:sz w:val="28"/>
          <w:szCs w:val="28"/>
          <w:shd w:val="clear" w:color="auto" w:fill="FFFFFF"/>
        </w:rPr>
        <w:t>: шахмат, шашек, «крестиков – ноликов».</w:t>
      </w:r>
    </w:p>
    <w:p w:rsidR="007F496A" w:rsidRDefault="00CE3530" w:rsidP="002059F6">
      <w:pPr>
        <w:spacing w:after="0" w:line="240" w:lineRule="auto"/>
        <w:ind w:firstLine="680"/>
        <w:jc w:val="both"/>
        <w:rPr>
          <w:rFonts w:ascii="Times New Roman" w:hAnsi="Times New Roman" w:cs="Times New Roman"/>
          <w:sz w:val="28"/>
          <w:szCs w:val="28"/>
          <w:shd w:val="clear" w:color="auto" w:fill="FFFFFF"/>
        </w:rPr>
      </w:pPr>
      <w:r w:rsidRPr="002059F6">
        <w:rPr>
          <w:rFonts w:ascii="Times New Roman" w:hAnsi="Times New Roman" w:cs="Times New Roman"/>
          <w:noProof/>
          <w:sz w:val="28"/>
          <w:szCs w:val="28"/>
          <w:lang w:eastAsia="ru-RU"/>
        </w:rPr>
        <w:drawing>
          <wp:inline distT="0" distB="0" distL="0" distR="0" wp14:anchorId="5BEC911D" wp14:editId="1D87F016">
            <wp:extent cx="2619375" cy="1219200"/>
            <wp:effectExtent l="0" t="0" r="0" b="0"/>
            <wp:docPr id="14" name="Рисунок 14" descr="Граф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раф шахмат"/>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19375" cy="1219200"/>
                    </a:xfrm>
                    <a:prstGeom prst="rect">
                      <a:avLst/>
                    </a:prstGeom>
                    <a:noFill/>
                    <a:ln>
                      <a:noFill/>
                    </a:ln>
                  </pic:spPr>
                </pic:pic>
              </a:graphicData>
            </a:graphic>
          </wp:inline>
        </w:drawing>
      </w:r>
    </w:p>
    <w:p w:rsidR="007F496A" w:rsidRDefault="00CE3530" w:rsidP="002059F6">
      <w:pPr>
        <w:spacing w:after="0" w:line="240" w:lineRule="auto"/>
        <w:ind w:firstLine="680"/>
        <w:jc w:val="both"/>
        <w:rPr>
          <w:rFonts w:ascii="Times New Roman" w:hAnsi="Times New Roman" w:cs="Times New Roman"/>
          <w:sz w:val="28"/>
          <w:szCs w:val="28"/>
          <w:shd w:val="clear" w:color="auto" w:fill="FFFFFF"/>
        </w:rPr>
      </w:pPr>
      <w:r w:rsidRPr="002059F6">
        <w:rPr>
          <w:rFonts w:ascii="Times New Roman" w:hAnsi="Times New Roman" w:cs="Times New Roman"/>
          <w:sz w:val="28"/>
          <w:szCs w:val="28"/>
          <w:shd w:val="clear" w:color="auto" w:fill="FFFFFF"/>
        </w:rPr>
        <w:t xml:space="preserve">Здесь позиции станут вершинами, а направленные отрезки между ними будут означать, что одним ходом можно перейти от одной позиции к другой, по направлению стрелки. </w:t>
      </w:r>
    </w:p>
    <w:p w:rsidR="007F496A" w:rsidRDefault="00CE3530" w:rsidP="002059F6">
      <w:pPr>
        <w:spacing w:after="0" w:line="240" w:lineRule="auto"/>
        <w:ind w:firstLine="680"/>
        <w:jc w:val="both"/>
        <w:rPr>
          <w:rStyle w:val="af8"/>
          <w:rFonts w:ascii="Times New Roman" w:hAnsi="Times New Roman" w:cs="Times New Roman"/>
          <w:sz w:val="28"/>
          <w:szCs w:val="28"/>
          <w:shd w:val="clear" w:color="auto" w:fill="FFFFFF"/>
        </w:rPr>
      </w:pPr>
      <w:r w:rsidRPr="002059F6">
        <w:rPr>
          <w:rFonts w:ascii="Times New Roman" w:hAnsi="Times New Roman" w:cs="Times New Roman"/>
          <w:sz w:val="28"/>
          <w:szCs w:val="28"/>
          <w:shd w:val="clear" w:color="auto" w:fill="FFFFFF"/>
        </w:rPr>
        <w:t>2.</w:t>
      </w:r>
      <w:r w:rsidR="007F496A">
        <w:rPr>
          <w:rFonts w:ascii="Times New Roman" w:hAnsi="Times New Roman" w:cs="Times New Roman"/>
          <w:sz w:val="28"/>
          <w:szCs w:val="28"/>
          <w:shd w:val="clear" w:color="auto" w:fill="FFFFFF"/>
        </w:rPr>
        <w:t xml:space="preserve"> </w:t>
      </w:r>
      <w:r w:rsidRPr="002059F6">
        <w:rPr>
          <w:rStyle w:val="af8"/>
          <w:rFonts w:ascii="Times New Roman" w:hAnsi="Times New Roman" w:cs="Times New Roman"/>
          <w:sz w:val="28"/>
          <w:szCs w:val="28"/>
          <w:shd w:val="clear" w:color="auto" w:fill="FFFFFF"/>
        </w:rPr>
        <w:t>Лабиринт.</w:t>
      </w:r>
    </w:p>
    <w:p w:rsidR="007F496A" w:rsidRDefault="00CE3530" w:rsidP="002059F6">
      <w:pPr>
        <w:spacing w:after="0" w:line="240" w:lineRule="auto"/>
        <w:ind w:firstLine="680"/>
        <w:jc w:val="both"/>
        <w:rPr>
          <w:rFonts w:ascii="Times New Roman" w:hAnsi="Times New Roman" w:cs="Times New Roman"/>
          <w:sz w:val="28"/>
          <w:szCs w:val="28"/>
          <w:shd w:val="clear" w:color="auto" w:fill="FFFFFF"/>
        </w:rPr>
      </w:pPr>
      <w:r w:rsidRPr="002059F6">
        <w:rPr>
          <w:rFonts w:ascii="Times New Roman" w:hAnsi="Times New Roman" w:cs="Times New Roman"/>
          <w:noProof/>
          <w:sz w:val="28"/>
          <w:szCs w:val="28"/>
          <w:lang w:eastAsia="ru-RU"/>
        </w:rPr>
        <w:drawing>
          <wp:inline distT="0" distB="0" distL="0" distR="0" wp14:anchorId="2FF506B4" wp14:editId="660EE25B">
            <wp:extent cx="1457325" cy="1143000"/>
            <wp:effectExtent l="0" t="0" r="0" b="0"/>
            <wp:docPr id="13" name="Рисунок 13" descr="Граф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раф лабиринт"/>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57325" cy="1143000"/>
                    </a:xfrm>
                    <a:prstGeom prst="rect">
                      <a:avLst/>
                    </a:prstGeom>
                    <a:noFill/>
                    <a:ln>
                      <a:noFill/>
                    </a:ln>
                  </pic:spPr>
                </pic:pic>
              </a:graphicData>
            </a:graphic>
          </wp:inline>
        </w:drawing>
      </w:r>
    </w:p>
    <w:p w:rsidR="00CE3530" w:rsidRPr="002059F6" w:rsidRDefault="00CE3530" w:rsidP="002059F6">
      <w:pPr>
        <w:spacing w:after="0" w:line="240" w:lineRule="auto"/>
        <w:ind w:firstLine="680"/>
        <w:jc w:val="both"/>
        <w:rPr>
          <w:rFonts w:ascii="Times New Roman" w:hAnsi="Times New Roman" w:cs="Times New Roman"/>
          <w:sz w:val="28"/>
          <w:szCs w:val="28"/>
        </w:rPr>
      </w:pPr>
      <w:r w:rsidRPr="002059F6">
        <w:rPr>
          <w:rFonts w:ascii="Times New Roman" w:hAnsi="Times New Roman" w:cs="Times New Roman"/>
          <w:sz w:val="28"/>
          <w:szCs w:val="28"/>
          <w:shd w:val="clear" w:color="auto" w:fill="FFFFFF"/>
        </w:rPr>
        <w:t>Исследовать лабиринт - это найти путь в этом графе.</w:t>
      </w:r>
    </w:p>
    <w:p w:rsidR="007F496A" w:rsidRDefault="00CE3530" w:rsidP="002059F6">
      <w:pPr>
        <w:pStyle w:val="af7"/>
        <w:shd w:val="clear" w:color="auto" w:fill="FFFFFF"/>
        <w:spacing w:before="0" w:beforeAutospacing="0" w:after="0" w:afterAutospacing="0"/>
        <w:ind w:firstLine="680"/>
        <w:jc w:val="both"/>
        <w:rPr>
          <w:sz w:val="28"/>
          <w:szCs w:val="28"/>
        </w:rPr>
      </w:pPr>
      <w:r w:rsidRPr="002059F6">
        <w:rPr>
          <w:sz w:val="28"/>
          <w:szCs w:val="28"/>
        </w:rPr>
        <w:t xml:space="preserve">Вершинами здесь обозначены тупики, а отрезками – проходы лабиринта. </w:t>
      </w:r>
    </w:p>
    <w:p w:rsidR="007F496A" w:rsidRDefault="00CE3530" w:rsidP="002059F6">
      <w:pPr>
        <w:pStyle w:val="af7"/>
        <w:shd w:val="clear" w:color="auto" w:fill="FFFFFF"/>
        <w:spacing w:before="0" w:beforeAutospacing="0" w:after="0" w:afterAutospacing="0"/>
        <w:ind w:firstLine="680"/>
        <w:jc w:val="both"/>
        <w:rPr>
          <w:rStyle w:val="af8"/>
          <w:sz w:val="28"/>
          <w:szCs w:val="28"/>
        </w:rPr>
      </w:pPr>
      <w:r w:rsidRPr="002059F6">
        <w:rPr>
          <w:sz w:val="28"/>
          <w:szCs w:val="28"/>
        </w:rPr>
        <w:t>3.</w:t>
      </w:r>
      <w:r w:rsidR="007F496A">
        <w:rPr>
          <w:sz w:val="28"/>
          <w:szCs w:val="28"/>
        </w:rPr>
        <w:t xml:space="preserve"> </w:t>
      </w:r>
      <w:r w:rsidRPr="002059F6">
        <w:rPr>
          <w:rStyle w:val="af8"/>
          <w:sz w:val="28"/>
          <w:szCs w:val="28"/>
        </w:rPr>
        <w:t>Генеалогическое древо.</w:t>
      </w:r>
    </w:p>
    <w:p w:rsidR="007F496A" w:rsidRDefault="00CE3530" w:rsidP="002059F6">
      <w:pPr>
        <w:pStyle w:val="af7"/>
        <w:shd w:val="clear" w:color="auto" w:fill="FFFFFF"/>
        <w:spacing w:before="0" w:beforeAutospacing="0" w:after="0" w:afterAutospacing="0"/>
        <w:ind w:firstLine="680"/>
        <w:jc w:val="both"/>
        <w:rPr>
          <w:sz w:val="28"/>
          <w:szCs w:val="28"/>
        </w:rPr>
      </w:pPr>
      <w:r w:rsidRPr="002059F6">
        <w:rPr>
          <w:noProof/>
          <w:sz w:val="28"/>
          <w:szCs w:val="28"/>
        </w:rPr>
        <w:drawing>
          <wp:inline distT="0" distB="0" distL="0" distR="0" wp14:anchorId="3DD4989C" wp14:editId="1FEF6853">
            <wp:extent cx="3333750" cy="2333625"/>
            <wp:effectExtent l="0" t="0" r="0" b="0"/>
            <wp:docPr id="12" name="Рисунок 12" descr="Генеалогическое 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енеалогическое дерево"/>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33750" cy="2333625"/>
                    </a:xfrm>
                    <a:prstGeom prst="rect">
                      <a:avLst/>
                    </a:prstGeom>
                    <a:noFill/>
                    <a:ln>
                      <a:noFill/>
                    </a:ln>
                  </pic:spPr>
                </pic:pic>
              </a:graphicData>
            </a:graphic>
          </wp:inline>
        </w:drawing>
      </w:r>
    </w:p>
    <w:p w:rsidR="00CE3530" w:rsidRPr="002059F6" w:rsidRDefault="00CE3530" w:rsidP="002059F6">
      <w:pPr>
        <w:pStyle w:val="af7"/>
        <w:shd w:val="clear" w:color="auto" w:fill="FFFFFF"/>
        <w:spacing w:before="0" w:beforeAutospacing="0" w:after="0" w:afterAutospacing="0"/>
        <w:ind w:firstLine="680"/>
        <w:jc w:val="both"/>
        <w:rPr>
          <w:sz w:val="28"/>
          <w:szCs w:val="28"/>
        </w:rPr>
      </w:pPr>
      <w:r w:rsidRPr="002059F6">
        <w:rPr>
          <w:sz w:val="28"/>
          <w:szCs w:val="28"/>
        </w:rPr>
        <w:t>Граф иерархической системы называется деревом. Отличительной особенностью дерева является то, что между любыми двумя его вершинами существует единственный путь. Дерево не содержит циклов и петель.</w:t>
      </w:r>
    </w:p>
    <w:p w:rsidR="00CE3530" w:rsidRPr="002059F6" w:rsidRDefault="00CE3530" w:rsidP="002059F6">
      <w:pPr>
        <w:pStyle w:val="af7"/>
        <w:shd w:val="clear" w:color="auto" w:fill="FFFFFF"/>
        <w:spacing w:before="0" w:beforeAutospacing="0" w:after="0" w:afterAutospacing="0"/>
        <w:ind w:firstLine="680"/>
        <w:jc w:val="both"/>
        <w:rPr>
          <w:sz w:val="28"/>
          <w:szCs w:val="28"/>
        </w:rPr>
      </w:pPr>
      <w:r w:rsidRPr="002059F6">
        <w:rPr>
          <w:sz w:val="28"/>
          <w:szCs w:val="28"/>
        </w:rPr>
        <w:t>Обычно у дерева, представляющего иерархическую систему, выделяется одна главная вершина, которая называется</w:t>
      </w:r>
      <w:r w:rsidR="007F496A">
        <w:rPr>
          <w:sz w:val="28"/>
          <w:szCs w:val="28"/>
        </w:rPr>
        <w:t xml:space="preserve"> </w:t>
      </w:r>
      <w:r w:rsidRPr="002059F6">
        <w:rPr>
          <w:rStyle w:val="af8"/>
          <w:sz w:val="28"/>
          <w:szCs w:val="28"/>
        </w:rPr>
        <w:t>корнем дерева</w:t>
      </w:r>
      <w:r w:rsidRPr="002059F6">
        <w:rPr>
          <w:sz w:val="28"/>
          <w:szCs w:val="28"/>
        </w:rPr>
        <w:t>. Каждая вершина дерева (кроме корня) имеет только одного предка – обозначенный ею объект входит в один класс верхнего уровня.</w:t>
      </w:r>
    </w:p>
    <w:p w:rsidR="00CE3530" w:rsidRPr="002059F6" w:rsidRDefault="00CE3530" w:rsidP="002059F6">
      <w:pPr>
        <w:spacing w:after="0" w:line="240" w:lineRule="auto"/>
        <w:ind w:firstLine="680"/>
        <w:jc w:val="both"/>
        <w:rPr>
          <w:rFonts w:ascii="Times New Roman" w:hAnsi="Times New Roman" w:cs="Times New Roman"/>
          <w:sz w:val="28"/>
          <w:szCs w:val="28"/>
        </w:rPr>
      </w:pPr>
      <w:r w:rsidRPr="002059F6">
        <w:rPr>
          <w:rFonts w:ascii="Times New Roman" w:hAnsi="Times New Roman" w:cs="Times New Roman"/>
          <w:sz w:val="28"/>
          <w:szCs w:val="28"/>
          <w:shd w:val="clear" w:color="auto" w:fill="FFFFFF"/>
        </w:rPr>
        <w:lastRenderedPageBreak/>
        <w:t>Любая вершина дерева может порождать несколько потомков – вершин, соответствующих классам нижнего уровня.</w:t>
      </w:r>
    </w:p>
    <w:p w:rsidR="00CE3530" w:rsidRPr="002059F6" w:rsidRDefault="00CE3530" w:rsidP="002059F6">
      <w:pPr>
        <w:pStyle w:val="af7"/>
        <w:shd w:val="clear" w:color="auto" w:fill="FFFFFF"/>
        <w:spacing w:before="0" w:beforeAutospacing="0" w:after="0" w:afterAutospacing="0"/>
        <w:ind w:firstLine="680"/>
        <w:jc w:val="both"/>
        <w:rPr>
          <w:sz w:val="28"/>
          <w:szCs w:val="28"/>
        </w:rPr>
      </w:pPr>
      <w:r w:rsidRPr="002059F6">
        <w:rPr>
          <w:sz w:val="28"/>
          <w:szCs w:val="28"/>
        </w:rPr>
        <w:t xml:space="preserve">Для каждой пары вершин дерева существует единственный путь, их соединяющий. Этим свойством пользуются при нахождении всех предков, например, по мужской линии, любого человека, чья родословная представлена в виде генеалогического дерева, которое является «деревом» и в смысле теории графов. </w:t>
      </w:r>
    </w:p>
    <w:p w:rsidR="007F496A" w:rsidRDefault="00CE3530" w:rsidP="002059F6">
      <w:pPr>
        <w:pStyle w:val="af7"/>
        <w:shd w:val="clear" w:color="auto" w:fill="FFFFFF"/>
        <w:spacing w:before="0" w:beforeAutospacing="0" w:after="0" w:afterAutospacing="0"/>
        <w:ind w:firstLine="680"/>
        <w:jc w:val="both"/>
        <w:rPr>
          <w:rStyle w:val="af8"/>
          <w:sz w:val="28"/>
          <w:szCs w:val="28"/>
        </w:rPr>
      </w:pPr>
      <w:r w:rsidRPr="002059F6">
        <w:rPr>
          <w:sz w:val="28"/>
          <w:szCs w:val="28"/>
        </w:rPr>
        <w:t>4.</w:t>
      </w:r>
      <w:r w:rsidR="007F496A">
        <w:rPr>
          <w:sz w:val="28"/>
          <w:szCs w:val="28"/>
        </w:rPr>
        <w:t xml:space="preserve"> </w:t>
      </w:r>
      <w:r w:rsidRPr="002059F6">
        <w:rPr>
          <w:rStyle w:val="af8"/>
          <w:sz w:val="28"/>
          <w:szCs w:val="28"/>
        </w:rPr>
        <w:t>Блок-схема программы</w:t>
      </w:r>
    </w:p>
    <w:p w:rsidR="007F496A" w:rsidRDefault="00CE3530" w:rsidP="002059F6">
      <w:pPr>
        <w:pStyle w:val="af7"/>
        <w:shd w:val="clear" w:color="auto" w:fill="FFFFFF"/>
        <w:spacing w:before="0" w:beforeAutospacing="0" w:after="0" w:afterAutospacing="0"/>
        <w:ind w:firstLine="680"/>
        <w:jc w:val="both"/>
        <w:rPr>
          <w:sz w:val="28"/>
          <w:szCs w:val="28"/>
        </w:rPr>
      </w:pPr>
      <w:r w:rsidRPr="002059F6">
        <w:rPr>
          <w:noProof/>
          <w:sz w:val="28"/>
          <w:szCs w:val="28"/>
        </w:rPr>
        <w:drawing>
          <wp:inline distT="0" distB="0" distL="0" distR="0" wp14:anchorId="71F5D5DF" wp14:editId="7F1ABA3A">
            <wp:extent cx="1895475" cy="1895475"/>
            <wp:effectExtent l="0" t="0" r="0" b="0"/>
            <wp:docPr id="11" name="Рисунок 11" descr="Блок-схема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Блок-схема программы"/>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rsidR="00CE3530" w:rsidRPr="002059F6" w:rsidRDefault="00CE3530" w:rsidP="002059F6">
      <w:pPr>
        <w:pStyle w:val="af7"/>
        <w:shd w:val="clear" w:color="auto" w:fill="FFFFFF"/>
        <w:spacing w:before="0" w:beforeAutospacing="0" w:after="0" w:afterAutospacing="0"/>
        <w:ind w:firstLine="680"/>
        <w:jc w:val="both"/>
        <w:rPr>
          <w:sz w:val="28"/>
          <w:szCs w:val="28"/>
        </w:rPr>
      </w:pPr>
      <w:r w:rsidRPr="002059F6">
        <w:rPr>
          <w:sz w:val="28"/>
          <w:szCs w:val="28"/>
        </w:rPr>
        <w:t>Графами являются</w:t>
      </w:r>
      <w:r w:rsidR="007F496A">
        <w:rPr>
          <w:sz w:val="28"/>
          <w:szCs w:val="28"/>
        </w:rPr>
        <w:t xml:space="preserve"> </w:t>
      </w:r>
      <w:r w:rsidRPr="002059F6">
        <w:rPr>
          <w:rStyle w:val="af8"/>
          <w:sz w:val="28"/>
          <w:szCs w:val="28"/>
        </w:rPr>
        <w:t>блок – схемы программ</w:t>
      </w:r>
      <w:r w:rsidRPr="002059F6">
        <w:rPr>
          <w:sz w:val="28"/>
          <w:szCs w:val="28"/>
        </w:rPr>
        <w:t> для ЭВМ, а так же любые электрические цепи или электрическая сеть.</w:t>
      </w:r>
    </w:p>
    <w:p w:rsidR="007F496A" w:rsidRDefault="00CE3530" w:rsidP="002059F6">
      <w:pPr>
        <w:pStyle w:val="af7"/>
        <w:shd w:val="clear" w:color="auto" w:fill="FFFFFF"/>
        <w:spacing w:before="0" w:beforeAutospacing="0" w:after="0" w:afterAutospacing="0"/>
        <w:ind w:firstLine="680"/>
        <w:jc w:val="both"/>
        <w:rPr>
          <w:rStyle w:val="af8"/>
          <w:sz w:val="28"/>
          <w:szCs w:val="28"/>
        </w:rPr>
      </w:pPr>
      <w:r w:rsidRPr="002059F6">
        <w:rPr>
          <w:sz w:val="28"/>
          <w:szCs w:val="28"/>
        </w:rPr>
        <w:t>5.</w:t>
      </w:r>
      <w:r w:rsidR="007F496A">
        <w:rPr>
          <w:sz w:val="28"/>
          <w:szCs w:val="28"/>
        </w:rPr>
        <w:t xml:space="preserve"> </w:t>
      </w:r>
      <w:r w:rsidRPr="002059F6">
        <w:rPr>
          <w:rStyle w:val="af8"/>
          <w:sz w:val="28"/>
          <w:szCs w:val="28"/>
        </w:rPr>
        <w:t>Схема цепей дежурного освещения</w:t>
      </w:r>
    </w:p>
    <w:p w:rsidR="007F496A" w:rsidRDefault="00CE3530" w:rsidP="002059F6">
      <w:pPr>
        <w:pStyle w:val="af7"/>
        <w:shd w:val="clear" w:color="auto" w:fill="FFFFFF"/>
        <w:spacing w:before="0" w:beforeAutospacing="0" w:after="0" w:afterAutospacing="0"/>
        <w:ind w:firstLine="680"/>
        <w:jc w:val="both"/>
        <w:rPr>
          <w:sz w:val="28"/>
          <w:szCs w:val="28"/>
        </w:rPr>
      </w:pPr>
      <w:r w:rsidRPr="002059F6">
        <w:rPr>
          <w:noProof/>
          <w:sz w:val="28"/>
          <w:szCs w:val="28"/>
        </w:rPr>
        <w:drawing>
          <wp:inline distT="0" distB="0" distL="0" distR="0" wp14:anchorId="7F4E0564" wp14:editId="6F31DAF1">
            <wp:extent cx="3238500" cy="1514475"/>
            <wp:effectExtent l="0" t="0" r="0" b="0"/>
            <wp:docPr id="10" name="Рисунок 10" descr="Схема цепей осв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хема цепей освещения"/>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0" cy="1514475"/>
                    </a:xfrm>
                    <a:prstGeom prst="rect">
                      <a:avLst/>
                    </a:prstGeom>
                    <a:noFill/>
                    <a:ln>
                      <a:noFill/>
                    </a:ln>
                  </pic:spPr>
                </pic:pic>
              </a:graphicData>
            </a:graphic>
          </wp:inline>
        </w:drawing>
      </w:r>
    </w:p>
    <w:p w:rsidR="00CE3530" w:rsidRPr="002059F6" w:rsidRDefault="00CE3530" w:rsidP="002059F6">
      <w:pPr>
        <w:pStyle w:val="af7"/>
        <w:shd w:val="clear" w:color="auto" w:fill="FFFFFF"/>
        <w:spacing w:before="0" w:beforeAutospacing="0" w:after="0" w:afterAutospacing="0"/>
        <w:ind w:firstLine="680"/>
        <w:jc w:val="both"/>
        <w:rPr>
          <w:sz w:val="28"/>
          <w:szCs w:val="28"/>
        </w:rPr>
      </w:pPr>
      <w:r w:rsidRPr="002059F6">
        <w:rPr>
          <w:sz w:val="28"/>
          <w:szCs w:val="28"/>
        </w:rPr>
        <w:t>Схема</w:t>
      </w:r>
      <w:r w:rsidR="007F496A">
        <w:rPr>
          <w:sz w:val="28"/>
          <w:szCs w:val="28"/>
        </w:rPr>
        <w:t xml:space="preserve"> </w:t>
      </w:r>
      <w:r w:rsidRPr="002059F6">
        <w:rPr>
          <w:rStyle w:val="af8"/>
          <w:sz w:val="28"/>
          <w:szCs w:val="28"/>
        </w:rPr>
        <w:t>цепей дежурного освещения</w:t>
      </w:r>
      <w:r w:rsidRPr="002059F6">
        <w:rPr>
          <w:sz w:val="28"/>
          <w:szCs w:val="28"/>
        </w:rPr>
        <w:t> тепловоза ТЭМ2 тоже представлена в виде графа.</w:t>
      </w:r>
    </w:p>
    <w:p w:rsidR="007F496A" w:rsidRDefault="00CE3530" w:rsidP="002059F6">
      <w:pPr>
        <w:pStyle w:val="af7"/>
        <w:shd w:val="clear" w:color="auto" w:fill="FFFFFF"/>
        <w:spacing w:before="0" w:beforeAutospacing="0" w:after="0" w:afterAutospacing="0"/>
        <w:ind w:firstLine="680"/>
        <w:jc w:val="both"/>
        <w:rPr>
          <w:rStyle w:val="af8"/>
          <w:sz w:val="28"/>
          <w:szCs w:val="28"/>
        </w:rPr>
      </w:pPr>
      <w:r w:rsidRPr="002059F6">
        <w:rPr>
          <w:sz w:val="28"/>
          <w:szCs w:val="28"/>
        </w:rPr>
        <w:t>6.</w:t>
      </w:r>
      <w:r w:rsidR="007F496A">
        <w:rPr>
          <w:sz w:val="28"/>
          <w:szCs w:val="28"/>
        </w:rPr>
        <w:t xml:space="preserve"> </w:t>
      </w:r>
      <w:r w:rsidRPr="002059F6">
        <w:rPr>
          <w:rStyle w:val="af8"/>
          <w:sz w:val="28"/>
          <w:szCs w:val="28"/>
        </w:rPr>
        <w:t>Схемы авиалиний</w:t>
      </w:r>
    </w:p>
    <w:p w:rsidR="007F496A" w:rsidRDefault="00CE3530" w:rsidP="002059F6">
      <w:pPr>
        <w:pStyle w:val="af7"/>
        <w:shd w:val="clear" w:color="auto" w:fill="FFFFFF"/>
        <w:spacing w:before="0" w:beforeAutospacing="0" w:after="0" w:afterAutospacing="0"/>
        <w:ind w:firstLine="680"/>
        <w:jc w:val="both"/>
        <w:rPr>
          <w:sz w:val="28"/>
          <w:szCs w:val="28"/>
        </w:rPr>
      </w:pPr>
      <w:r w:rsidRPr="002059F6">
        <w:rPr>
          <w:noProof/>
          <w:sz w:val="28"/>
          <w:szCs w:val="28"/>
        </w:rPr>
        <w:drawing>
          <wp:inline distT="0" distB="0" distL="0" distR="0" wp14:anchorId="61F0DB26" wp14:editId="70142581">
            <wp:extent cx="2324100" cy="1581150"/>
            <wp:effectExtent l="0" t="0" r="0" b="0"/>
            <wp:docPr id="9" name="Рисунок 9" descr="Схема авиа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хема авиалиний"/>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24100" cy="1581150"/>
                    </a:xfrm>
                    <a:prstGeom prst="rect">
                      <a:avLst/>
                    </a:prstGeom>
                    <a:noFill/>
                    <a:ln>
                      <a:noFill/>
                    </a:ln>
                  </pic:spPr>
                </pic:pic>
              </a:graphicData>
            </a:graphic>
          </wp:inline>
        </w:drawing>
      </w:r>
    </w:p>
    <w:p w:rsidR="00CE3530" w:rsidRPr="002059F6" w:rsidRDefault="00CE3530" w:rsidP="002059F6">
      <w:pPr>
        <w:pStyle w:val="af7"/>
        <w:shd w:val="clear" w:color="auto" w:fill="FFFFFF"/>
        <w:spacing w:before="0" w:beforeAutospacing="0" w:after="0" w:afterAutospacing="0"/>
        <w:ind w:firstLine="680"/>
        <w:jc w:val="both"/>
        <w:rPr>
          <w:sz w:val="28"/>
          <w:szCs w:val="28"/>
        </w:rPr>
      </w:pPr>
      <w:r w:rsidRPr="002059F6">
        <w:rPr>
          <w:sz w:val="28"/>
          <w:szCs w:val="28"/>
        </w:rPr>
        <w:t>Схемы</w:t>
      </w:r>
      <w:r w:rsidR="007F496A">
        <w:rPr>
          <w:sz w:val="28"/>
          <w:szCs w:val="28"/>
        </w:rPr>
        <w:t xml:space="preserve"> </w:t>
      </w:r>
      <w:r w:rsidRPr="002059F6">
        <w:rPr>
          <w:rStyle w:val="af8"/>
          <w:sz w:val="28"/>
          <w:szCs w:val="28"/>
        </w:rPr>
        <w:t>авиалиний</w:t>
      </w:r>
      <w:r w:rsidR="007F496A">
        <w:rPr>
          <w:sz w:val="28"/>
          <w:szCs w:val="28"/>
        </w:rPr>
        <w:t xml:space="preserve"> </w:t>
      </w:r>
      <w:r w:rsidRPr="002059F6">
        <w:rPr>
          <w:sz w:val="28"/>
          <w:szCs w:val="28"/>
        </w:rPr>
        <w:t>представлены в виде графов.</w:t>
      </w:r>
    </w:p>
    <w:p w:rsidR="007F496A" w:rsidRDefault="00CE3530" w:rsidP="002059F6">
      <w:pPr>
        <w:spacing w:after="0" w:line="240" w:lineRule="auto"/>
        <w:ind w:firstLine="680"/>
        <w:jc w:val="both"/>
        <w:rPr>
          <w:rStyle w:val="af8"/>
          <w:rFonts w:ascii="Times New Roman" w:hAnsi="Times New Roman" w:cs="Times New Roman"/>
          <w:sz w:val="28"/>
          <w:szCs w:val="28"/>
          <w:shd w:val="clear" w:color="auto" w:fill="FFFFFF"/>
        </w:rPr>
      </w:pPr>
      <w:r w:rsidRPr="002059F6">
        <w:rPr>
          <w:rFonts w:ascii="Times New Roman" w:hAnsi="Times New Roman" w:cs="Times New Roman"/>
          <w:sz w:val="28"/>
          <w:szCs w:val="28"/>
          <w:shd w:val="clear" w:color="auto" w:fill="FFFFFF"/>
        </w:rPr>
        <w:t>7.</w:t>
      </w:r>
      <w:r w:rsidR="007F496A">
        <w:rPr>
          <w:rFonts w:ascii="Times New Roman" w:hAnsi="Times New Roman" w:cs="Times New Roman"/>
          <w:sz w:val="28"/>
          <w:szCs w:val="28"/>
          <w:shd w:val="clear" w:color="auto" w:fill="FFFFFF"/>
        </w:rPr>
        <w:t xml:space="preserve"> </w:t>
      </w:r>
      <w:r w:rsidRPr="002059F6">
        <w:rPr>
          <w:rStyle w:val="af8"/>
          <w:rFonts w:ascii="Times New Roman" w:hAnsi="Times New Roman" w:cs="Times New Roman"/>
          <w:sz w:val="28"/>
          <w:szCs w:val="28"/>
          <w:shd w:val="clear" w:color="auto" w:fill="FFFFFF"/>
        </w:rPr>
        <w:t>Участок московского Метрополитена.</w:t>
      </w:r>
    </w:p>
    <w:p w:rsidR="007F496A" w:rsidRDefault="00CE3530" w:rsidP="002059F6">
      <w:pPr>
        <w:spacing w:after="0" w:line="240" w:lineRule="auto"/>
        <w:ind w:firstLine="680"/>
        <w:jc w:val="both"/>
        <w:rPr>
          <w:rFonts w:ascii="Times New Roman" w:hAnsi="Times New Roman" w:cs="Times New Roman"/>
          <w:sz w:val="28"/>
          <w:szCs w:val="28"/>
          <w:shd w:val="clear" w:color="auto" w:fill="FFFFFF"/>
        </w:rPr>
      </w:pPr>
      <w:r w:rsidRPr="002059F6">
        <w:rPr>
          <w:rFonts w:ascii="Times New Roman" w:hAnsi="Times New Roman" w:cs="Times New Roman"/>
          <w:noProof/>
          <w:sz w:val="28"/>
          <w:szCs w:val="28"/>
          <w:lang w:eastAsia="ru-RU"/>
        </w:rPr>
        <w:lastRenderedPageBreak/>
        <w:drawing>
          <wp:inline distT="0" distB="0" distL="0" distR="0" wp14:anchorId="6509D2C5" wp14:editId="44E7BF22">
            <wp:extent cx="2286000" cy="1943100"/>
            <wp:effectExtent l="0" t="0" r="0" b="0"/>
            <wp:docPr id="8" name="Рисунок 8" descr="Участок метрополит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Участок метрополитена"/>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6000" cy="1943100"/>
                    </a:xfrm>
                    <a:prstGeom prst="rect">
                      <a:avLst/>
                    </a:prstGeom>
                    <a:noFill/>
                    <a:ln>
                      <a:noFill/>
                    </a:ln>
                  </pic:spPr>
                </pic:pic>
              </a:graphicData>
            </a:graphic>
          </wp:inline>
        </w:drawing>
      </w:r>
    </w:p>
    <w:p w:rsidR="00CE3530" w:rsidRPr="002059F6" w:rsidRDefault="00CE3530" w:rsidP="002059F6">
      <w:pPr>
        <w:spacing w:after="0" w:line="240" w:lineRule="auto"/>
        <w:ind w:firstLine="680"/>
        <w:jc w:val="both"/>
        <w:rPr>
          <w:rFonts w:ascii="Times New Roman" w:hAnsi="Times New Roman" w:cs="Times New Roman"/>
          <w:sz w:val="28"/>
          <w:szCs w:val="28"/>
        </w:rPr>
      </w:pPr>
      <w:r w:rsidRPr="002059F6">
        <w:rPr>
          <w:rFonts w:ascii="Times New Roman" w:hAnsi="Times New Roman" w:cs="Times New Roman"/>
          <w:sz w:val="28"/>
          <w:szCs w:val="28"/>
          <w:shd w:val="clear" w:color="auto" w:fill="FFFFFF"/>
        </w:rPr>
        <w:t>Один из</w:t>
      </w:r>
      <w:r w:rsidRPr="002059F6">
        <w:rPr>
          <w:rStyle w:val="af8"/>
          <w:rFonts w:ascii="Times New Roman" w:hAnsi="Times New Roman" w:cs="Times New Roman"/>
          <w:sz w:val="28"/>
          <w:szCs w:val="28"/>
          <w:shd w:val="clear" w:color="auto" w:fill="FFFFFF"/>
        </w:rPr>
        <w:t>участков московского Метрополитена</w:t>
      </w:r>
      <w:r w:rsidRPr="002059F6">
        <w:rPr>
          <w:rFonts w:ascii="Times New Roman" w:hAnsi="Times New Roman" w:cs="Times New Roman"/>
          <w:sz w:val="28"/>
          <w:szCs w:val="28"/>
          <w:shd w:val="clear" w:color="auto" w:fill="FFFFFF"/>
        </w:rPr>
        <w:t>.</w:t>
      </w:r>
    </w:p>
    <w:p w:rsidR="00CE3530" w:rsidRPr="002059F6" w:rsidRDefault="00CE3530" w:rsidP="002059F6">
      <w:pPr>
        <w:pStyle w:val="af7"/>
        <w:shd w:val="clear" w:color="auto" w:fill="FFFFFF"/>
        <w:spacing w:before="0" w:beforeAutospacing="0" w:after="0" w:afterAutospacing="0"/>
        <w:ind w:firstLine="680"/>
        <w:jc w:val="both"/>
        <w:rPr>
          <w:sz w:val="28"/>
          <w:szCs w:val="28"/>
        </w:rPr>
      </w:pPr>
      <w:r w:rsidRPr="002059F6">
        <w:rPr>
          <w:sz w:val="28"/>
          <w:szCs w:val="28"/>
        </w:rPr>
        <w:t>Он нарисован тоже в виде графа.</w:t>
      </w:r>
    </w:p>
    <w:p w:rsidR="007F496A" w:rsidRDefault="00CE3530" w:rsidP="002059F6">
      <w:pPr>
        <w:pStyle w:val="af7"/>
        <w:shd w:val="clear" w:color="auto" w:fill="FFFFFF"/>
        <w:spacing w:before="0" w:beforeAutospacing="0" w:after="0" w:afterAutospacing="0"/>
        <w:ind w:firstLine="680"/>
        <w:jc w:val="both"/>
        <w:rPr>
          <w:rStyle w:val="af8"/>
          <w:sz w:val="28"/>
          <w:szCs w:val="28"/>
        </w:rPr>
      </w:pPr>
      <w:r w:rsidRPr="002059F6">
        <w:rPr>
          <w:sz w:val="28"/>
          <w:szCs w:val="28"/>
        </w:rPr>
        <w:t>8.</w:t>
      </w:r>
      <w:r w:rsidR="007F496A">
        <w:rPr>
          <w:sz w:val="28"/>
          <w:szCs w:val="28"/>
        </w:rPr>
        <w:t xml:space="preserve"> </w:t>
      </w:r>
      <w:r w:rsidRPr="002059F6">
        <w:rPr>
          <w:rStyle w:val="af8"/>
          <w:sz w:val="28"/>
          <w:szCs w:val="28"/>
        </w:rPr>
        <w:t>Социограммы</w:t>
      </w:r>
    </w:p>
    <w:p w:rsidR="007F496A" w:rsidRDefault="00CE3530" w:rsidP="002059F6">
      <w:pPr>
        <w:pStyle w:val="af7"/>
        <w:shd w:val="clear" w:color="auto" w:fill="FFFFFF"/>
        <w:spacing w:before="0" w:beforeAutospacing="0" w:after="0" w:afterAutospacing="0"/>
        <w:ind w:firstLine="680"/>
        <w:jc w:val="both"/>
        <w:rPr>
          <w:rStyle w:val="af8"/>
          <w:sz w:val="28"/>
          <w:szCs w:val="28"/>
        </w:rPr>
      </w:pPr>
      <w:r w:rsidRPr="002059F6">
        <w:rPr>
          <w:noProof/>
          <w:sz w:val="28"/>
          <w:szCs w:val="28"/>
        </w:rPr>
        <w:drawing>
          <wp:inline distT="0" distB="0" distL="0" distR="0" wp14:anchorId="29353791" wp14:editId="79A17A88">
            <wp:extent cx="1800225" cy="1428878"/>
            <wp:effectExtent l="0" t="0" r="0" b="0"/>
            <wp:docPr id="7" name="Рисунок 7" descr="Социограммы в граф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оциограммы в графах"/>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00225" cy="1428878"/>
                    </a:xfrm>
                    <a:prstGeom prst="rect">
                      <a:avLst/>
                    </a:prstGeom>
                    <a:noFill/>
                    <a:ln>
                      <a:noFill/>
                    </a:ln>
                  </pic:spPr>
                </pic:pic>
              </a:graphicData>
            </a:graphic>
          </wp:inline>
        </w:drawing>
      </w:r>
    </w:p>
    <w:p w:rsidR="00CE3530" w:rsidRPr="002059F6" w:rsidRDefault="00CE3530" w:rsidP="002059F6">
      <w:pPr>
        <w:pStyle w:val="af7"/>
        <w:shd w:val="clear" w:color="auto" w:fill="FFFFFF"/>
        <w:spacing w:before="0" w:beforeAutospacing="0" w:after="0" w:afterAutospacing="0"/>
        <w:ind w:firstLine="680"/>
        <w:jc w:val="both"/>
        <w:rPr>
          <w:sz w:val="28"/>
          <w:szCs w:val="28"/>
        </w:rPr>
      </w:pPr>
      <w:r w:rsidRPr="002059F6">
        <w:rPr>
          <w:rStyle w:val="af8"/>
          <w:sz w:val="28"/>
          <w:szCs w:val="28"/>
        </w:rPr>
        <w:t>Социограммы</w:t>
      </w:r>
      <w:r w:rsidR="007F496A">
        <w:rPr>
          <w:sz w:val="28"/>
          <w:szCs w:val="28"/>
        </w:rPr>
        <w:t xml:space="preserve"> </w:t>
      </w:r>
      <w:r w:rsidRPr="002059F6">
        <w:rPr>
          <w:sz w:val="28"/>
          <w:szCs w:val="28"/>
        </w:rPr>
        <w:t>(в психологии при исследовании межличностных отношений в группах).</w:t>
      </w:r>
    </w:p>
    <w:p w:rsidR="00CE3530" w:rsidRPr="002059F6" w:rsidRDefault="00CE3530" w:rsidP="002059F6">
      <w:pPr>
        <w:pStyle w:val="af7"/>
        <w:shd w:val="clear" w:color="auto" w:fill="FFFFFF"/>
        <w:spacing w:before="0" w:beforeAutospacing="0" w:after="0" w:afterAutospacing="0"/>
        <w:ind w:firstLine="680"/>
        <w:jc w:val="both"/>
        <w:rPr>
          <w:sz w:val="28"/>
          <w:szCs w:val="28"/>
        </w:rPr>
      </w:pPr>
      <w:r w:rsidRPr="002059F6">
        <w:rPr>
          <w:sz w:val="28"/>
          <w:szCs w:val="28"/>
        </w:rPr>
        <w:t>Она тоже представлена с помощью графа.</w:t>
      </w:r>
    </w:p>
    <w:p w:rsidR="007F496A" w:rsidRDefault="00CE3530" w:rsidP="002059F6">
      <w:pPr>
        <w:pStyle w:val="af7"/>
        <w:shd w:val="clear" w:color="auto" w:fill="FFFFFF"/>
        <w:spacing w:before="0" w:beforeAutospacing="0" w:after="0" w:afterAutospacing="0"/>
        <w:ind w:firstLine="680"/>
        <w:jc w:val="both"/>
        <w:rPr>
          <w:rStyle w:val="af8"/>
          <w:sz w:val="28"/>
          <w:szCs w:val="28"/>
        </w:rPr>
      </w:pPr>
      <w:r w:rsidRPr="002059F6">
        <w:rPr>
          <w:sz w:val="28"/>
          <w:szCs w:val="28"/>
        </w:rPr>
        <w:t>9.</w:t>
      </w:r>
      <w:r w:rsidR="007F496A">
        <w:rPr>
          <w:sz w:val="28"/>
          <w:szCs w:val="28"/>
        </w:rPr>
        <w:t xml:space="preserve"> </w:t>
      </w:r>
      <w:r w:rsidRPr="002059F6">
        <w:rPr>
          <w:rStyle w:val="af8"/>
          <w:sz w:val="28"/>
          <w:szCs w:val="28"/>
        </w:rPr>
        <w:t>Схема железных дорог</w:t>
      </w:r>
    </w:p>
    <w:p w:rsidR="007F496A" w:rsidRDefault="00CE3530" w:rsidP="002059F6">
      <w:pPr>
        <w:pStyle w:val="af7"/>
        <w:shd w:val="clear" w:color="auto" w:fill="FFFFFF"/>
        <w:spacing w:before="0" w:beforeAutospacing="0" w:after="0" w:afterAutospacing="0"/>
        <w:ind w:firstLine="680"/>
        <w:jc w:val="both"/>
        <w:rPr>
          <w:sz w:val="28"/>
          <w:szCs w:val="28"/>
        </w:rPr>
      </w:pPr>
      <w:r w:rsidRPr="002059F6">
        <w:rPr>
          <w:noProof/>
          <w:sz w:val="28"/>
          <w:szCs w:val="28"/>
        </w:rPr>
        <w:drawing>
          <wp:inline distT="0" distB="0" distL="0" distR="0" wp14:anchorId="37C797DE" wp14:editId="7F19F537">
            <wp:extent cx="1371600" cy="866775"/>
            <wp:effectExtent l="0" t="0" r="0" b="0"/>
            <wp:docPr id="6" name="Рисунок 6" descr="Схема ж/д до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хема ж/д дорог"/>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71600" cy="866775"/>
                    </a:xfrm>
                    <a:prstGeom prst="rect">
                      <a:avLst/>
                    </a:prstGeom>
                    <a:noFill/>
                    <a:ln>
                      <a:noFill/>
                    </a:ln>
                  </pic:spPr>
                </pic:pic>
              </a:graphicData>
            </a:graphic>
          </wp:inline>
        </w:drawing>
      </w:r>
    </w:p>
    <w:p w:rsidR="00CE3530" w:rsidRPr="002059F6" w:rsidRDefault="00CE3530" w:rsidP="002059F6">
      <w:pPr>
        <w:pStyle w:val="af7"/>
        <w:shd w:val="clear" w:color="auto" w:fill="FFFFFF"/>
        <w:spacing w:before="0" w:beforeAutospacing="0" w:after="0" w:afterAutospacing="0"/>
        <w:ind w:firstLine="680"/>
        <w:jc w:val="both"/>
        <w:rPr>
          <w:sz w:val="28"/>
          <w:szCs w:val="28"/>
        </w:rPr>
      </w:pPr>
      <w:r w:rsidRPr="002059F6">
        <w:rPr>
          <w:sz w:val="28"/>
          <w:szCs w:val="28"/>
        </w:rPr>
        <w:t>Схема</w:t>
      </w:r>
      <w:r w:rsidR="007F496A">
        <w:rPr>
          <w:sz w:val="28"/>
          <w:szCs w:val="28"/>
        </w:rPr>
        <w:t xml:space="preserve"> </w:t>
      </w:r>
      <w:r w:rsidRPr="002059F6">
        <w:rPr>
          <w:rStyle w:val="af8"/>
          <w:sz w:val="28"/>
          <w:szCs w:val="28"/>
        </w:rPr>
        <w:t>железных дорог</w:t>
      </w:r>
      <w:r w:rsidRPr="002059F6">
        <w:rPr>
          <w:sz w:val="28"/>
          <w:szCs w:val="28"/>
        </w:rPr>
        <w:t>.</w:t>
      </w:r>
    </w:p>
    <w:p w:rsidR="00CE3530" w:rsidRPr="002059F6" w:rsidRDefault="00CE3530" w:rsidP="002059F6">
      <w:pPr>
        <w:pStyle w:val="af7"/>
        <w:shd w:val="clear" w:color="auto" w:fill="FFFFFF"/>
        <w:spacing w:before="0" w:beforeAutospacing="0" w:after="0" w:afterAutospacing="0"/>
        <w:ind w:firstLine="680"/>
        <w:jc w:val="both"/>
        <w:rPr>
          <w:sz w:val="28"/>
          <w:szCs w:val="28"/>
        </w:rPr>
      </w:pPr>
      <w:r w:rsidRPr="002059F6">
        <w:rPr>
          <w:sz w:val="28"/>
          <w:szCs w:val="28"/>
        </w:rPr>
        <w:t>Вершины – железнодорожные станции, а рёбра – железнодорожные пути.</w:t>
      </w:r>
    </w:p>
    <w:p w:rsidR="007F496A" w:rsidRDefault="00CE3530" w:rsidP="002059F6">
      <w:pPr>
        <w:pStyle w:val="af7"/>
        <w:shd w:val="clear" w:color="auto" w:fill="FFFFFF"/>
        <w:spacing w:before="0" w:beforeAutospacing="0" w:after="0" w:afterAutospacing="0"/>
        <w:ind w:firstLine="680"/>
        <w:jc w:val="both"/>
        <w:rPr>
          <w:rStyle w:val="af8"/>
          <w:sz w:val="28"/>
          <w:szCs w:val="28"/>
        </w:rPr>
      </w:pPr>
      <w:r w:rsidRPr="002059F6">
        <w:rPr>
          <w:sz w:val="28"/>
          <w:szCs w:val="28"/>
        </w:rPr>
        <w:t>10.</w:t>
      </w:r>
      <w:r w:rsidR="007F496A">
        <w:rPr>
          <w:sz w:val="28"/>
          <w:szCs w:val="28"/>
        </w:rPr>
        <w:t xml:space="preserve"> </w:t>
      </w:r>
      <w:r w:rsidRPr="002059F6">
        <w:rPr>
          <w:rStyle w:val="af8"/>
          <w:sz w:val="28"/>
          <w:szCs w:val="28"/>
        </w:rPr>
        <w:t>Созвездия</w:t>
      </w:r>
    </w:p>
    <w:p w:rsidR="007F496A" w:rsidRDefault="00CE3530" w:rsidP="002059F6">
      <w:pPr>
        <w:pStyle w:val="af7"/>
        <w:shd w:val="clear" w:color="auto" w:fill="FFFFFF"/>
        <w:spacing w:before="0" w:beforeAutospacing="0" w:after="0" w:afterAutospacing="0"/>
        <w:ind w:firstLine="680"/>
        <w:jc w:val="both"/>
        <w:rPr>
          <w:sz w:val="28"/>
          <w:szCs w:val="28"/>
        </w:rPr>
      </w:pPr>
      <w:r w:rsidRPr="002059F6">
        <w:rPr>
          <w:noProof/>
          <w:sz w:val="28"/>
          <w:szCs w:val="28"/>
        </w:rPr>
        <w:drawing>
          <wp:inline distT="0" distB="0" distL="0" distR="0" wp14:anchorId="34EA6E5F" wp14:editId="20990E14">
            <wp:extent cx="1133475" cy="1159432"/>
            <wp:effectExtent l="0" t="0" r="0" b="0"/>
            <wp:docPr id="5" name="Рисунок 5" descr="Созвездия в граф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озвездия в графах"/>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3475" cy="1159432"/>
                    </a:xfrm>
                    <a:prstGeom prst="rect">
                      <a:avLst/>
                    </a:prstGeom>
                    <a:noFill/>
                    <a:ln>
                      <a:noFill/>
                    </a:ln>
                  </pic:spPr>
                </pic:pic>
              </a:graphicData>
            </a:graphic>
          </wp:inline>
        </w:drawing>
      </w:r>
    </w:p>
    <w:p w:rsidR="00CE3530" w:rsidRPr="002059F6" w:rsidRDefault="00CE3530" w:rsidP="002059F6">
      <w:pPr>
        <w:pStyle w:val="af7"/>
        <w:shd w:val="clear" w:color="auto" w:fill="FFFFFF"/>
        <w:spacing w:before="0" w:beforeAutospacing="0" w:after="0" w:afterAutospacing="0"/>
        <w:ind w:firstLine="680"/>
        <w:jc w:val="both"/>
        <w:rPr>
          <w:sz w:val="28"/>
          <w:szCs w:val="28"/>
        </w:rPr>
      </w:pPr>
      <w:r w:rsidRPr="002059F6">
        <w:rPr>
          <w:sz w:val="28"/>
          <w:szCs w:val="28"/>
        </w:rPr>
        <w:t>Графы есть и на</w:t>
      </w:r>
      <w:r w:rsidR="007F496A">
        <w:rPr>
          <w:sz w:val="28"/>
          <w:szCs w:val="28"/>
        </w:rPr>
        <w:t xml:space="preserve"> </w:t>
      </w:r>
      <w:r w:rsidRPr="002059F6">
        <w:rPr>
          <w:rStyle w:val="af8"/>
          <w:sz w:val="28"/>
          <w:szCs w:val="28"/>
        </w:rPr>
        <w:t>картах звездного неба</w:t>
      </w:r>
      <w:r w:rsidRPr="002059F6">
        <w:rPr>
          <w:sz w:val="28"/>
          <w:szCs w:val="28"/>
        </w:rPr>
        <w:t>.</w:t>
      </w:r>
    </w:p>
    <w:p w:rsidR="00CE3530" w:rsidRPr="002059F6" w:rsidRDefault="00CE3530" w:rsidP="002059F6">
      <w:pPr>
        <w:pStyle w:val="af7"/>
        <w:shd w:val="clear" w:color="auto" w:fill="FFFFFF"/>
        <w:spacing w:before="0" w:beforeAutospacing="0" w:after="0" w:afterAutospacing="0"/>
        <w:ind w:firstLine="680"/>
        <w:jc w:val="both"/>
        <w:rPr>
          <w:sz w:val="28"/>
          <w:szCs w:val="28"/>
        </w:rPr>
      </w:pPr>
      <w:r w:rsidRPr="002059F6">
        <w:rPr>
          <w:sz w:val="28"/>
          <w:szCs w:val="28"/>
        </w:rPr>
        <w:t>Это созвездия.</w:t>
      </w:r>
    </w:p>
    <w:p w:rsidR="00CE3530" w:rsidRPr="002059F6" w:rsidRDefault="00CE3530" w:rsidP="002059F6">
      <w:pPr>
        <w:pStyle w:val="af7"/>
        <w:shd w:val="clear" w:color="auto" w:fill="FFFFFF"/>
        <w:spacing w:before="0" w:beforeAutospacing="0" w:after="0" w:afterAutospacing="0"/>
        <w:ind w:firstLine="680"/>
        <w:jc w:val="both"/>
        <w:rPr>
          <w:sz w:val="28"/>
          <w:szCs w:val="28"/>
        </w:rPr>
      </w:pPr>
      <w:r w:rsidRPr="002059F6">
        <w:rPr>
          <w:sz w:val="28"/>
          <w:szCs w:val="28"/>
        </w:rPr>
        <w:t>11.</w:t>
      </w:r>
      <w:r w:rsidR="007F496A">
        <w:rPr>
          <w:sz w:val="28"/>
          <w:szCs w:val="28"/>
        </w:rPr>
        <w:t xml:space="preserve"> </w:t>
      </w:r>
      <w:r w:rsidRPr="002059F6">
        <w:rPr>
          <w:rStyle w:val="af8"/>
          <w:sz w:val="28"/>
          <w:szCs w:val="28"/>
        </w:rPr>
        <w:t>Химия.</w:t>
      </w:r>
      <w:r w:rsidR="007F496A">
        <w:rPr>
          <w:sz w:val="28"/>
          <w:szCs w:val="28"/>
        </w:rPr>
        <w:t xml:space="preserve"> </w:t>
      </w:r>
      <w:r w:rsidRPr="002059F6">
        <w:rPr>
          <w:sz w:val="28"/>
          <w:szCs w:val="28"/>
        </w:rPr>
        <w:t xml:space="preserve">Теория графов позволяет точно определить и пояснить некоторые основные понятия химии: структуру, конфигурацию, конформацию, квантовомеханическое и статистико-механическое взаимодействия молекул, определять число теоретически возможных изомеров органических соединений, позволяет анализировать некоторые </w:t>
      </w:r>
      <w:r w:rsidRPr="002059F6">
        <w:rPr>
          <w:sz w:val="28"/>
          <w:szCs w:val="28"/>
        </w:rPr>
        <w:lastRenderedPageBreak/>
        <w:t>химические превращения, описывать химические реакции, определять некоторые свойства молекул.</w:t>
      </w:r>
    </w:p>
    <w:p w:rsidR="007F496A" w:rsidRDefault="00CE3530" w:rsidP="002059F6">
      <w:pPr>
        <w:spacing w:after="0" w:line="240" w:lineRule="auto"/>
        <w:ind w:firstLine="680"/>
        <w:jc w:val="both"/>
        <w:rPr>
          <w:rFonts w:ascii="Times New Roman" w:eastAsia="Times New Roman" w:hAnsi="Times New Roman" w:cs="Times New Roman"/>
          <w:b/>
          <w:bCs/>
          <w:sz w:val="28"/>
          <w:szCs w:val="28"/>
          <w:shd w:val="clear" w:color="auto" w:fill="FFFFFF"/>
          <w:lang w:eastAsia="ru-RU"/>
        </w:rPr>
      </w:pPr>
      <w:r w:rsidRPr="002059F6">
        <w:rPr>
          <w:rFonts w:ascii="Times New Roman" w:eastAsia="Times New Roman" w:hAnsi="Times New Roman" w:cs="Times New Roman"/>
          <w:noProof/>
          <w:sz w:val="28"/>
          <w:szCs w:val="28"/>
          <w:lang w:eastAsia="ru-RU"/>
        </w:rPr>
        <w:drawing>
          <wp:inline distT="0" distB="0" distL="0" distR="0" wp14:anchorId="24F79CC4" wp14:editId="4A45BF5A">
            <wp:extent cx="1771650" cy="669667"/>
            <wp:effectExtent l="0" t="0" r="0" b="0"/>
            <wp:docPr id="17" name="Рисунок 17" descr="Молекулярный 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олекулярный граф"/>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71650" cy="669667"/>
                    </a:xfrm>
                    <a:prstGeom prst="rect">
                      <a:avLst/>
                    </a:prstGeom>
                    <a:noFill/>
                    <a:ln>
                      <a:noFill/>
                    </a:ln>
                  </pic:spPr>
                </pic:pic>
              </a:graphicData>
            </a:graphic>
          </wp:inline>
        </w:drawing>
      </w:r>
    </w:p>
    <w:p w:rsidR="00CE3530" w:rsidRPr="002059F6" w:rsidRDefault="00CE3530" w:rsidP="002059F6">
      <w:pPr>
        <w:spacing w:after="0" w:line="240" w:lineRule="auto"/>
        <w:ind w:firstLine="680"/>
        <w:jc w:val="both"/>
        <w:rPr>
          <w:rFonts w:ascii="Times New Roman" w:eastAsia="Times New Roman" w:hAnsi="Times New Roman" w:cs="Times New Roman"/>
          <w:sz w:val="28"/>
          <w:szCs w:val="28"/>
          <w:lang w:eastAsia="ru-RU"/>
        </w:rPr>
      </w:pPr>
      <w:r w:rsidRPr="002059F6">
        <w:rPr>
          <w:rFonts w:ascii="Times New Roman" w:eastAsia="Times New Roman" w:hAnsi="Times New Roman" w:cs="Times New Roman"/>
          <w:b/>
          <w:bCs/>
          <w:sz w:val="28"/>
          <w:szCs w:val="28"/>
          <w:shd w:val="clear" w:color="auto" w:fill="FFFFFF"/>
          <w:lang w:eastAsia="ru-RU"/>
        </w:rPr>
        <w:t>Молекулярный граф</w:t>
      </w:r>
      <w:r w:rsidR="007F496A">
        <w:rPr>
          <w:rFonts w:ascii="Times New Roman" w:eastAsia="Times New Roman" w:hAnsi="Times New Roman" w:cs="Times New Roman"/>
          <w:sz w:val="28"/>
          <w:szCs w:val="28"/>
          <w:shd w:val="clear" w:color="auto" w:fill="FFFFFF"/>
          <w:lang w:eastAsia="ru-RU"/>
        </w:rPr>
        <w:t xml:space="preserve"> </w:t>
      </w:r>
      <w:r w:rsidRPr="002059F6">
        <w:rPr>
          <w:rFonts w:ascii="Times New Roman" w:eastAsia="Times New Roman" w:hAnsi="Times New Roman" w:cs="Times New Roman"/>
          <w:sz w:val="28"/>
          <w:szCs w:val="28"/>
          <w:shd w:val="clear" w:color="auto" w:fill="FFFFFF"/>
          <w:lang w:eastAsia="ru-RU"/>
        </w:rPr>
        <w:t xml:space="preserve">— связный неориентированный граф, находящийся во взаимно-однозначном соответствии со структурной формулой химического соединения таким образом, что вершинам графа соответствуют атомы молекулы, а рёбрам графа — химические связи между этими атомам. </w:t>
      </w:r>
    </w:p>
    <w:p w:rsidR="00CE3530" w:rsidRPr="002059F6" w:rsidRDefault="00CE3530" w:rsidP="002059F6">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2059F6">
        <w:rPr>
          <w:rFonts w:ascii="Times New Roman" w:eastAsia="Times New Roman" w:hAnsi="Times New Roman" w:cs="Times New Roman"/>
          <w:sz w:val="28"/>
          <w:szCs w:val="28"/>
          <w:lang w:eastAsia="ru-RU"/>
        </w:rPr>
        <w:t>12.</w:t>
      </w:r>
      <w:r w:rsidR="007F496A">
        <w:rPr>
          <w:rFonts w:ascii="Times New Roman" w:eastAsia="Times New Roman" w:hAnsi="Times New Roman" w:cs="Times New Roman"/>
          <w:sz w:val="28"/>
          <w:szCs w:val="28"/>
          <w:lang w:eastAsia="ru-RU"/>
        </w:rPr>
        <w:t xml:space="preserve"> </w:t>
      </w:r>
      <w:r w:rsidRPr="002059F6">
        <w:rPr>
          <w:rFonts w:ascii="Times New Roman" w:eastAsia="Times New Roman" w:hAnsi="Times New Roman" w:cs="Times New Roman"/>
          <w:b/>
          <w:bCs/>
          <w:sz w:val="28"/>
          <w:szCs w:val="28"/>
          <w:lang w:eastAsia="ru-RU"/>
        </w:rPr>
        <w:t>Математика.</w:t>
      </w:r>
      <w:r w:rsidR="007F496A">
        <w:rPr>
          <w:rFonts w:ascii="Times New Roman" w:eastAsia="Times New Roman" w:hAnsi="Times New Roman" w:cs="Times New Roman"/>
          <w:sz w:val="28"/>
          <w:szCs w:val="28"/>
          <w:lang w:eastAsia="ru-RU"/>
        </w:rPr>
        <w:t xml:space="preserve"> </w:t>
      </w:r>
      <w:r w:rsidRPr="002059F6">
        <w:rPr>
          <w:rFonts w:ascii="Times New Roman" w:eastAsia="Times New Roman" w:hAnsi="Times New Roman" w:cs="Times New Roman"/>
          <w:sz w:val="28"/>
          <w:szCs w:val="28"/>
          <w:lang w:eastAsia="ru-RU"/>
        </w:rPr>
        <w:t>Немало поводов для появления графов и в математике. Наиболее очевидный пример – любой многогранник в трёхмерном пространстве.</w:t>
      </w:r>
    </w:p>
    <w:p w:rsidR="007F496A" w:rsidRDefault="00CE3530" w:rsidP="002059F6">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2059F6">
        <w:rPr>
          <w:rFonts w:ascii="Times New Roman" w:eastAsia="Times New Roman" w:hAnsi="Times New Roman" w:cs="Times New Roman"/>
          <w:sz w:val="28"/>
          <w:szCs w:val="28"/>
          <w:lang w:eastAsia="ru-RU"/>
        </w:rPr>
        <w:t>Например, вершины и рёбра куба можно рассматривать как вершины и рёбра графа. При этом мы отвлекаемся от того, как расположены элементы куба в пространстве, оставляя лишь информацию о том, какие вершины соединены рёбрами. На</w:t>
      </w:r>
      <w:r w:rsidR="007F496A">
        <w:rPr>
          <w:rFonts w:ascii="Times New Roman" w:eastAsia="Times New Roman" w:hAnsi="Times New Roman" w:cs="Times New Roman"/>
          <w:sz w:val="28"/>
          <w:szCs w:val="28"/>
          <w:lang w:eastAsia="ru-RU"/>
        </w:rPr>
        <w:t xml:space="preserve"> </w:t>
      </w:r>
      <w:r w:rsidRPr="002059F6">
        <w:rPr>
          <w:rFonts w:ascii="Times New Roman" w:eastAsia="Times New Roman" w:hAnsi="Times New Roman" w:cs="Times New Roman"/>
          <w:i/>
          <w:iCs/>
          <w:sz w:val="28"/>
          <w:szCs w:val="28"/>
          <w:lang w:eastAsia="ru-RU"/>
        </w:rPr>
        <w:t>рисунке 12</w:t>
      </w:r>
      <w:r w:rsidR="007F496A">
        <w:rPr>
          <w:rFonts w:ascii="Times New Roman" w:eastAsia="Times New Roman" w:hAnsi="Times New Roman" w:cs="Times New Roman"/>
          <w:sz w:val="28"/>
          <w:szCs w:val="28"/>
          <w:lang w:eastAsia="ru-RU"/>
        </w:rPr>
        <w:t xml:space="preserve"> </w:t>
      </w:r>
      <w:r w:rsidRPr="002059F6">
        <w:rPr>
          <w:rFonts w:ascii="Times New Roman" w:eastAsia="Times New Roman" w:hAnsi="Times New Roman" w:cs="Times New Roman"/>
          <w:sz w:val="28"/>
          <w:szCs w:val="28"/>
          <w:lang w:eastAsia="ru-RU"/>
        </w:rPr>
        <w:t>показаны три способа изобразить один и тот же граф - трёхмерного куба.</w:t>
      </w:r>
    </w:p>
    <w:p w:rsidR="00CE3530" w:rsidRPr="002059F6" w:rsidRDefault="00CE3530" w:rsidP="002059F6">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2059F6">
        <w:rPr>
          <w:rFonts w:ascii="Times New Roman" w:eastAsia="Times New Roman" w:hAnsi="Times New Roman" w:cs="Times New Roman"/>
          <w:noProof/>
          <w:sz w:val="28"/>
          <w:szCs w:val="28"/>
          <w:lang w:eastAsia="ru-RU"/>
        </w:rPr>
        <w:drawing>
          <wp:inline distT="0" distB="0" distL="0" distR="0" wp14:anchorId="70CAC9B7" wp14:editId="2EA97282">
            <wp:extent cx="2038350" cy="1663586"/>
            <wp:effectExtent l="0" t="0" r="0" b="0"/>
            <wp:docPr id="16" name="Рисунок 16" descr="Графы в геометрических фигу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рафы в геометрических фигурах"/>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38350" cy="1663586"/>
                    </a:xfrm>
                    <a:prstGeom prst="rect">
                      <a:avLst/>
                    </a:prstGeom>
                    <a:noFill/>
                    <a:ln>
                      <a:noFill/>
                    </a:ln>
                  </pic:spPr>
                </pic:pic>
              </a:graphicData>
            </a:graphic>
          </wp:inline>
        </w:drawing>
      </w:r>
    </w:p>
    <w:p w:rsidR="00CE3530" w:rsidRPr="002059F6" w:rsidRDefault="00CE3530" w:rsidP="002059F6">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2059F6">
        <w:rPr>
          <w:rFonts w:ascii="Times New Roman" w:eastAsia="Times New Roman" w:hAnsi="Times New Roman" w:cs="Times New Roman"/>
          <w:sz w:val="28"/>
          <w:szCs w:val="28"/>
          <w:lang w:eastAsia="ru-RU"/>
        </w:rPr>
        <w:t>Еще один способ образования графов из геометрических объектов иллюстрирует</w:t>
      </w:r>
      <w:r w:rsidR="007F496A">
        <w:rPr>
          <w:rFonts w:ascii="Times New Roman" w:eastAsia="Times New Roman" w:hAnsi="Times New Roman" w:cs="Times New Roman"/>
          <w:sz w:val="28"/>
          <w:szCs w:val="28"/>
          <w:lang w:eastAsia="ru-RU"/>
        </w:rPr>
        <w:t xml:space="preserve"> </w:t>
      </w:r>
      <w:r w:rsidRPr="002059F6">
        <w:rPr>
          <w:rFonts w:ascii="Times New Roman" w:eastAsia="Times New Roman" w:hAnsi="Times New Roman" w:cs="Times New Roman"/>
          <w:i/>
          <w:iCs/>
          <w:sz w:val="28"/>
          <w:szCs w:val="28"/>
          <w:lang w:eastAsia="ru-RU"/>
        </w:rPr>
        <w:t>рисунком 12</w:t>
      </w:r>
      <w:r w:rsidRPr="002059F6">
        <w:rPr>
          <w:rFonts w:ascii="Times New Roman" w:eastAsia="Times New Roman" w:hAnsi="Times New Roman" w:cs="Times New Roman"/>
          <w:sz w:val="28"/>
          <w:szCs w:val="28"/>
          <w:lang w:eastAsia="ru-RU"/>
        </w:rPr>
        <w:t>. Слева показаны шесть кругов на плоскости, а справа - граф, в котором каждая вершина соответствует одному из этих кругов и две вершины соединены ребром.</w:t>
      </w:r>
    </w:p>
    <w:p w:rsidR="00CE3530" w:rsidRPr="002059F6" w:rsidRDefault="00CE3530" w:rsidP="002059F6">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2059F6">
        <w:rPr>
          <w:rFonts w:ascii="Times New Roman" w:eastAsia="Times New Roman" w:hAnsi="Times New Roman" w:cs="Times New Roman"/>
          <w:sz w:val="28"/>
          <w:szCs w:val="28"/>
          <w:lang w:eastAsia="ru-RU"/>
        </w:rPr>
        <w:t>Так же графы под другими названиями проникли в учебники химии, биологии, географии, где они использованы для наглядного и экономного описания различных схем организаций, логических возможностей, классификаций, в том и только том случае, когда соответствующие круги пересекаются.</w:t>
      </w:r>
    </w:p>
    <w:p w:rsidR="00CE3530" w:rsidRPr="002059F6" w:rsidRDefault="00CE3530" w:rsidP="002059F6">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2059F6">
        <w:rPr>
          <w:rFonts w:ascii="Times New Roman" w:eastAsia="Times New Roman" w:hAnsi="Times New Roman" w:cs="Times New Roman"/>
          <w:sz w:val="28"/>
          <w:szCs w:val="28"/>
          <w:lang w:eastAsia="ru-RU"/>
        </w:rPr>
        <w:t>13.</w:t>
      </w:r>
      <w:r w:rsidR="007F496A">
        <w:rPr>
          <w:rFonts w:ascii="Times New Roman" w:eastAsia="Times New Roman" w:hAnsi="Times New Roman" w:cs="Times New Roman"/>
          <w:sz w:val="28"/>
          <w:szCs w:val="28"/>
          <w:lang w:eastAsia="ru-RU"/>
        </w:rPr>
        <w:t xml:space="preserve"> </w:t>
      </w:r>
      <w:r w:rsidRPr="002059F6">
        <w:rPr>
          <w:rFonts w:ascii="Times New Roman" w:eastAsia="Times New Roman" w:hAnsi="Times New Roman" w:cs="Times New Roman"/>
          <w:b/>
          <w:bCs/>
          <w:sz w:val="28"/>
          <w:szCs w:val="28"/>
          <w:lang w:eastAsia="ru-RU"/>
        </w:rPr>
        <w:t>Физика.</w:t>
      </w:r>
      <w:r w:rsidR="007F496A">
        <w:rPr>
          <w:rFonts w:ascii="Times New Roman" w:eastAsia="Times New Roman" w:hAnsi="Times New Roman" w:cs="Times New Roman"/>
          <w:sz w:val="28"/>
          <w:szCs w:val="28"/>
          <w:lang w:eastAsia="ru-RU"/>
        </w:rPr>
        <w:t xml:space="preserve"> </w:t>
      </w:r>
      <w:r w:rsidRPr="002059F6">
        <w:rPr>
          <w:rFonts w:ascii="Times New Roman" w:eastAsia="Times New Roman" w:hAnsi="Times New Roman" w:cs="Times New Roman"/>
          <w:sz w:val="28"/>
          <w:szCs w:val="28"/>
          <w:lang w:eastAsia="ru-RU"/>
        </w:rPr>
        <w:t>Одной из наиболее сложных и утомительных задач для радиолюбителей считается конструирование печатных схем.</w:t>
      </w:r>
    </w:p>
    <w:p w:rsidR="007F496A" w:rsidRDefault="00CE3530" w:rsidP="002059F6">
      <w:pPr>
        <w:shd w:val="clear" w:color="auto" w:fill="FFFFFF"/>
        <w:spacing w:after="0" w:line="240" w:lineRule="auto"/>
        <w:ind w:firstLine="680"/>
        <w:jc w:val="both"/>
        <w:rPr>
          <w:rFonts w:ascii="Times New Roman" w:eastAsia="Times New Roman" w:hAnsi="Times New Roman" w:cs="Times New Roman"/>
          <w:b/>
          <w:bCs/>
          <w:sz w:val="28"/>
          <w:szCs w:val="28"/>
          <w:lang w:eastAsia="ru-RU"/>
        </w:rPr>
      </w:pPr>
      <w:r w:rsidRPr="002059F6">
        <w:rPr>
          <w:rFonts w:ascii="Times New Roman" w:eastAsia="Times New Roman" w:hAnsi="Times New Roman" w:cs="Times New Roman"/>
          <w:noProof/>
          <w:sz w:val="28"/>
          <w:szCs w:val="28"/>
          <w:lang w:eastAsia="ru-RU"/>
        </w:rPr>
        <w:drawing>
          <wp:inline distT="0" distB="0" distL="0" distR="0" wp14:anchorId="359AB6D3" wp14:editId="0B648F14">
            <wp:extent cx="1781175" cy="1333500"/>
            <wp:effectExtent l="0" t="0" r="0" b="0"/>
            <wp:docPr id="15" name="Рисунок 15" descr="Графы в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рафы в физик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inline>
        </w:drawing>
      </w:r>
    </w:p>
    <w:p w:rsidR="00CE3530" w:rsidRPr="002059F6" w:rsidRDefault="00CE3530" w:rsidP="002059F6">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2059F6">
        <w:rPr>
          <w:rFonts w:ascii="Times New Roman" w:eastAsia="Times New Roman" w:hAnsi="Times New Roman" w:cs="Times New Roman"/>
          <w:b/>
          <w:bCs/>
          <w:sz w:val="28"/>
          <w:szCs w:val="28"/>
          <w:lang w:eastAsia="ru-RU"/>
        </w:rPr>
        <w:lastRenderedPageBreak/>
        <w:t>Печатная схема</w:t>
      </w:r>
      <w:r w:rsidR="007F496A">
        <w:rPr>
          <w:rFonts w:ascii="Times New Roman" w:eastAsia="Times New Roman" w:hAnsi="Times New Roman" w:cs="Times New Roman"/>
          <w:sz w:val="28"/>
          <w:szCs w:val="28"/>
          <w:lang w:eastAsia="ru-RU"/>
        </w:rPr>
        <w:t xml:space="preserve"> </w:t>
      </w:r>
      <w:r w:rsidRPr="002059F6">
        <w:rPr>
          <w:rFonts w:ascii="Times New Roman" w:eastAsia="Times New Roman" w:hAnsi="Times New Roman" w:cs="Times New Roman"/>
          <w:sz w:val="28"/>
          <w:szCs w:val="28"/>
          <w:lang w:eastAsia="ru-RU"/>
        </w:rPr>
        <w:t>- это пластинка из какого-либо диэлектрика (изолирующего материала), на которой в виде металлических полосок вытравлены дорожки. Пересекаться дорожки могут только в определенных точках, куда устанавливаются необходимые элементы (диоды, триоды, резисторы и другие), их пересечение в других местах вызовет замыкание электрической цепи.</w:t>
      </w:r>
    </w:p>
    <w:p w:rsidR="00CE3530" w:rsidRDefault="00CE3530" w:rsidP="007F496A">
      <w:pPr>
        <w:shd w:val="clear" w:color="auto" w:fill="FFFFFF"/>
        <w:spacing w:after="0" w:line="240" w:lineRule="auto"/>
        <w:ind w:firstLine="680"/>
        <w:jc w:val="both"/>
        <w:rPr>
          <w:rFonts w:ascii="Times New Roman" w:hAnsi="Times New Roman" w:cs="Times New Roman"/>
          <w:sz w:val="28"/>
          <w:szCs w:val="28"/>
        </w:rPr>
      </w:pPr>
      <w:r w:rsidRPr="002059F6">
        <w:rPr>
          <w:rFonts w:ascii="Times New Roman" w:eastAsia="Times New Roman" w:hAnsi="Times New Roman" w:cs="Times New Roman"/>
          <w:sz w:val="28"/>
          <w:szCs w:val="28"/>
          <w:lang w:eastAsia="ru-RU"/>
        </w:rPr>
        <w:t xml:space="preserve">Итак, из всего вышесказанного неопровержимо следует практическая ценность теории графов, доказательство которой и являлось целью </w:t>
      </w:r>
      <w:r w:rsidR="007F496A">
        <w:rPr>
          <w:rFonts w:ascii="Times New Roman" w:eastAsia="Times New Roman" w:hAnsi="Times New Roman" w:cs="Times New Roman"/>
          <w:sz w:val="28"/>
          <w:szCs w:val="28"/>
          <w:lang w:eastAsia="ru-RU"/>
        </w:rPr>
        <w:t>вашего</w:t>
      </w:r>
      <w:r w:rsidRPr="002059F6">
        <w:rPr>
          <w:rFonts w:ascii="Times New Roman" w:eastAsia="Times New Roman" w:hAnsi="Times New Roman" w:cs="Times New Roman"/>
          <w:sz w:val="28"/>
          <w:szCs w:val="28"/>
          <w:lang w:eastAsia="ru-RU"/>
        </w:rPr>
        <w:t xml:space="preserve"> исследования.</w:t>
      </w:r>
    </w:p>
    <w:p w:rsidR="00CE3530" w:rsidRPr="00820C44" w:rsidRDefault="00CE3530" w:rsidP="00F06964">
      <w:pPr>
        <w:pStyle w:val="2"/>
        <w:jc w:val="center"/>
        <w:rPr>
          <w:rFonts w:ascii="Times New Roman" w:hAnsi="Times New Roman" w:cs="Times New Roman"/>
          <w:b w:val="0"/>
          <w:bCs w:val="0"/>
        </w:rPr>
      </w:pPr>
      <w:bookmarkStart w:id="27" w:name="_Toc21108924"/>
      <w:r w:rsidRPr="00820C44">
        <w:rPr>
          <w:rFonts w:ascii="Times New Roman" w:hAnsi="Times New Roman" w:cs="Times New Roman"/>
        </w:rPr>
        <w:t>С</w:t>
      </w:r>
      <w:r w:rsidR="00970A28" w:rsidRPr="00820C44">
        <w:rPr>
          <w:rFonts w:ascii="Times New Roman" w:hAnsi="Times New Roman" w:cs="Times New Roman"/>
        </w:rPr>
        <w:t xml:space="preserve">амостоятельная работа </w:t>
      </w:r>
      <w:r w:rsidRPr="00820C44">
        <w:rPr>
          <w:rFonts w:ascii="Times New Roman" w:hAnsi="Times New Roman" w:cs="Times New Roman"/>
        </w:rPr>
        <w:t>№22-23 Способы зад</w:t>
      </w:r>
      <w:r w:rsidR="00820C44" w:rsidRPr="00820C44">
        <w:rPr>
          <w:rFonts w:ascii="Times New Roman" w:hAnsi="Times New Roman" w:cs="Times New Roman"/>
        </w:rPr>
        <w:t>ания графов с помощью матриц</w:t>
      </w:r>
      <w:bookmarkEnd w:id="27"/>
    </w:p>
    <w:p w:rsidR="00820C44" w:rsidRDefault="00820C44" w:rsidP="00820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работы: </w:t>
      </w:r>
      <w:r>
        <w:rPr>
          <w:rFonts w:ascii="Times New Roman" w:hAnsi="Times New Roman" w:cs="Times New Roman"/>
          <w:sz w:val="28"/>
          <w:szCs w:val="28"/>
        </w:rPr>
        <w:t>научиться применять методы статистических испытаний к моделированию систем массового обслуживания.</w:t>
      </w:r>
    </w:p>
    <w:p w:rsidR="00820C44" w:rsidRPr="00820C44" w:rsidRDefault="00820C44" w:rsidP="00820C44">
      <w:pPr>
        <w:tabs>
          <w:tab w:val="left" w:pos="567"/>
        </w:tabs>
        <w:spacing w:after="0" w:line="240" w:lineRule="auto"/>
        <w:ind w:firstLine="709"/>
        <w:jc w:val="both"/>
        <w:rPr>
          <w:rStyle w:val="FontStyle13"/>
          <w:rFonts w:eastAsia="Times New Roman"/>
          <w:sz w:val="28"/>
          <w:szCs w:val="28"/>
        </w:rPr>
      </w:pPr>
      <w:r>
        <w:rPr>
          <w:rStyle w:val="FontStyle13"/>
          <w:sz w:val="28"/>
          <w:szCs w:val="28"/>
        </w:rPr>
        <w:t xml:space="preserve">Для выполнения работы необходимо </w:t>
      </w:r>
      <w:r>
        <w:rPr>
          <w:rStyle w:val="FontStyle14"/>
          <w:sz w:val="28"/>
          <w:szCs w:val="28"/>
        </w:rPr>
        <w:t>знать</w:t>
      </w:r>
      <w:r>
        <w:rPr>
          <w:rFonts w:ascii="Times New Roman" w:hAnsi="Times New Roman" w:cs="Times New Roman"/>
          <w:bCs/>
          <w:iCs/>
          <w:sz w:val="28"/>
          <w:szCs w:val="28"/>
        </w:rPr>
        <w:t xml:space="preserve">: </w:t>
      </w:r>
      <w:r>
        <w:rPr>
          <w:rFonts w:ascii="Times New Roman" w:hAnsi="Times New Roman" w:cs="Times New Roman"/>
          <w:sz w:val="28"/>
          <w:szCs w:val="28"/>
        </w:rPr>
        <w:t>основные понятия графа, способы задания графов</w:t>
      </w:r>
      <w:r w:rsidR="0017636B">
        <w:rPr>
          <w:rFonts w:ascii="Times New Roman" w:hAnsi="Times New Roman" w:cs="Times New Roman"/>
          <w:sz w:val="28"/>
          <w:szCs w:val="28"/>
        </w:rPr>
        <w:t xml:space="preserve">, </w:t>
      </w:r>
      <w:r w:rsidR="0017636B" w:rsidRPr="0017636B">
        <w:rPr>
          <w:rFonts w:ascii="Times New Roman" w:hAnsi="Times New Roman" w:cs="Times New Roman"/>
          <w:sz w:val="28"/>
          <w:szCs w:val="28"/>
        </w:rPr>
        <w:t>основные понятия, формулы и правила теории графов</w:t>
      </w:r>
      <w:r>
        <w:rPr>
          <w:rFonts w:ascii="Times New Roman" w:hAnsi="Times New Roman" w:cs="Times New Roman"/>
          <w:sz w:val="28"/>
          <w:szCs w:val="28"/>
        </w:rPr>
        <w:t>;</w:t>
      </w:r>
      <w:r>
        <w:rPr>
          <w:rStyle w:val="FontStyle13"/>
          <w:sz w:val="28"/>
          <w:szCs w:val="28"/>
        </w:rPr>
        <w:t xml:space="preserve"> необходимо </w:t>
      </w:r>
      <w:r>
        <w:rPr>
          <w:rStyle w:val="FontStyle14"/>
          <w:sz w:val="28"/>
          <w:szCs w:val="28"/>
        </w:rPr>
        <w:t>уметь</w:t>
      </w:r>
      <w:r w:rsidRPr="00820C44">
        <w:rPr>
          <w:rStyle w:val="FontStyle14"/>
          <w:sz w:val="28"/>
          <w:szCs w:val="28"/>
        </w:rPr>
        <w:t xml:space="preserve">: </w:t>
      </w:r>
      <w:r>
        <w:rPr>
          <w:rFonts w:ascii="Times New Roman" w:hAnsi="Times New Roman" w:cs="Times New Roman"/>
          <w:sz w:val="28"/>
          <w:szCs w:val="28"/>
        </w:rPr>
        <w:t>задавать граф различными способами и вычислять степени его вершин, составлять матрицу смежности и инцидентности</w:t>
      </w:r>
      <w:r w:rsidR="0017636B">
        <w:rPr>
          <w:rFonts w:ascii="Times New Roman" w:hAnsi="Times New Roman" w:cs="Times New Roman"/>
          <w:sz w:val="28"/>
          <w:szCs w:val="28"/>
        </w:rPr>
        <w:t xml:space="preserve">, </w:t>
      </w:r>
      <w:r w:rsidR="0017636B" w:rsidRPr="0017636B">
        <w:rPr>
          <w:rFonts w:ascii="Times New Roman" w:hAnsi="Times New Roman" w:cs="Times New Roman"/>
          <w:sz w:val="28"/>
          <w:szCs w:val="28"/>
        </w:rPr>
        <w:t>применять основные формулы и правила теории графов</w:t>
      </w:r>
      <w:r w:rsidRPr="0017636B">
        <w:rPr>
          <w:rStyle w:val="FontStyle13"/>
          <w:sz w:val="28"/>
          <w:szCs w:val="28"/>
        </w:rPr>
        <w:t>.</w:t>
      </w:r>
    </w:p>
    <w:p w:rsidR="00820C44" w:rsidRDefault="00820C44" w:rsidP="00820C44">
      <w:pPr>
        <w:pStyle w:val="a5"/>
        <w:ind w:firstLine="709"/>
        <w:jc w:val="both"/>
      </w:pPr>
      <w:r>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компетенций </w:t>
      </w:r>
    </w:p>
    <w:p w:rsidR="00820C44" w:rsidRDefault="00820C44" w:rsidP="00820C44">
      <w:pPr>
        <w:pStyle w:val="a5"/>
        <w:ind w:firstLine="709"/>
        <w:jc w:val="both"/>
        <w:rPr>
          <w:rFonts w:ascii="Times New Roman" w:hAnsi="Times New Roman" w:cs="Times New Roman"/>
          <w:sz w:val="28"/>
          <w:szCs w:val="28"/>
        </w:rPr>
      </w:pPr>
      <w:r>
        <w:rPr>
          <w:rFonts w:ascii="Times New Roman" w:hAnsi="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20C44" w:rsidRDefault="00820C44" w:rsidP="00820C44">
      <w:pPr>
        <w:pStyle w:val="a5"/>
        <w:ind w:firstLine="709"/>
        <w:jc w:val="both"/>
        <w:rPr>
          <w:rFonts w:ascii="Times New Roman" w:hAnsi="Times New Roman" w:cs="Times New Roman"/>
          <w:sz w:val="28"/>
          <w:szCs w:val="28"/>
        </w:rPr>
      </w:pPr>
      <w:r>
        <w:rPr>
          <w:rFonts w:ascii="Times New Roman" w:hAnsi="Times New Roman"/>
          <w:sz w:val="28"/>
          <w:szCs w:val="28"/>
        </w:rPr>
        <w:t>ОК 3 Принимать решения в стандартных и нестандартных ситуациях и нести за них ответственность</w:t>
      </w:r>
    </w:p>
    <w:p w:rsidR="00820C44" w:rsidRDefault="00820C44" w:rsidP="00820C44">
      <w:pPr>
        <w:pStyle w:val="a5"/>
        <w:ind w:firstLine="709"/>
        <w:jc w:val="both"/>
        <w:rPr>
          <w:rFonts w:ascii="Times New Roman" w:hAnsi="Times New Roman" w:cs="Times New Roman"/>
          <w:sz w:val="28"/>
          <w:szCs w:val="28"/>
        </w:rPr>
      </w:pPr>
      <w:r>
        <w:rPr>
          <w:rFonts w:ascii="Times New Roman" w:hAnsi="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20C44" w:rsidRDefault="00820C44" w:rsidP="00820C44">
      <w:pPr>
        <w:pStyle w:val="a5"/>
        <w:ind w:firstLine="709"/>
        <w:jc w:val="both"/>
        <w:rPr>
          <w:rStyle w:val="FontStyle14"/>
          <w:sz w:val="28"/>
          <w:szCs w:val="28"/>
        </w:rPr>
      </w:pPr>
      <w:r>
        <w:rPr>
          <w:rFonts w:ascii="Times New Roman" w:hAnsi="Times New Roman"/>
          <w:sz w:val="28"/>
          <w:szCs w:val="28"/>
        </w:rPr>
        <w:t xml:space="preserve">ПК </w:t>
      </w:r>
      <w:r w:rsidRPr="00820C44">
        <w:rPr>
          <w:rFonts w:ascii="Times New Roman" w:hAnsi="Times New Roman"/>
          <w:sz w:val="28"/>
          <w:szCs w:val="28"/>
        </w:rPr>
        <w:t>3.</w:t>
      </w:r>
      <w:r>
        <w:rPr>
          <w:rFonts w:ascii="Times New Roman" w:hAnsi="Times New Roman"/>
          <w:sz w:val="28"/>
          <w:szCs w:val="28"/>
        </w:rPr>
        <w:t>4 Осуществлять разработку тестовых наборов и тестовых сценариев</w:t>
      </w:r>
    </w:p>
    <w:p w:rsidR="00820C44" w:rsidRDefault="00820C44" w:rsidP="00820C44">
      <w:pPr>
        <w:pStyle w:val="a5"/>
        <w:tabs>
          <w:tab w:val="left" w:pos="993"/>
        </w:tabs>
        <w:ind w:firstLine="709"/>
        <w:jc w:val="both"/>
        <w:rPr>
          <w:rStyle w:val="FontStyle14"/>
          <w:b w:val="0"/>
          <w:i w:val="0"/>
          <w:sz w:val="28"/>
          <w:szCs w:val="28"/>
        </w:rPr>
      </w:pPr>
      <w:r>
        <w:rPr>
          <w:rStyle w:val="FontStyle14"/>
          <w:i w:val="0"/>
          <w:sz w:val="28"/>
          <w:szCs w:val="28"/>
        </w:rPr>
        <w:t>Время выполнения: 90 минут.</w:t>
      </w:r>
    </w:p>
    <w:p w:rsidR="00820C44" w:rsidRDefault="00820C44" w:rsidP="00820C44">
      <w:pPr>
        <w:spacing w:after="0" w:line="240" w:lineRule="auto"/>
        <w:ind w:firstLine="709"/>
        <w:jc w:val="center"/>
        <w:rPr>
          <w:b/>
        </w:rPr>
      </w:pPr>
      <w:r>
        <w:rPr>
          <w:rFonts w:ascii="Times New Roman" w:hAnsi="Times New Roman" w:cs="Times New Roman"/>
          <w:b/>
          <w:sz w:val="28"/>
          <w:szCs w:val="28"/>
        </w:rPr>
        <w:t>Ход выполнения самостоятельной работы</w:t>
      </w:r>
    </w:p>
    <w:p w:rsidR="00820C44" w:rsidRDefault="00820C44" w:rsidP="00820C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Самостоятельные работы необходимо выполнять в специальных тетрадях с указанием номера, темы, целей работы.</w:t>
      </w:r>
    </w:p>
    <w:p w:rsidR="00820C44" w:rsidRDefault="00820C44" w:rsidP="00820C44">
      <w:pPr>
        <w:pStyle w:val="a6"/>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Познакомиться с теоретическим материалом</w:t>
      </w:r>
    </w:p>
    <w:p w:rsidR="00820C44" w:rsidRDefault="00820C44" w:rsidP="00820C44">
      <w:pPr>
        <w:pStyle w:val="a6"/>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тетрадях для самостоятельных работ выполнить задания по варианту, ответить на контрольные вопросы.</w:t>
      </w:r>
    </w:p>
    <w:p w:rsidR="00820C44" w:rsidRDefault="00820C44" w:rsidP="00820C44">
      <w:pPr>
        <w:pStyle w:val="a6"/>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Сдать преподавателю тетрадь для самостоятельных работ.</w:t>
      </w:r>
    </w:p>
    <w:p w:rsidR="00820C44" w:rsidRDefault="00820C44" w:rsidP="00820C44">
      <w:pPr>
        <w:pStyle w:val="a5"/>
        <w:tabs>
          <w:tab w:val="left" w:pos="993"/>
        </w:tabs>
        <w:ind w:firstLine="680"/>
        <w:jc w:val="center"/>
        <w:rPr>
          <w:rStyle w:val="FontStyle14"/>
          <w:i w:val="0"/>
          <w:sz w:val="28"/>
          <w:szCs w:val="28"/>
        </w:rPr>
      </w:pPr>
      <w:r>
        <w:rPr>
          <w:rStyle w:val="FontStyle14"/>
          <w:i w:val="0"/>
          <w:sz w:val="28"/>
          <w:szCs w:val="28"/>
        </w:rPr>
        <w:t>Краткая теория и методические рекомендации</w:t>
      </w:r>
    </w:p>
    <w:p w:rsidR="00DA3316" w:rsidRPr="00820C44" w:rsidRDefault="00DA3316" w:rsidP="00820C44">
      <w:pPr>
        <w:spacing w:after="0"/>
        <w:ind w:firstLine="709"/>
        <w:jc w:val="both"/>
        <w:rPr>
          <w:rFonts w:ascii="Times New Roman" w:hAnsi="Times New Roman" w:cs="Times New Roman"/>
          <w:b/>
          <w:sz w:val="28"/>
          <w:szCs w:val="28"/>
        </w:rPr>
      </w:pPr>
      <w:r w:rsidRPr="00820C44">
        <w:rPr>
          <w:rFonts w:ascii="Times New Roman" w:hAnsi="Times New Roman" w:cs="Times New Roman"/>
          <w:b/>
          <w:sz w:val="28"/>
          <w:szCs w:val="28"/>
        </w:rPr>
        <w:t xml:space="preserve">Основные понятия.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Граф G - совокупность двух множеств: вершин V и ребер E, между которыми определено отношение инцидентности. Если |V(G)| = n, </w:t>
      </w:r>
      <w:r w:rsidRPr="00820C44">
        <w:rPr>
          <w:rFonts w:ascii="Times New Roman" w:hAnsi="Times New Roman" w:cs="Times New Roman"/>
          <w:sz w:val="28"/>
          <w:szCs w:val="28"/>
        </w:rPr>
        <w:lastRenderedPageBreak/>
        <w:t xml:space="preserve">|E(G)| = m, то граф G есть (n, m) граф, где n - порядок графа, m - размер графа.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Каждое ребро e из E инцидентно ровно двум вершинам v', v'', которые оно соединяет. При этом вершина v' и ребро e называются инцидентными друг другу, а вершины v' и v'' называются смежными.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Ребро (v', v'') может быть ориентированным и иметь начало (v') и конец (v'') (дуга в орграфе).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Ребро (v, v) называется петлей (концевые вершины совпадают).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Граф, содержащий ориентированные ребра (дуги), называется орграфом.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Граф, не содержащий ориентированные ребра (дуги), называется неографом.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Ребра, инцидентные одной паре вершин, называются параллельными или кратными.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Конечный граф - число вершин и ребер конечно.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Пустой граф - множество ребер пусто (число вершин может быть произвольным).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Полный граф - граф без петель и кратных ребер, каждая пара вершин соединена ребром.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Локальная степень вершины - число ребер ей инцидентных.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В неографе сумма степеней всех вершин равна удвоенному числу ребер (лемма о рукопожатиях). Петля дает вклад, равный 2 в степень вершины.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В орграфе сумма входящих ребер всех вершин равна сумме исходящих ребер всех вершин и равна числу ребер графа.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Графы равны, если множества вершин и инцидентных им ребер совпадают.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Графы, отличающиеся только нумерацией вершин и ребер, называются изоморфными.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Способы задания графов: </w:t>
      </w:r>
    </w:p>
    <w:p w:rsidR="00DA3316" w:rsidRPr="00820C44" w:rsidRDefault="00DA3316" w:rsidP="00820C44">
      <w:pPr>
        <w:pStyle w:val="a6"/>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 явное задание графа как алгебраической системы; </w:t>
      </w:r>
    </w:p>
    <w:p w:rsidR="00DA3316" w:rsidRPr="00820C44" w:rsidRDefault="00DA3316" w:rsidP="00820C44">
      <w:pPr>
        <w:pStyle w:val="a6"/>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 геометрический; </w:t>
      </w:r>
    </w:p>
    <w:p w:rsidR="00DA3316" w:rsidRPr="00820C44" w:rsidRDefault="00DA3316" w:rsidP="00820C44">
      <w:pPr>
        <w:pStyle w:val="a6"/>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 матрица смежности; </w:t>
      </w:r>
    </w:p>
    <w:p w:rsidR="00DA3316" w:rsidRPr="00820C44" w:rsidRDefault="00DA3316" w:rsidP="00820C44">
      <w:pPr>
        <w:pStyle w:val="a6"/>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 матрица инцидентности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Матрица инцидентности: По вертикали указываются вершины, по горизонтали - ребра. Aij = 1 если вершина i инцидентна ребру j, в противном случае aij = 0. Если ребро - петля, то aij = 2. Матрицей инцидентности (инциденций) ориентированного графа называется матрица, </w:t>
      </w:r>
      <w:r w:rsidRPr="00820C44">
        <w:rPr>
          <w:rFonts w:ascii="Times New Roman" w:hAnsi="Times New Roman" w:cs="Times New Roman"/>
          <w:sz w:val="28"/>
          <w:szCs w:val="28"/>
        </w:rPr>
        <w:lastRenderedPageBreak/>
        <w:t xml:space="preserve">для которой aij = 1, если вершина является началом дуги , aij = – 1, если является концом дуги , в остальных случаях aij=0.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Матрица смежности - квадратная симметричная матрица. По горизонтали и вертикали - все вершины аij = число ребер, соединяющее вершины i,j. Матрицей смежности ориентированного графа называется матрица, для которой aij = 1, если вершина является началом дуги, в остальных случаях aij = 0.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Маршрут - последовательность ребер, в которых каждые два соседних ребра имеют общую вершину.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Маршрут, в котором начало и конец совпадают - циклический.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Маршрут в неографе, в котором все ребра разные - цепь.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Маршрут в орграфе, в котором все дуги разные - путь.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Вершины связанные, если существует маршрут из одной вершины в другую.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Связанный граф - если все его вершины связаны.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Плоский граф - граф с вершинами, расположенными на плоскости и непересекающимися ребрами.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Вершины графа, которые не принадлежат ни одному ребру, называются изолированными.  </w:t>
      </w:r>
    </w:p>
    <w:p w:rsidR="00DA3316" w:rsidRPr="00820C44" w:rsidRDefault="00DA3316" w:rsidP="00820C44">
      <w:pPr>
        <w:pStyle w:val="a6"/>
        <w:numPr>
          <w:ilvl w:val="0"/>
          <w:numId w:val="36"/>
        </w:numPr>
        <w:spacing w:after="0"/>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Дерево - связный граф без циклов. </w:t>
      </w:r>
    </w:p>
    <w:p w:rsidR="00DA3316" w:rsidRPr="00820C44" w:rsidRDefault="00820C44" w:rsidP="00820C4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Пример</w:t>
      </w:r>
    </w:p>
    <w:p w:rsidR="00DA3316" w:rsidRPr="00820C44" w:rsidRDefault="00DA3316" w:rsidP="00820C44">
      <w:pPr>
        <w:spacing w:after="0" w:line="240" w:lineRule="auto"/>
        <w:ind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Задать неограф, представленный множеством вершин и ребер, графически и матрицами, преобразовать граф в плоский, вычислить степени его вершин. </w:t>
      </w:r>
    </w:p>
    <w:p w:rsidR="00DA3316" w:rsidRPr="00820C44" w:rsidRDefault="00DA3316" w:rsidP="00820C44">
      <w:pPr>
        <w:spacing w:after="0" w:line="240" w:lineRule="auto"/>
        <w:ind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V = {1; 2; 3; 4; 5; 6};E = {a; b; c; d; e} </w:t>
      </w:r>
    </w:p>
    <w:p w:rsidR="00DA3316" w:rsidRPr="00820C44" w:rsidRDefault="00DA3316" w:rsidP="00820C44">
      <w:pPr>
        <w:spacing w:after="0" w:line="240" w:lineRule="auto"/>
        <w:ind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E = {(1; 4); (2; 5); (2; 6); (3; 4); (3; 5)} </w:t>
      </w:r>
    </w:p>
    <w:p w:rsidR="00DA3316" w:rsidRPr="00820C44" w:rsidRDefault="00820C44" w:rsidP="00820C4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Решение</w:t>
      </w:r>
    </w:p>
    <w:p w:rsidR="00DA3316" w:rsidRPr="00820C44" w:rsidRDefault="00DA3316" w:rsidP="00820C44">
      <w:pPr>
        <w:spacing w:after="0" w:line="240" w:lineRule="auto"/>
        <w:ind w:firstLine="709"/>
        <w:jc w:val="both"/>
        <w:rPr>
          <w:rFonts w:ascii="Times New Roman" w:hAnsi="Times New Roman" w:cs="Times New Roman"/>
          <w:sz w:val="28"/>
          <w:szCs w:val="28"/>
        </w:rPr>
      </w:pPr>
      <w:r w:rsidRPr="00820C44">
        <w:rPr>
          <w:rFonts w:ascii="Times New Roman" w:hAnsi="Times New Roman" w:cs="Times New Roman"/>
          <w:sz w:val="28"/>
          <w:szCs w:val="28"/>
        </w:rPr>
        <w:t>Изобразим граф, соединив вершин</w:t>
      </w:r>
      <w:r w:rsidR="00820C44">
        <w:rPr>
          <w:rFonts w:ascii="Times New Roman" w:hAnsi="Times New Roman" w:cs="Times New Roman"/>
          <w:sz w:val="28"/>
          <w:szCs w:val="28"/>
        </w:rPr>
        <w:t xml:space="preserve">ы: </w:t>
      </w:r>
      <w:r w:rsidRPr="00820C44">
        <w:rPr>
          <w:rFonts w:ascii="Times New Roman" w:hAnsi="Times New Roman" w:cs="Times New Roman"/>
          <w:sz w:val="28"/>
          <w:szCs w:val="28"/>
        </w:rPr>
        <w:t xml:space="preserve">Ребро а соединяет вершины 1 и 4, b соединяет вершины 2 и 5 и т. д. Затем преобразуем этот граф в плоский: </w:t>
      </w:r>
    </w:p>
    <w:tbl>
      <w:tblPr>
        <w:tblStyle w:val="a9"/>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7"/>
        <w:gridCol w:w="3828"/>
      </w:tblGrid>
      <w:tr w:rsidR="00DA3316" w:rsidTr="00820C44">
        <w:trPr>
          <w:trHeight w:val="2414"/>
          <w:jc w:val="center"/>
        </w:trPr>
        <w:tc>
          <w:tcPr>
            <w:tcW w:w="4077" w:type="dxa"/>
            <w:hideMark/>
          </w:tcPr>
          <w:p w:rsidR="00DA3316" w:rsidRDefault="000857C3">
            <w:pPr>
              <w:rPr>
                <w:rFonts w:ascii="Times New Roman" w:hAnsi="Times New Roman" w:cs="Times New Roman"/>
                <w:sz w:val="24"/>
                <w:szCs w:val="24"/>
              </w:rPr>
            </w:pPr>
            <w:r>
              <w:pict>
                <v:rect id="_x0000_s1297" style="position:absolute;left:0;text-align:left;margin-left:30.4pt;margin-top:101.45pt;width:19.85pt;height:18.15pt;z-index:251690496" strokecolor="white [3212]">
                  <v:textbox style="mso-next-textbox:#_x0000_s1297">
                    <w:txbxContent>
                      <w:p w:rsidR="00F06964" w:rsidRDefault="00F06964" w:rsidP="00DA3316">
                        <w:pPr>
                          <w:spacing w:after="0" w:line="240" w:lineRule="auto"/>
                          <w:rPr>
                            <w:sz w:val="20"/>
                            <w:szCs w:val="20"/>
                            <w:lang w:val="en-US"/>
                          </w:rPr>
                        </w:pPr>
                        <w:r>
                          <w:rPr>
                            <w:sz w:val="20"/>
                            <w:szCs w:val="20"/>
                            <w:lang w:val="en-US"/>
                          </w:rPr>
                          <w:t>5</w:t>
                        </w:r>
                      </w:p>
                    </w:txbxContent>
                  </v:textbox>
                </v:rect>
              </w:pict>
            </w:r>
            <w:r>
              <w:pict>
                <v:rect id="_x0000_s1302" style="position:absolute;left:0;text-align:left;margin-left:112.4pt;margin-top:101.45pt;width:19.85pt;height:18.15pt;z-index:251695616" strokecolor="white [3212]">
                  <v:textbox style="mso-next-textbox:#_x0000_s1302">
                    <w:txbxContent>
                      <w:p w:rsidR="00F06964" w:rsidRDefault="00F06964" w:rsidP="00DA3316">
                        <w:pPr>
                          <w:spacing w:after="0" w:line="240" w:lineRule="auto"/>
                          <w:rPr>
                            <w:sz w:val="20"/>
                            <w:szCs w:val="20"/>
                            <w:lang w:val="en-US"/>
                          </w:rPr>
                        </w:pPr>
                        <w:r>
                          <w:rPr>
                            <w:sz w:val="20"/>
                            <w:szCs w:val="20"/>
                            <w:lang w:val="en-US"/>
                          </w:rPr>
                          <w:t>4</w:t>
                        </w:r>
                      </w:p>
                    </w:txbxContent>
                  </v:textbox>
                </v:rect>
              </w:pict>
            </w:r>
            <w:r>
              <w:pict>
                <v:rect id="_x0000_s1301" style="position:absolute;left:0;text-align:left;margin-left:129pt;margin-top:73.3pt;width:19.85pt;height:18.15pt;z-index:251694592" strokecolor="white [3212]">
                  <v:textbox style="mso-next-textbox:#_x0000_s1301">
                    <w:txbxContent>
                      <w:p w:rsidR="00F06964" w:rsidRDefault="00F06964" w:rsidP="00DA3316">
                        <w:pPr>
                          <w:rPr>
                            <w:rFonts w:ascii="Times New Roman" w:hAnsi="Times New Roman" w:cs="Times New Roman"/>
                            <w:lang w:val="en-US"/>
                          </w:rPr>
                        </w:pPr>
                        <w:r>
                          <w:rPr>
                            <w:rFonts w:ascii="Times New Roman" w:hAnsi="Times New Roman" w:cs="Times New Roman"/>
                            <w:lang w:val="en-US"/>
                          </w:rPr>
                          <w:t>d</w:t>
                        </w:r>
                      </w:p>
                    </w:txbxContent>
                  </v:textbox>
                </v:rect>
              </w:pict>
            </w:r>
            <w:r>
              <w:pict>
                <v:rect id="_x0000_s1300" style="position:absolute;left:0;text-align:left;margin-left:138.9pt;margin-top:40.3pt;width:19.85pt;height:18.15pt;z-index:251693568" strokecolor="white [3212]">
                  <v:textbox style="mso-next-textbox:#_x0000_s1300">
                    <w:txbxContent>
                      <w:p w:rsidR="00F06964" w:rsidRDefault="00F06964" w:rsidP="00DA3316">
                        <w:pPr>
                          <w:spacing w:after="0" w:line="240" w:lineRule="auto"/>
                          <w:rPr>
                            <w:sz w:val="20"/>
                            <w:szCs w:val="20"/>
                            <w:lang w:val="en-US"/>
                          </w:rPr>
                        </w:pPr>
                        <w:r>
                          <w:rPr>
                            <w:sz w:val="20"/>
                            <w:szCs w:val="20"/>
                            <w:lang w:val="en-US"/>
                          </w:rPr>
                          <w:t>3</w:t>
                        </w:r>
                      </w:p>
                    </w:txbxContent>
                  </v:textbox>
                </v:rect>
              </w:pict>
            </w:r>
            <w:r>
              <w:pict>
                <v:rect id="_x0000_s1299" style="position:absolute;left:0;text-align:left;margin-left:107.35pt;margin-top:56.8pt;width:19.85pt;height:18.15pt;z-index:251692544" strokecolor="white [3212]">
                  <v:textbox style="mso-next-textbox:#_x0000_s1299">
                    <w:txbxContent>
                      <w:p w:rsidR="00F06964" w:rsidRDefault="00F06964" w:rsidP="00DA3316">
                        <w:pPr>
                          <w:rPr>
                            <w:rFonts w:ascii="Times New Roman" w:hAnsi="Times New Roman" w:cs="Times New Roman"/>
                            <w:lang w:val="en-US"/>
                          </w:rPr>
                        </w:pPr>
                        <w:r>
                          <w:rPr>
                            <w:rFonts w:ascii="Times New Roman" w:hAnsi="Times New Roman" w:cs="Times New Roman"/>
                            <w:lang w:val="en-US"/>
                          </w:rPr>
                          <w:t>e</w:t>
                        </w:r>
                      </w:p>
                    </w:txbxContent>
                  </v:textbox>
                </v:rect>
              </w:pict>
            </w:r>
            <w:r>
              <w:pict>
                <v:rect id="_x0000_s1298" style="position:absolute;left:0;text-align:left;margin-left:84.65pt;margin-top:56.8pt;width:19.85pt;height:18.15pt;z-index:251691520" strokecolor="white [3212]">
                  <v:textbox style="mso-next-textbox:#_x0000_s1298">
                    <w:txbxContent>
                      <w:p w:rsidR="00F06964" w:rsidRDefault="00F06964" w:rsidP="00DA3316">
                        <w:pPr>
                          <w:rPr>
                            <w:rFonts w:ascii="Times New Roman" w:hAnsi="Times New Roman" w:cs="Times New Roman"/>
                            <w:lang w:val="en-US"/>
                          </w:rPr>
                        </w:pPr>
                        <w:r>
                          <w:rPr>
                            <w:rFonts w:ascii="Times New Roman" w:hAnsi="Times New Roman" w:cs="Times New Roman"/>
                            <w:lang w:val="en-US"/>
                          </w:rPr>
                          <w:t>a</w:t>
                        </w:r>
                      </w:p>
                    </w:txbxContent>
                  </v:textbox>
                </v:rect>
              </w:pict>
            </w:r>
            <w:r>
              <w:pict>
                <v:rect id="_x0000_s1296" style="position:absolute;left:0;text-align:left;margin-left:52.6pt;margin-top:65.7pt;width:19.85pt;height:18.15pt;z-index:251689472" strokecolor="white [3212]">
                  <v:textbox style="mso-next-textbox:#_x0000_s1296">
                    <w:txbxContent>
                      <w:p w:rsidR="00F06964" w:rsidRDefault="00F06964" w:rsidP="00DA3316">
                        <w:pPr>
                          <w:rPr>
                            <w:rFonts w:ascii="Times New Roman" w:hAnsi="Times New Roman" w:cs="Times New Roman"/>
                            <w:lang w:val="en-US"/>
                          </w:rPr>
                        </w:pPr>
                        <w:r>
                          <w:rPr>
                            <w:rFonts w:ascii="Times New Roman" w:hAnsi="Times New Roman" w:cs="Times New Roman"/>
                            <w:lang w:val="en-US"/>
                          </w:rPr>
                          <w:t>b</w:t>
                        </w:r>
                      </w:p>
                    </w:txbxContent>
                  </v:textbox>
                </v:rect>
              </w:pict>
            </w:r>
            <w:r>
              <w:pict>
                <v:rect id="_x0000_s1295" style="position:absolute;left:0;text-align:left;margin-left:8.55pt;margin-top:38.65pt;width:19.85pt;height:18.15pt;z-index:251688448" strokecolor="white [3212]">
                  <v:textbox style="mso-next-textbox:#_x0000_s1295">
                    <w:txbxContent>
                      <w:p w:rsidR="00F06964" w:rsidRDefault="00F06964" w:rsidP="00DA3316">
                        <w:pPr>
                          <w:spacing w:after="0" w:line="240" w:lineRule="auto"/>
                          <w:rPr>
                            <w:sz w:val="20"/>
                            <w:szCs w:val="20"/>
                            <w:lang w:val="en-US"/>
                          </w:rPr>
                        </w:pPr>
                        <w:r>
                          <w:rPr>
                            <w:sz w:val="20"/>
                            <w:szCs w:val="20"/>
                            <w:lang w:val="en-US"/>
                          </w:rPr>
                          <w:t>6</w:t>
                        </w:r>
                      </w:p>
                    </w:txbxContent>
                  </v:textbox>
                </v:rect>
              </w:pict>
            </w:r>
            <w:r>
              <w:pict>
                <v:rect id="_x0000_s1294" style="position:absolute;left:0;text-align:left;margin-left:62.85pt;margin-top:13.3pt;width:19.85pt;height:18.15pt;z-index:251687424" strokecolor="white [3212]">
                  <v:textbox style="mso-next-textbox:#_x0000_s1294">
                    <w:txbxContent>
                      <w:p w:rsidR="00F06964" w:rsidRDefault="00F06964" w:rsidP="00DA3316">
                        <w:pPr>
                          <w:rPr>
                            <w:rFonts w:ascii="Times New Roman" w:hAnsi="Times New Roman" w:cs="Times New Roman"/>
                            <w:lang w:val="en-US"/>
                          </w:rPr>
                        </w:pPr>
                        <w:r>
                          <w:rPr>
                            <w:rFonts w:ascii="Times New Roman" w:hAnsi="Times New Roman" w:cs="Times New Roman"/>
                            <w:lang w:val="en-US"/>
                          </w:rPr>
                          <w:t>c</w:t>
                        </w:r>
                      </w:p>
                    </w:txbxContent>
                  </v:textbox>
                </v:rect>
              </w:pict>
            </w:r>
            <w:r>
              <w:pict>
                <v:rect id="_x0000_s1303" style="position:absolute;left:0;text-align:left;margin-left:112.4pt;margin-top:2.65pt;width:19.85pt;height:18.15pt;z-index:251696640" strokecolor="white [3212]">
                  <v:textbox style="mso-next-textbox:#_x0000_s1303">
                    <w:txbxContent>
                      <w:p w:rsidR="00F06964" w:rsidRDefault="00F06964" w:rsidP="00DA3316">
                        <w:pPr>
                          <w:spacing w:after="0" w:line="240" w:lineRule="auto"/>
                          <w:rPr>
                            <w:sz w:val="20"/>
                            <w:szCs w:val="20"/>
                            <w:lang w:val="en-US"/>
                          </w:rPr>
                        </w:pPr>
                        <w:r>
                          <w:rPr>
                            <w:sz w:val="20"/>
                            <w:szCs w:val="20"/>
                            <w:lang w:val="en-US"/>
                          </w:rPr>
                          <w:t>2</w:t>
                        </w:r>
                      </w:p>
                    </w:txbxContent>
                  </v:textbox>
                </v:rect>
              </w:pict>
            </w:r>
            <w:r>
              <w:pict>
                <v:rect id="_x0000_s1293" style="position:absolute;left:0;text-align:left;margin-left:28.4pt;margin-top:2.65pt;width:19.85pt;height:18.15pt;z-index:251686400" strokecolor="white [3212]">
                  <v:textbox style="mso-next-textbox:#_x0000_s1293">
                    <w:txbxContent>
                      <w:p w:rsidR="00F06964" w:rsidRDefault="00F06964" w:rsidP="00DA3316">
                        <w:pPr>
                          <w:spacing w:after="0" w:line="240" w:lineRule="auto"/>
                          <w:rPr>
                            <w:sz w:val="20"/>
                            <w:szCs w:val="20"/>
                            <w:lang w:val="en-US"/>
                          </w:rPr>
                        </w:pPr>
                        <w:r>
                          <w:rPr>
                            <w:sz w:val="20"/>
                            <w:szCs w:val="20"/>
                            <w:lang w:val="en-US"/>
                          </w:rPr>
                          <w:t>1</w:t>
                        </w:r>
                      </w:p>
                    </w:txbxContent>
                  </v:textbox>
                </v:rect>
              </w:pict>
            </w:r>
            <w:r>
              <w:pict>
                <v:shape id="_x0000_s1308" type="#_x0000_t32" style="position:absolute;left:0;text-align:left;margin-left:54.9pt;margin-top:60.85pt;width:80.1pt;height:47.55pt;flip:y;z-index:251701760" o:connectortype="straight">
                  <v:stroke startarrow="oval" endarrow="oval"/>
                </v:shape>
              </w:pict>
            </w:r>
            <w:r>
              <w:pict>
                <v:shape id="_x0000_s1307" type="#_x0000_t32" style="position:absolute;left:0;text-align:left;margin-left:107.35pt;margin-top:60.85pt;width:27.65pt;height:47.55pt;flip:y;z-index:251700736" o:connectortype="straight">
                  <v:stroke startarrow="oval" endarrow="oval"/>
                </v:shape>
              </w:pict>
            </w:r>
            <w:r>
              <w:pict>
                <v:shape id="_x0000_s1306" type="#_x0000_t32" style="position:absolute;left:0;text-align:left;margin-left:54.9pt;margin-top:13.3pt;width:52.45pt;height:95.1pt;flip:y;z-index:251699712" o:connectortype="straight">
                  <v:stroke startarrow="oval" endarrow="oval"/>
                </v:shape>
              </w:pict>
            </w:r>
            <w:r>
              <w:pict>
                <v:shape id="_x0000_s1305" type="#_x0000_t32" style="position:absolute;left:0;text-align:left;margin-left:28.4pt;margin-top:13.3pt;width:78.95pt;height:47.55pt;flip:y;z-index:251698688" o:connectortype="straight">
                  <v:stroke startarrow="oval" endarrow="oval"/>
                </v:shape>
              </w:pict>
            </w:r>
            <w:r>
              <w:pict>
                <v:shape id="_x0000_s1304" type="#_x0000_t32" style="position:absolute;left:0;text-align:left;margin-left:54.9pt;margin-top:13.3pt;width:52.45pt;height:95.1pt;z-index:251697664" o:connectortype="straight">
                  <v:stroke startarrow="oval" endarrow="oval"/>
                </v:shape>
              </w:pict>
            </w:r>
          </w:p>
        </w:tc>
        <w:tc>
          <w:tcPr>
            <w:tcW w:w="3828" w:type="dxa"/>
            <w:hideMark/>
          </w:tcPr>
          <w:p w:rsidR="00DA3316" w:rsidRDefault="000857C3">
            <w:pPr>
              <w:rPr>
                <w:rFonts w:ascii="Times New Roman" w:hAnsi="Times New Roman" w:cs="Times New Roman"/>
                <w:sz w:val="24"/>
                <w:szCs w:val="24"/>
              </w:rPr>
            </w:pPr>
            <w:r>
              <w:pict>
                <v:rect id="_x0000_s1287" style="position:absolute;left:0;text-align:left;margin-left:42.6pt;margin-top:42.8pt;width:22.2pt;height:19.6pt;z-index:251680256;mso-position-horizontal-relative:text;mso-position-vertical-relative:text" strokecolor="white [3212]">
                  <v:textbox style="mso-next-textbox:#_x0000_s1287">
                    <w:txbxContent>
                      <w:p w:rsidR="00F06964" w:rsidRDefault="00F06964" w:rsidP="00DA3316">
                        <w:pPr>
                          <w:rPr>
                            <w:lang w:val="en-US"/>
                          </w:rPr>
                        </w:pPr>
                        <w:r>
                          <w:rPr>
                            <w:lang w:val="en-US"/>
                          </w:rPr>
                          <w:t>6</w:t>
                        </w:r>
                      </w:p>
                    </w:txbxContent>
                  </v:textbox>
                </v:rect>
              </w:pict>
            </w:r>
            <w:r>
              <w:pict>
                <v:rect id="_x0000_s1288" style="position:absolute;left:0;text-align:left;margin-left:135.8pt;margin-top:5.7pt;width:22.2pt;height:19.6pt;z-index:251681280;mso-position-horizontal-relative:text;mso-position-vertical-relative:text" strokecolor="white [3212]">
                  <v:textbox style="mso-next-textbox:#_x0000_s1288">
                    <w:txbxContent>
                      <w:p w:rsidR="00F06964" w:rsidRDefault="00F06964" w:rsidP="00DA3316">
                        <w:pPr>
                          <w:rPr>
                            <w:lang w:val="en-US"/>
                          </w:rPr>
                        </w:pPr>
                        <w:r>
                          <w:rPr>
                            <w:lang w:val="en-US"/>
                          </w:rPr>
                          <w:t>2</w:t>
                        </w:r>
                      </w:p>
                    </w:txbxContent>
                  </v:textbox>
                </v:rect>
              </w:pict>
            </w:r>
            <w:r>
              <w:pict>
                <v:rect id="_x0000_s1289" style="position:absolute;left:0;text-align:left;margin-left:66.65pt;margin-top:76.4pt;width:22.2pt;height:19.6pt;z-index:251682304;mso-position-horizontal-relative:text;mso-position-vertical-relative:text" strokecolor="white [3212]">
                  <v:textbox style="mso-next-textbox:#_x0000_s1289">
                    <w:txbxContent>
                      <w:p w:rsidR="00F06964" w:rsidRDefault="00F06964" w:rsidP="00DA3316">
                        <w:pPr>
                          <w:rPr>
                            <w:lang w:val="en-US"/>
                          </w:rPr>
                        </w:pPr>
                        <w:r>
                          <w:rPr>
                            <w:lang w:val="en-US"/>
                          </w:rPr>
                          <w:t>5</w:t>
                        </w:r>
                      </w:p>
                    </w:txbxContent>
                  </v:textbox>
                </v:rect>
              </w:pict>
            </w:r>
            <w:r>
              <w:pict>
                <v:rect id="_x0000_s1290" style="position:absolute;left:0;text-align:left;margin-left:162.4pt;margin-top:46.1pt;width:22.2pt;height:19.6pt;z-index:251683328;mso-position-horizontal-relative:text;mso-position-vertical-relative:text" strokecolor="white [3212]">
                  <v:textbox style="mso-next-textbox:#_x0000_s1290">
                    <w:txbxContent>
                      <w:p w:rsidR="00F06964" w:rsidRDefault="00F06964" w:rsidP="00DA3316">
                        <w:pPr>
                          <w:rPr>
                            <w:lang w:val="en-US"/>
                          </w:rPr>
                        </w:pPr>
                        <w:r>
                          <w:rPr>
                            <w:lang w:val="en-US"/>
                          </w:rPr>
                          <w:t>3</w:t>
                        </w:r>
                      </w:p>
                    </w:txbxContent>
                  </v:textbox>
                </v:rect>
              </w:pict>
            </w:r>
            <w:r>
              <w:pict>
                <v:rect id="_x0000_s1291" style="position:absolute;left:0;text-align:left;margin-left:143.6pt;margin-top:88.8pt;width:22.2pt;height:19.6pt;z-index:251684352;mso-position-horizontal-relative:text;mso-position-vertical-relative:text" strokecolor="white [3212]">
                  <v:textbox style="mso-next-textbox:#_x0000_s1291">
                    <w:txbxContent>
                      <w:p w:rsidR="00F06964" w:rsidRDefault="00F06964" w:rsidP="00DA3316">
                        <w:pPr>
                          <w:rPr>
                            <w:lang w:val="en-US"/>
                          </w:rPr>
                        </w:pPr>
                        <w:r>
                          <w:rPr>
                            <w:lang w:val="en-US"/>
                          </w:rPr>
                          <w:t>4</w:t>
                        </w:r>
                      </w:p>
                    </w:txbxContent>
                  </v:textbox>
                </v:rect>
              </w:pict>
            </w:r>
            <w:r>
              <w:pict>
                <v:rect id="_x0000_s1292" style="position:absolute;left:0;text-align:left;margin-left:105.2pt;margin-top:100pt;width:22.2pt;height:19.6pt;z-index:251685376;mso-position-horizontal-relative:text;mso-position-vertical-relative:text" strokecolor="white [3212]">
                  <v:textbox style="mso-next-textbox:#_x0000_s1292">
                    <w:txbxContent>
                      <w:p w:rsidR="00F06964" w:rsidRDefault="00F06964" w:rsidP="00DA3316">
                        <w:pPr>
                          <w:rPr>
                            <w:lang w:val="en-US"/>
                          </w:rPr>
                        </w:pPr>
                        <w:r>
                          <w:rPr>
                            <w:lang w:val="en-US"/>
                          </w:rPr>
                          <w:t>1</w:t>
                        </w:r>
                      </w:p>
                    </w:txbxContent>
                  </v:textbox>
                </v:rect>
              </w:pict>
            </w:r>
            <w:r>
              <w:pict>
                <v:shape id="_x0000_s1313" type="#_x0000_t32" style="position:absolute;left:0;text-align:left;margin-left:116.35pt;margin-top:86.45pt;width:24.2pt;height:9.55pt;flip:y;z-index:251706880;mso-position-horizontal-relative:text;mso-position-vertical-relative:text" o:connectortype="straight">
                  <v:stroke startarrow="oval" endarrow="oval"/>
                </v:shape>
              </w:pict>
            </w:r>
            <w:r>
              <w:pict>
                <v:shape id="_x0000_s1312" type="#_x0000_t32" style="position:absolute;left:0;text-align:left;margin-left:140.55pt;margin-top:53.65pt;width:15.8pt;height:32.8pt;flip:x;z-index:251705856;mso-position-horizontal-relative:text;mso-position-vertical-relative:text" o:connectortype="straight">
                  <v:stroke startarrow="oval" endarrow="oval"/>
                </v:shape>
              </w:pict>
            </w:r>
            <w:r>
              <w:pict>
                <v:shape id="_x0000_s1311" type="#_x0000_t32" style="position:absolute;left:0;text-align:left;margin-left:93.6pt;margin-top:53.65pt;width:62.75pt;height:27.05pt;flip:y;z-index:251704832;mso-position-horizontal-relative:text;mso-position-vertical-relative:text" o:connectortype="straight">
                  <v:stroke startarrow="oval" endarrow="oval"/>
                </v:shape>
              </w:pict>
            </w:r>
            <w:r>
              <w:pict>
                <v:shape id="_x0000_s1310" type="#_x0000_t32" style="position:absolute;left:0;text-align:left;margin-left:93.6pt;margin-top:16.8pt;width:36.55pt;height:63.9pt;flip:y;z-index:251703808;mso-position-horizontal-relative:text;mso-position-vertical-relative:text" o:connectortype="straight">
                  <v:stroke startarrow="oval" endarrow="oval"/>
                </v:shape>
              </w:pict>
            </w:r>
            <w:r>
              <w:pict>
                <v:shape id="_x0000_s1309" type="#_x0000_t32" style="position:absolute;left:0;text-align:left;margin-left:70.85pt;margin-top:16.8pt;width:59.3pt;height:34.8pt;flip:y;z-index:251702784;mso-position-horizontal-relative:text;mso-position-vertical-relative:text" o:connectortype="straight">
                  <v:stroke startarrow="oval" endarrow="oval"/>
                </v:shape>
              </w:pict>
            </w:r>
          </w:p>
        </w:tc>
      </w:tr>
    </w:tbl>
    <w:p w:rsidR="00DA3316" w:rsidRPr="00820C44" w:rsidRDefault="00DA3316" w:rsidP="00820C44">
      <w:pPr>
        <w:pStyle w:val="a6"/>
        <w:numPr>
          <w:ilvl w:val="0"/>
          <w:numId w:val="38"/>
        </w:numPr>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Составим матрицу смежности. В первом столбце и первой строке выпишем вершины. Ребру а инцидентны вершины 1 и 4, следовательно в колонке 1 и строке 4 ставим 1, а также колонке 4 и строке 1 ставим 1. Ребру b </w:t>
      </w:r>
      <w:r w:rsidRPr="00820C44">
        <w:rPr>
          <w:rFonts w:ascii="Times New Roman" w:hAnsi="Times New Roman" w:cs="Times New Roman"/>
          <w:sz w:val="28"/>
          <w:szCs w:val="28"/>
        </w:rPr>
        <w:lastRenderedPageBreak/>
        <w:t xml:space="preserve">инцидентны вершины 2 и 5, следовательно в колонке 2 в строке 5 и колонке 5 строке 2 ставим 1 и т.д. Остальные ячейки таблицы содержат нули. </w:t>
      </w:r>
    </w:p>
    <w:p w:rsidR="00DA3316" w:rsidRPr="00820C44" w:rsidRDefault="00DA3316" w:rsidP="00820C44">
      <w:pPr>
        <w:pStyle w:val="a6"/>
        <w:numPr>
          <w:ilvl w:val="0"/>
          <w:numId w:val="38"/>
        </w:numPr>
        <w:ind w:left="0" w:firstLine="709"/>
        <w:jc w:val="both"/>
        <w:rPr>
          <w:rFonts w:ascii="Times New Roman" w:hAnsi="Times New Roman" w:cs="Times New Roman"/>
          <w:sz w:val="28"/>
          <w:szCs w:val="28"/>
        </w:rPr>
      </w:pPr>
      <w:r w:rsidRPr="00820C44">
        <w:rPr>
          <w:rFonts w:ascii="Times New Roman" w:hAnsi="Times New Roman" w:cs="Times New Roman"/>
          <w:sz w:val="28"/>
          <w:szCs w:val="28"/>
        </w:rPr>
        <w:t xml:space="preserve">Составим матрицу инцидентности. В первом столбце выпишем вершины, первой строке – ребра. Ребру а инцидентны вершины 1 и 4, </w:t>
      </w:r>
      <w:r w:rsidR="00F23B94" w:rsidRPr="00820C44">
        <w:rPr>
          <w:rFonts w:ascii="Times New Roman" w:hAnsi="Times New Roman" w:cs="Times New Roman"/>
          <w:sz w:val="28"/>
          <w:szCs w:val="28"/>
        </w:rPr>
        <w:t>следовательно,</w:t>
      </w:r>
      <w:r w:rsidRPr="00820C44">
        <w:rPr>
          <w:rFonts w:ascii="Times New Roman" w:hAnsi="Times New Roman" w:cs="Times New Roman"/>
          <w:sz w:val="28"/>
          <w:szCs w:val="28"/>
        </w:rPr>
        <w:t xml:space="preserve"> в колонке а в строке 1 и строке 4 ставим 1. Ребру b инцидентны вершины 2 и 5, </w:t>
      </w:r>
      <w:r w:rsidR="00F23B94" w:rsidRPr="00820C44">
        <w:rPr>
          <w:rFonts w:ascii="Times New Roman" w:hAnsi="Times New Roman" w:cs="Times New Roman"/>
          <w:sz w:val="28"/>
          <w:szCs w:val="28"/>
        </w:rPr>
        <w:t>следовательно,</w:t>
      </w:r>
      <w:r w:rsidRPr="00820C44">
        <w:rPr>
          <w:rFonts w:ascii="Times New Roman" w:hAnsi="Times New Roman" w:cs="Times New Roman"/>
          <w:sz w:val="28"/>
          <w:szCs w:val="28"/>
        </w:rPr>
        <w:t xml:space="preserve"> в колонке b в строке 2 и строке 5 ставим 1и т.д. Остальные ячейки таблицы заполняем нулями. </w:t>
      </w:r>
    </w:p>
    <w:tbl>
      <w:tblPr>
        <w:tblStyle w:val="a9"/>
        <w:tblW w:w="0" w:type="auto"/>
        <w:jc w:val="center"/>
        <w:tblLook w:val="04A0" w:firstRow="1" w:lastRow="0" w:firstColumn="1" w:lastColumn="0" w:noHBand="0" w:noVBand="1"/>
      </w:tblPr>
      <w:tblGrid>
        <w:gridCol w:w="336"/>
        <w:gridCol w:w="336"/>
        <w:gridCol w:w="336"/>
        <w:gridCol w:w="336"/>
        <w:gridCol w:w="336"/>
        <w:gridCol w:w="336"/>
        <w:gridCol w:w="336"/>
        <w:gridCol w:w="2043"/>
        <w:gridCol w:w="108"/>
        <w:gridCol w:w="336"/>
        <w:gridCol w:w="336"/>
        <w:gridCol w:w="336"/>
        <w:gridCol w:w="336"/>
        <w:gridCol w:w="336"/>
        <w:gridCol w:w="336"/>
        <w:gridCol w:w="2272"/>
      </w:tblGrid>
      <w:tr w:rsidR="00DA3316" w:rsidTr="00F23B94">
        <w:trPr>
          <w:gridAfter w:val="1"/>
          <w:wAfter w:w="2272" w:type="dxa"/>
          <w:jc w:val="center"/>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3316" w:rsidRDefault="00DA3316" w:rsidP="00F23B94">
            <w:pPr>
              <w:ind w:firstLine="142"/>
              <w:jc w:val="center"/>
              <w:rPr>
                <w:rFonts w:ascii="Times New Roman" w:hAnsi="Times New Roman" w:cs="Times New Roman"/>
                <w:sz w:val="24"/>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820C44" w:rsidP="00F23B94">
            <w:pPr>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820C44" w:rsidP="00F23B94">
            <w:pPr>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820C44" w:rsidP="00F23B94">
            <w:pPr>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jc w:val="center"/>
              <w:rPr>
                <w:rFonts w:ascii="Times New Roman" w:hAnsi="Times New Roman" w:cs="Times New Roman"/>
                <w:sz w:val="24"/>
                <w:szCs w:val="24"/>
              </w:rPr>
            </w:pPr>
            <w:r>
              <w:rPr>
                <w:rFonts w:ascii="Times New Roman" w:hAnsi="Times New Roman" w:cs="Times New Roman"/>
                <w:sz w:val="24"/>
                <w:szCs w:val="24"/>
              </w:rPr>
              <w:t>4</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jc w:val="center"/>
              <w:rPr>
                <w:rFonts w:ascii="Times New Roman" w:hAnsi="Times New Roman" w:cs="Times New Roman"/>
                <w:sz w:val="24"/>
                <w:szCs w:val="24"/>
              </w:rPr>
            </w:pPr>
            <w:r>
              <w:rPr>
                <w:rFonts w:ascii="Times New Roman" w:hAnsi="Times New Roman" w:cs="Times New Roman"/>
                <w:sz w:val="24"/>
                <w:szCs w:val="24"/>
              </w:rPr>
              <w:t>5</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jc w:val="center"/>
              <w:rPr>
                <w:rFonts w:ascii="Times New Roman" w:hAnsi="Times New Roman" w:cs="Times New Roman"/>
                <w:sz w:val="24"/>
                <w:szCs w:val="24"/>
              </w:rPr>
            </w:pPr>
            <w:r>
              <w:rPr>
                <w:rFonts w:ascii="Times New Roman" w:hAnsi="Times New Roman" w:cs="Times New Roman"/>
                <w:sz w:val="24"/>
                <w:szCs w:val="24"/>
              </w:rPr>
              <w:t>6</w:t>
            </w:r>
          </w:p>
        </w:tc>
        <w:tc>
          <w:tcPr>
            <w:tcW w:w="2151" w:type="dxa"/>
            <w:gridSpan w:val="2"/>
            <w:tcBorders>
              <w:top w:val="nil"/>
              <w:left w:val="single" w:sz="4" w:space="0" w:color="000000" w:themeColor="text1"/>
              <w:bottom w:val="nil"/>
              <w:right w:val="single" w:sz="4" w:space="0" w:color="000000" w:themeColor="text1"/>
            </w:tcBorders>
          </w:tcPr>
          <w:p w:rsidR="00DA3316" w:rsidRDefault="00DA3316" w:rsidP="00F23B94">
            <w:pPr>
              <w:jc w:val="center"/>
              <w:rPr>
                <w:rFonts w:ascii="Times New Roman" w:hAnsi="Times New Roman" w:cs="Times New Roman"/>
                <w:sz w:val="24"/>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3316" w:rsidRDefault="00DA3316" w:rsidP="00F23B94">
            <w:pPr>
              <w:jc w:val="center"/>
              <w:rPr>
                <w:rFonts w:ascii="Times New Roman" w:hAnsi="Times New Roman" w:cs="Times New Roman"/>
                <w:sz w:val="24"/>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jc w:val="center"/>
              <w:rPr>
                <w:rFonts w:ascii="Times New Roman" w:hAnsi="Times New Roman" w:cs="Times New Roman"/>
                <w:sz w:val="24"/>
                <w:szCs w:val="24"/>
              </w:rPr>
            </w:pPr>
            <w:r>
              <w:rPr>
                <w:rFonts w:ascii="Times New Roman" w:hAnsi="Times New Roman" w:cs="Times New Roman"/>
                <w:sz w:val="24"/>
                <w:szCs w:val="24"/>
              </w:rPr>
              <w:t>a</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jc w:val="center"/>
              <w:rPr>
                <w:rFonts w:ascii="Times New Roman" w:hAnsi="Times New Roman" w:cs="Times New Roman"/>
                <w:sz w:val="24"/>
                <w:szCs w:val="24"/>
              </w:rPr>
            </w:pPr>
            <w:r>
              <w:rPr>
                <w:rFonts w:ascii="Times New Roman" w:hAnsi="Times New Roman" w:cs="Times New Roman"/>
                <w:sz w:val="24"/>
                <w:szCs w:val="24"/>
              </w:rPr>
              <w:t>b</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jc w:val="center"/>
              <w:rPr>
                <w:rFonts w:ascii="Times New Roman" w:hAnsi="Times New Roman" w:cs="Times New Roman"/>
                <w:sz w:val="24"/>
                <w:szCs w:val="24"/>
              </w:rPr>
            </w:pPr>
            <w:r>
              <w:rPr>
                <w:rFonts w:ascii="Times New Roman" w:hAnsi="Times New Roman" w:cs="Times New Roman"/>
                <w:sz w:val="24"/>
                <w:szCs w:val="24"/>
              </w:rPr>
              <w:t>c</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jc w:val="center"/>
              <w:rPr>
                <w:rFonts w:ascii="Times New Roman" w:hAnsi="Times New Roman" w:cs="Times New Roman"/>
                <w:sz w:val="24"/>
                <w:szCs w:val="24"/>
              </w:rPr>
            </w:pPr>
            <w:r>
              <w:rPr>
                <w:rFonts w:ascii="Times New Roman" w:hAnsi="Times New Roman" w:cs="Times New Roman"/>
                <w:sz w:val="24"/>
                <w:szCs w:val="24"/>
              </w:rPr>
              <w:t>d</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jc w:val="center"/>
              <w:rPr>
                <w:rFonts w:ascii="Times New Roman" w:hAnsi="Times New Roman" w:cs="Times New Roman"/>
                <w:sz w:val="24"/>
                <w:szCs w:val="24"/>
              </w:rPr>
            </w:pPr>
            <w:r>
              <w:rPr>
                <w:rFonts w:ascii="Times New Roman" w:hAnsi="Times New Roman" w:cs="Times New Roman"/>
                <w:sz w:val="24"/>
                <w:szCs w:val="24"/>
              </w:rPr>
              <w:t>e</w:t>
            </w:r>
          </w:p>
        </w:tc>
      </w:tr>
      <w:tr w:rsidR="00DA3316" w:rsidTr="00F23B94">
        <w:trPr>
          <w:gridAfter w:val="1"/>
          <w:wAfter w:w="2272" w:type="dxa"/>
          <w:jc w:val="center"/>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2151" w:type="dxa"/>
            <w:gridSpan w:val="2"/>
            <w:tcBorders>
              <w:top w:val="nil"/>
              <w:left w:val="single" w:sz="4" w:space="0" w:color="000000" w:themeColor="text1"/>
              <w:bottom w:val="nil"/>
              <w:right w:val="single" w:sz="4" w:space="0" w:color="000000" w:themeColor="text1"/>
            </w:tcBorders>
          </w:tcPr>
          <w:p w:rsidR="00DA3316" w:rsidRDefault="00DA3316" w:rsidP="00F23B94">
            <w:pPr>
              <w:rPr>
                <w:rFonts w:ascii="Times New Roman" w:hAnsi="Times New Roman" w:cs="Times New Roman"/>
                <w:sz w:val="24"/>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r>
      <w:tr w:rsidR="00DA3316" w:rsidTr="00F23B94">
        <w:trPr>
          <w:gridAfter w:val="1"/>
          <w:wAfter w:w="2272" w:type="dxa"/>
          <w:jc w:val="center"/>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2</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2151" w:type="dxa"/>
            <w:gridSpan w:val="2"/>
            <w:tcBorders>
              <w:top w:val="nil"/>
              <w:left w:val="single" w:sz="4" w:space="0" w:color="000000" w:themeColor="text1"/>
              <w:bottom w:val="nil"/>
              <w:right w:val="single" w:sz="4" w:space="0" w:color="000000" w:themeColor="text1"/>
            </w:tcBorders>
          </w:tcPr>
          <w:p w:rsidR="00DA3316" w:rsidRDefault="00DA3316" w:rsidP="00F23B94">
            <w:pPr>
              <w:rPr>
                <w:rFonts w:ascii="Times New Roman" w:hAnsi="Times New Roman" w:cs="Times New Roman"/>
                <w:sz w:val="24"/>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2</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r>
      <w:tr w:rsidR="00DA3316" w:rsidTr="00F23B94">
        <w:trPr>
          <w:gridAfter w:val="1"/>
          <w:wAfter w:w="2272" w:type="dxa"/>
          <w:jc w:val="center"/>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3</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2151" w:type="dxa"/>
            <w:gridSpan w:val="2"/>
            <w:tcBorders>
              <w:top w:val="nil"/>
              <w:left w:val="single" w:sz="4" w:space="0" w:color="000000" w:themeColor="text1"/>
              <w:bottom w:val="nil"/>
              <w:right w:val="single" w:sz="4" w:space="0" w:color="000000" w:themeColor="text1"/>
            </w:tcBorders>
          </w:tcPr>
          <w:p w:rsidR="00DA3316" w:rsidRDefault="00DA3316" w:rsidP="00F23B94">
            <w:pPr>
              <w:rPr>
                <w:rFonts w:ascii="Times New Roman" w:hAnsi="Times New Roman" w:cs="Times New Roman"/>
                <w:sz w:val="24"/>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3</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r>
      <w:tr w:rsidR="00DA3316" w:rsidTr="00F23B94">
        <w:trPr>
          <w:gridAfter w:val="1"/>
          <w:wAfter w:w="2272" w:type="dxa"/>
          <w:jc w:val="center"/>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4</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2151" w:type="dxa"/>
            <w:gridSpan w:val="2"/>
            <w:tcBorders>
              <w:top w:val="nil"/>
              <w:left w:val="single" w:sz="4" w:space="0" w:color="000000" w:themeColor="text1"/>
              <w:bottom w:val="nil"/>
              <w:right w:val="single" w:sz="4" w:space="0" w:color="000000" w:themeColor="text1"/>
            </w:tcBorders>
          </w:tcPr>
          <w:p w:rsidR="00DA3316" w:rsidRDefault="00DA3316" w:rsidP="00F23B94">
            <w:pPr>
              <w:rPr>
                <w:rFonts w:ascii="Times New Roman" w:hAnsi="Times New Roman" w:cs="Times New Roman"/>
                <w:sz w:val="24"/>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4</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r>
      <w:tr w:rsidR="00DA3316" w:rsidTr="00F23B94">
        <w:trPr>
          <w:gridAfter w:val="1"/>
          <w:wAfter w:w="2272" w:type="dxa"/>
          <w:jc w:val="center"/>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5</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2151" w:type="dxa"/>
            <w:gridSpan w:val="2"/>
            <w:tcBorders>
              <w:top w:val="nil"/>
              <w:left w:val="single" w:sz="4" w:space="0" w:color="000000" w:themeColor="text1"/>
              <w:bottom w:val="nil"/>
              <w:right w:val="single" w:sz="4" w:space="0" w:color="000000" w:themeColor="text1"/>
            </w:tcBorders>
          </w:tcPr>
          <w:p w:rsidR="00DA3316" w:rsidRDefault="00DA3316" w:rsidP="00F23B94">
            <w:pPr>
              <w:rPr>
                <w:rFonts w:ascii="Times New Roman" w:hAnsi="Times New Roman" w:cs="Times New Roman"/>
                <w:sz w:val="24"/>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5</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r>
      <w:tr w:rsidR="00DA3316" w:rsidTr="00F23B94">
        <w:trPr>
          <w:gridAfter w:val="1"/>
          <w:wAfter w:w="2272" w:type="dxa"/>
          <w:jc w:val="center"/>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6</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2151" w:type="dxa"/>
            <w:gridSpan w:val="2"/>
            <w:tcBorders>
              <w:top w:val="nil"/>
              <w:left w:val="single" w:sz="4" w:space="0" w:color="000000" w:themeColor="text1"/>
              <w:bottom w:val="nil"/>
              <w:right w:val="single" w:sz="4" w:space="0" w:color="000000" w:themeColor="text1"/>
            </w:tcBorders>
          </w:tcPr>
          <w:p w:rsidR="00DA3316" w:rsidRDefault="00DA3316" w:rsidP="00F23B94">
            <w:pPr>
              <w:rPr>
                <w:rFonts w:ascii="Times New Roman" w:hAnsi="Times New Roman" w:cs="Times New Roman"/>
                <w:sz w:val="24"/>
                <w:szCs w:val="24"/>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6</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Default="00DA3316" w:rsidP="00F23B94">
            <w:pPr>
              <w:rPr>
                <w:rFonts w:ascii="Times New Roman" w:hAnsi="Times New Roman" w:cs="Times New Roman"/>
                <w:sz w:val="24"/>
                <w:szCs w:val="24"/>
              </w:rPr>
            </w:pPr>
            <w:r>
              <w:rPr>
                <w:rFonts w:ascii="Times New Roman" w:hAnsi="Times New Roman" w:cs="Times New Roman"/>
                <w:sz w:val="24"/>
                <w:szCs w:val="24"/>
              </w:rPr>
              <w:t>0</w:t>
            </w:r>
          </w:p>
        </w:tc>
      </w:tr>
      <w:tr w:rsidR="00F23B94" w:rsidTr="00F23B94">
        <w:tblPrEx>
          <w:tblBorders>
            <w:top w:val="none" w:sz="0" w:space="0" w:color="auto"/>
            <w:left w:val="none" w:sz="0" w:space="0" w:color="auto"/>
            <w:bottom w:val="none" w:sz="0" w:space="0" w:color="auto"/>
            <w:right w:val="none" w:sz="0" w:space="0" w:color="auto"/>
            <w:insideV w:val="none" w:sz="0" w:space="0" w:color="auto"/>
          </w:tblBorders>
        </w:tblPrEx>
        <w:trPr>
          <w:trHeight w:val="282"/>
          <w:jc w:val="center"/>
        </w:trPr>
        <w:tc>
          <w:tcPr>
            <w:tcW w:w="4395" w:type="dxa"/>
            <w:gridSpan w:val="8"/>
            <w:hideMark/>
          </w:tcPr>
          <w:p w:rsidR="00F23B94" w:rsidRDefault="00F23B94">
            <w:pPr>
              <w:pStyle w:val="a6"/>
              <w:spacing w:after="0" w:line="240" w:lineRule="auto"/>
              <w:ind w:left="0" w:firstLine="0"/>
              <w:jc w:val="left"/>
              <w:rPr>
                <w:rFonts w:ascii="Times New Roman" w:hAnsi="Times New Roman" w:cs="Times New Roman"/>
                <w:sz w:val="28"/>
                <w:szCs w:val="28"/>
              </w:rPr>
            </w:pPr>
            <w:r>
              <w:rPr>
                <w:rFonts w:ascii="Times New Roman" w:hAnsi="Times New Roman" w:cs="Times New Roman"/>
                <w:sz w:val="28"/>
                <w:szCs w:val="28"/>
              </w:rPr>
              <w:t>Матрица смежности</w:t>
            </w:r>
          </w:p>
        </w:tc>
        <w:tc>
          <w:tcPr>
            <w:tcW w:w="4396" w:type="dxa"/>
            <w:gridSpan w:val="8"/>
            <w:hideMark/>
          </w:tcPr>
          <w:p w:rsidR="00F23B94" w:rsidRDefault="00F23B94">
            <w:pPr>
              <w:pStyle w:val="a6"/>
              <w:spacing w:after="0" w:line="240" w:lineRule="auto"/>
              <w:ind w:left="0" w:firstLine="0"/>
              <w:jc w:val="left"/>
              <w:rPr>
                <w:rFonts w:ascii="Times New Roman" w:hAnsi="Times New Roman" w:cs="Times New Roman"/>
                <w:sz w:val="28"/>
                <w:szCs w:val="28"/>
              </w:rPr>
            </w:pPr>
            <w:r>
              <w:rPr>
                <w:rFonts w:ascii="Times New Roman" w:hAnsi="Times New Roman" w:cs="Times New Roman"/>
                <w:sz w:val="28"/>
                <w:szCs w:val="28"/>
              </w:rPr>
              <w:t>Матрица инцидентности</w:t>
            </w:r>
          </w:p>
        </w:tc>
      </w:tr>
    </w:tbl>
    <w:p w:rsidR="00DA3316" w:rsidRPr="00F23B94" w:rsidRDefault="00DA3316" w:rsidP="00F23B94">
      <w:pPr>
        <w:spacing w:after="0" w:line="240" w:lineRule="auto"/>
        <w:ind w:left="567"/>
        <w:jc w:val="both"/>
        <w:rPr>
          <w:rFonts w:ascii="Times New Roman" w:hAnsi="Times New Roman" w:cs="Times New Roman"/>
          <w:sz w:val="28"/>
          <w:szCs w:val="28"/>
        </w:rPr>
      </w:pPr>
      <w:r w:rsidRPr="00F23B94">
        <w:rPr>
          <w:rFonts w:ascii="Times New Roman" w:hAnsi="Times New Roman" w:cs="Times New Roman"/>
          <w:sz w:val="28"/>
          <w:szCs w:val="28"/>
        </w:rPr>
        <w:t xml:space="preserve">Вычислим степени вершин: </w:t>
      </w:r>
    </w:p>
    <w:p w:rsidR="00DA3316" w:rsidRPr="00F23B94" w:rsidRDefault="00DA3316" w:rsidP="00F23B94">
      <w:pPr>
        <w:pStyle w:val="a6"/>
        <w:numPr>
          <w:ilvl w:val="0"/>
          <w:numId w:val="38"/>
        </w:numPr>
        <w:spacing w:after="0" w:line="240" w:lineRule="auto"/>
        <w:ind w:left="0" w:firstLine="567"/>
        <w:jc w:val="both"/>
        <w:rPr>
          <w:rFonts w:ascii="Times New Roman" w:hAnsi="Times New Roman" w:cs="Times New Roman"/>
          <w:sz w:val="28"/>
          <w:szCs w:val="28"/>
        </w:rPr>
      </w:pPr>
      <w:r w:rsidRPr="00F23B94">
        <w:rPr>
          <w:rFonts w:ascii="Times New Roman" w:hAnsi="Times New Roman" w:cs="Times New Roman"/>
          <w:sz w:val="28"/>
          <w:szCs w:val="28"/>
        </w:rPr>
        <w:t xml:space="preserve">ρ (1) = 1ρ (2) = 2ρ (3) = 2ρ (4) = 2ρ (5) = 2ρ (6) = 1 </w:t>
      </w:r>
    </w:p>
    <w:p w:rsidR="00DA3316" w:rsidRPr="00F23B94" w:rsidRDefault="00DA3316" w:rsidP="00F23B94">
      <w:pPr>
        <w:pStyle w:val="a6"/>
        <w:numPr>
          <w:ilvl w:val="0"/>
          <w:numId w:val="38"/>
        </w:numPr>
        <w:spacing w:after="0" w:line="240" w:lineRule="auto"/>
        <w:ind w:left="0" w:firstLine="567"/>
        <w:jc w:val="both"/>
        <w:rPr>
          <w:rFonts w:ascii="Times New Roman" w:hAnsi="Times New Roman" w:cs="Times New Roman"/>
          <w:sz w:val="28"/>
          <w:szCs w:val="28"/>
        </w:rPr>
      </w:pPr>
      <w:r w:rsidRPr="00F23B94">
        <w:rPr>
          <w:rFonts w:ascii="Times New Roman" w:hAnsi="Times New Roman" w:cs="Times New Roman"/>
          <w:sz w:val="28"/>
          <w:szCs w:val="28"/>
        </w:rPr>
        <w:t xml:space="preserve">ρ (1) + ρ (2) + ρ (3) + ρ (4) + ρ (5) + ρ (6) = 10 = 2 · q </w:t>
      </w:r>
    </w:p>
    <w:p w:rsidR="00DA3316" w:rsidRPr="00F23B94" w:rsidRDefault="00DA3316" w:rsidP="00F23B94">
      <w:pPr>
        <w:pStyle w:val="a6"/>
        <w:numPr>
          <w:ilvl w:val="0"/>
          <w:numId w:val="38"/>
        </w:numPr>
        <w:spacing w:after="0" w:line="240" w:lineRule="auto"/>
        <w:ind w:left="0" w:firstLine="567"/>
        <w:jc w:val="both"/>
        <w:rPr>
          <w:rFonts w:ascii="Times New Roman" w:hAnsi="Times New Roman" w:cs="Times New Roman"/>
          <w:sz w:val="28"/>
          <w:szCs w:val="28"/>
        </w:rPr>
      </w:pPr>
      <w:r w:rsidRPr="00F23B94">
        <w:rPr>
          <w:rFonts w:ascii="Times New Roman" w:hAnsi="Times New Roman" w:cs="Times New Roman"/>
          <w:sz w:val="28"/>
          <w:szCs w:val="28"/>
        </w:rPr>
        <w:t xml:space="preserve">q = 5 (ребер 5) </w:t>
      </w:r>
    </w:p>
    <w:p w:rsidR="00DA3316" w:rsidRPr="00F23B94" w:rsidRDefault="00F23B94" w:rsidP="00F23B94">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Пример</w:t>
      </w:r>
    </w:p>
    <w:p w:rsidR="00DA3316" w:rsidRPr="00F23B94" w:rsidRDefault="00DA3316" w:rsidP="00F23B94">
      <w:pPr>
        <w:spacing w:after="0" w:line="240" w:lineRule="auto"/>
        <w:ind w:firstLine="567"/>
        <w:jc w:val="both"/>
        <w:rPr>
          <w:rFonts w:ascii="Times New Roman" w:hAnsi="Times New Roman" w:cs="Times New Roman"/>
          <w:sz w:val="28"/>
          <w:szCs w:val="28"/>
        </w:rPr>
      </w:pPr>
      <w:r w:rsidRPr="00F23B94">
        <w:rPr>
          <w:rFonts w:ascii="Times New Roman" w:hAnsi="Times New Roman" w:cs="Times New Roman"/>
          <w:sz w:val="28"/>
          <w:szCs w:val="28"/>
        </w:rPr>
        <w:t xml:space="preserve">Задать граф, представленный матрицей инцидентности, алгебраически, графически и матрицей смежности, преобразовать граф в плоский, вычислить степени его вершин. </w:t>
      </w:r>
    </w:p>
    <w:tbl>
      <w:tblPr>
        <w:tblStyle w:val="a9"/>
        <w:tblW w:w="0" w:type="auto"/>
        <w:tblInd w:w="817" w:type="dxa"/>
        <w:tblLook w:val="04A0" w:firstRow="1" w:lastRow="0" w:firstColumn="1" w:lastColumn="0" w:noHBand="0" w:noVBand="1"/>
      </w:tblPr>
      <w:tblGrid>
        <w:gridCol w:w="336"/>
        <w:gridCol w:w="481"/>
        <w:gridCol w:w="425"/>
        <w:gridCol w:w="426"/>
        <w:gridCol w:w="425"/>
        <w:gridCol w:w="425"/>
        <w:gridCol w:w="425"/>
      </w:tblGrid>
      <w:tr w:rsidR="00DA3316" w:rsidTr="00DA3316">
        <w:trPr>
          <w:trHeight w:val="362"/>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A3316" w:rsidRDefault="00DA3316">
            <w:pPr>
              <w:jc w:val="center"/>
              <w:rPr>
                <w:rFonts w:ascii="Times New Roman" w:hAnsi="Times New Roman" w:cs="Times New Roman"/>
                <w:sz w:val="24"/>
                <w:szCs w:val="24"/>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r>
      <w:tr w:rsidR="00DA3316" w:rsidTr="00DA3316">
        <w:trPr>
          <w:trHeight w:val="409"/>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DA3316" w:rsidTr="00DA3316">
        <w:trPr>
          <w:trHeight w:val="415"/>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DA3316" w:rsidTr="00DA3316">
        <w:trPr>
          <w:trHeight w:val="422"/>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DA3316" w:rsidTr="00DA3316">
        <w:trPr>
          <w:trHeight w:val="414"/>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DA3316" w:rsidTr="00DA3316">
        <w:trPr>
          <w:trHeight w:val="419"/>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DA3316" w:rsidTr="00DA3316">
        <w:trPr>
          <w:trHeight w:val="411"/>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bl>
    <w:p w:rsidR="00DA3316" w:rsidRPr="00F23B94" w:rsidRDefault="00DA3316" w:rsidP="00F23B94">
      <w:pPr>
        <w:spacing w:after="0" w:line="240" w:lineRule="auto"/>
        <w:ind w:firstLine="567"/>
        <w:jc w:val="both"/>
        <w:rPr>
          <w:rFonts w:ascii="Times New Roman" w:hAnsi="Times New Roman" w:cs="Times New Roman"/>
          <w:b/>
          <w:sz w:val="28"/>
          <w:szCs w:val="28"/>
          <w:lang w:val="en-US"/>
        </w:rPr>
      </w:pPr>
      <w:r w:rsidRPr="00F23B94">
        <w:rPr>
          <w:rFonts w:ascii="Times New Roman" w:hAnsi="Times New Roman" w:cs="Times New Roman"/>
          <w:b/>
          <w:sz w:val="28"/>
          <w:szCs w:val="28"/>
        </w:rPr>
        <w:t xml:space="preserve">Решение:  </w:t>
      </w:r>
    </w:p>
    <w:p w:rsidR="00DA3316" w:rsidRPr="00F23B94" w:rsidRDefault="00F23B94" w:rsidP="00F23B94">
      <w:pPr>
        <w:pStyle w:val="a6"/>
        <w:numPr>
          <w:ilvl w:val="0"/>
          <w:numId w:val="4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A3316" w:rsidRPr="00F23B94">
        <w:rPr>
          <w:rFonts w:ascii="Times New Roman" w:hAnsi="Times New Roman" w:cs="Times New Roman"/>
          <w:sz w:val="28"/>
          <w:szCs w:val="28"/>
        </w:rPr>
        <w:t xml:space="preserve">Количество вершин – 6. V = {1; 2; 3; 4; 5; 6}. </w:t>
      </w:r>
    </w:p>
    <w:p w:rsidR="00DA3316" w:rsidRPr="00F23B94" w:rsidRDefault="00F23B94" w:rsidP="00F23B94">
      <w:pPr>
        <w:pStyle w:val="a6"/>
        <w:numPr>
          <w:ilvl w:val="0"/>
          <w:numId w:val="4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A3316" w:rsidRPr="00F23B94">
        <w:rPr>
          <w:rFonts w:ascii="Times New Roman" w:hAnsi="Times New Roman" w:cs="Times New Roman"/>
          <w:sz w:val="28"/>
          <w:szCs w:val="28"/>
        </w:rPr>
        <w:t xml:space="preserve">Ребро а выходит из вершины 2, т.к. в ячейке (2; 1) стоит 1, а приходит в вершину 1 (в ячейке (1; 1) находится -1) и т.д.  </w:t>
      </w:r>
    </w:p>
    <w:p w:rsidR="00DA3316" w:rsidRPr="00F23B94" w:rsidRDefault="00DA3316" w:rsidP="00F23B94">
      <w:pPr>
        <w:pStyle w:val="a6"/>
        <w:spacing w:after="0" w:line="240" w:lineRule="auto"/>
        <w:ind w:left="0" w:firstLine="567"/>
        <w:jc w:val="both"/>
        <w:rPr>
          <w:rFonts w:ascii="Times New Roman" w:hAnsi="Times New Roman" w:cs="Times New Roman"/>
          <w:sz w:val="28"/>
          <w:szCs w:val="28"/>
        </w:rPr>
      </w:pPr>
      <w:r w:rsidRPr="00F23B94">
        <w:rPr>
          <w:rFonts w:ascii="Times New Roman" w:hAnsi="Times New Roman" w:cs="Times New Roman"/>
          <w:sz w:val="28"/>
          <w:szCs w:val="28"/>
        </w:rPr>
        <w:t xml:space="preserve">Получим множество E = {(2; 1); (6; 1); (4; 2); (2; 3); (4; 5); (6; 5)} </w:t>
      </w:r>
    </w:p>
    <w:p w:rsidR="00DA3316" w:rsidRPr="00F23B94" w:rsidRDefault="00F23B94" w:rsidP="00F23B94">
      <w:pPr>
        <w:pStyle w:val="a6"/>
        <w:numPr>
          <w:ilvl w:val="0"/>
          <w:numId w:val="4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A3316" w:rsidRPr="00F23B94">
        <w:rPr>
          <w:rFonts w:ascii="Times New Roman" w:hAnsi="Times New Roman" w:cs="Times New Roman"/>
          <w:sz w:val="28"/>
          <w:szCs w:val="28"/>
        </w:rPr>
        <w:t>Изобразим граф, соединив вершины, этот граф уже плоский, т.к. ребра не пересекаются:</w:t>
      </w:r>
    </w:p>
    <w:p w:rsidR="00DA3316" w:rsidRPr="00F23B94" w:rsidRDefault="00F23B94" w:rsidP="00F23B94">
      <w:pPr>
        <w:pStyle w:val="a6"/>
        <w:numPr>
          <w:ilvl w:val="0"/>
          <w:numId w:val="4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A3316" w:rsidRPr="00F23B94">
        <w:rPr>
          <w:rFonts w:ascii="Times New Roman" w:hAnsi="Times New Roman" w:cs="Times New Roman"/>
          <w:sz w:val="28"/>
          <w:szCs w:val="28"/>
        </w:rPr>
        <w:t>Составим матрицу смежности.</w:t>
      </w:r>
    </w:p>
    <w:p w:rsidR="00DA3316" w:rsidRPr="00F23B94" w:rsidRDefault="00DA3316" w:rsidP="00DA3316">
      <w:pPr>
        <w:jc w:val="both"/>
        <w:rPr>
          <w:rFonts w:ascii="Times New Roman" w:hAnsi="Times New Roman" w:cs="Times New Roman"/>
          <w:sz w:val="24"/>
          <w:szCs w:val="24"/>
        </w:rPr>
      </w:pPr>
    </w:p>
    <w:p w:rsidR="00DA3316" w:rsidRPr="00F23B94" w:rsidRDefault="00DA3316" w:rsidP="00DA3316">
      <w:pPr>
        <w:spacing w:after="0"/>
        <w:rPr>
          <w:rFonts w:ascii="Times New Roman" w:hAnsi="Times New Roman" w:cs="Times New Roman"/>
          <w:sz w:val="24"/>
          <w:szCs w:val="24"/>
        </w:rPr>
        <w:sectPr w:rsidR="00DA3316" w:rsidRPr="00F23B94" w:rsidSect="00210F37">
          <w:footerReference w:type="default" r:id="rId100"/>
          <w:pgSz w:w="11906" w:h="16838"/>
          <w:pgMar w:top="1134" w:right="850" w:bottom="1134" w:left="1701" w:header="708" w:footer="708" w:gutter="0"/>
          <w:cols w:space="720"/>
          <w:titlePg/>
          <w:docGrid w:linePitch="299"/>
        </w:sectPr>
      </w:pPr>
    </w:p>
    <w:tbl>
      <w:tblPr>
        <w:tblStyle w:val="a9"/>
        <w:tblW w:w="0" w:type="auto"/>
        <w:tblInd w:w="675" w:type="dxa"/>
        <w:tblLook w:val="04A0" w:firstRow="1" w:lastRow="0" w:firstColumn="1" w:lastColumn="0" w:noHBand="0" w:noVBand="1"/>
      </w:tblPr>
      <w:tblGrid>
        <w:gridCol w:w="142"/>
        <w:gridCol w:w="336"/>
        <w:gridCol w:w="481"/>
        <w:gridCol w:w="425"/>
        <w:gridCol w:w="426"/>
        <w:gridCol w:w="425"/>
        <w:gridCol w:w="425"/>
        <w:gridCol w:w="425"/>
        <w:gridCol w:w="779"/>
      </w:tblGrid>
      <w:tr w:rsidR="00DA3316" w:rsidTr="0017636B">
        <w:trPr>
          <w:gridBefore w:val="1"/>
          <w:gridAfter w:val="1"/>
          <w:wBefore w:w="142" w:type="dxa"/>
          <w:wAfter w:w="779" w:type="dxa"/>
          <w:trHeight w:val="362"/>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A3316" w:rsidRPr="00F23B94" w:rsidRDefault="00DA3316">
            <w:pPr>
              <w:jc w:val="center"/>
              <w:rPr>
                <w:rFonts w:ascii="Times New Roman" w:hAnsi="Times New Roman" w:cs="Times New Roman"/>
                <w:sz w:val="24"/>
                <w:szCs w:val="24"/>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Pr>
                <w:rFonts w:ascii="Times New Roman" w:hAnsi="Times New Roman" w:cs="Times New Roman"/>
                <w:sz w:val="24"/>
                <w:szCs w:val="24"/>
                <w:lang w:val="en-US"/>
              </w:rPr>
              <w:t>a</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Pr>
                <w:rFonts w:ascii="Times New Roman" w:hAnsi="Times New Roman" w:cs="Times New Roman"/>
                <w:sz w:val="24"/>
                <w:szCs w:val="24"/>
                <w:lang w:val="en-US"/>
              </w:rPr>
              <w:t>b</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Pr>
                <w:rFonts w:ascii="Times New Roman" w:hAnsi="Times New Roman" w:cs="Times New Roman"/>
                <w:sz w:val="24"/>
                <w:szCs w:val="24"/>
                <w:lang w:val="en-US"/>
              </w:rPr>
              <w:t>c</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Pr>
                <w:rFonts w:ascii="Times New Roman" w:hAnsi="Times New Roman" w:cs="Times New Roman"/>
                <w:sz w:val="24"/>
                <w:szCs w:val="24"/>
                <w:lang w:val="en-US"/>
              </w:rPr>
              <w:t>d</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Pr>
                <w:rFonts w:ascii="Times New Roman" w:hAnsi="Times New Roman" w:cs="Times New Roman"/>
                <w:sz w:val="24"/>
                <w:szCs w:val="24"/>
                <w:lang w:val="en-US"/>
              </w:rPr>
              <w:t>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Pr>
                <w:rFonts w:ascii="Times New Roman" w:hAnsi="Times New Roman" w:cs="Times New Roman"/>
                <w:sz w:val="24"/>
                <w:szCs w:val="24"/>
                <w:lang w:val="en-US"/>
              </w:rPr>
              <w:t>f</w:t>
            </w:r>
          </w:p>
        </w:tc>
      </w:tr>
      <w:tr w:rsidR="00DA3316" w:rsidTr="0017636B">
        <w:trPr>
          <w:gridBefore w:val="1"/>
          <w:gridAfter w:val="1"/>
          <w:wBefore w:w="142" w:type="dxa"/>
          <w:wAfter w:w="779" w:type="dxa"/>
          <w:trHeight w:val="409"/>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1</w:t>
            </w: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r>
      <w:tr w:rsidR="00DA3316" w:rsidTr="0017636B">
        <w:trPr>
          <w:gridBefore w:val="1"/>
          <w:gridAfter w:val="1"/>
          <w:wBefore w:w="142" w:type="dxa"/>
          <w:wAfter w:w="779" w:type="dxa"/>
          <w:trHeight w:val="415"/>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2</w:t>
            </w: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r>
      <w:tr w:rsidR="00DA3316" w:rsidTr="0017636B">
        <w:trPr>
          <w:gridBefore w:val="1"/>
          <w:gridAfter w:val="1"/>
          <w:wBefore w:w="142" w:type="dxa"/>
          <w:wAfter w:w="779" w:type="dxa"/>
          <w:trHeight w:val="422"/>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3</w:t>
            </w: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r>
      <w:tr w:rsidR="00DA3316" w:rsidTr="0017636B">
        <w:trPr>
          <w:gridBefore w:val="1"/>
          <w:gridAfter w:val="1"/>
          <w:wBefore w:w="142" w:type="dxa"/>
          <w:wAfter w:w="779" w:type="dxa"/>
          <w:trHeight w:val="414"/>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4</w:t>
            </w: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r>
      <w:tr w:rsidR="00DA3316" w:rsidTr="0017636B">
        <w:trPr>
          <w:gridBefore w:val="1"/>
          <w:gridAfter w:val="1"/>
          <w:wBefore w:w="142" w:type="dxa"/>
          <w:wAfter w:w="779" w:type="dxa"/>
          <w:trHeight w:val="419"/>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5</w:t>
            </w: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r>
      <w:tr w:rsidR="00DA3316" w:rsidTr="0017636B">
        <w:trPr>
          <w:gridBefore w:val="1"/>
          <w:gridAfter w:val="1"/>
          <w:wBefore w:w="142" w:type="dxa"/>
          <w:wAfter w:w="779" w:type="dxa"/>
          <w:trHeight w:val="411"/>
        </w:trPr>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6</w:t>
            </w: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Pr="00F23B94" w:rsidRDefault="00DA3316">
            <w:pPr>
              <w:jc w:val="center"/>
              <w:rPr>
                <w:rFonts w:ascii="Times New Roman" w:hAnsi="Times New Roman" w:cs="Times New Roman"/>
                <w:sz w:val="24"/>
                <w:szCs w:val="24"/>
              </w:rPr>
            </w:pPr>
            <w:r w:rsidRPr="00F23B94">
              <w:rPr>
                <w:rFonts w:ascii="Times New Roman" w:hAnsi="Times New Roman" w:cs="Times New Roman"/>
                <w:sz w:val="24"/>
                <w:szCs w:val="24"/>
              </w:rPr>
              <w:t>0</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3316" w:rsidRDefault="00DA331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DA3316" w:rsidTr="001763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85"/>
        </w:trPr>
        <w:tc>
          <w:tcPr>
            <w:tcW w:w="3864" w:type="dxa"/>
            <w:gridSpan w:val="9"/>
            <w:hideMark/>
          </w:tcPr>
          <w:p w:rsidR="00DA3316" w:rsidRDefault="000857C3">
            <w:pPr>
              <w:pStyle w:val="a6"/>
              <w:spacing w:after="0" w:line="240" w:lineRule="auto"/>
              <w:ind w:left="0"/>
              <w:rPr>
                <w:rFonts w:ascii="Times New Roman" w:hAnsi="Times New Roman" w:cs="Times New Roman"/>
                <w:sz w:val="24"/>
                <w:szCs w:val="24"/>
                <w:lang w:val="en-US"/>
              </w:rPr>
            </w:pPr>
            <w:r>
              <w:pict>
                <v:shape id="_x0000_s1337" type="#_x0000_t32" style="position:absolute;left:0;text-align:left;margin-left:124.7pt;margin-top:26.95pt;width:0;height:83.25pt;flip:y;z-index:251708928;mso-position-horizontal-relative:text;mso-position-vertical-relative:text" o:connectortype="straight">
                  <v:stroke endarrow="block"/>
                </v:shape>
              </w:pict>
            </w:r>
            <w:r>
              <w:pict>
                <v:group id="_x0000_s1314" style="position:absolute;left:0;text-align:left;margin-left:28.35pt;margin-top:1.25pt;width:142.7pt;height:127.5pt;z-index:251707904;mso-position-horizontal-relative:text;mso-position-vertical-relative:text" coordorigin="3547,4418" coordsize="2854,2550">
                  <v:rect id="_x0000_s1315" style="position:absolute;left:5427;top:4418;width:370;height:371" strokecolor="white [3212]">
                    <v:textbox style="mso-next-textbox:#_x0000_s1315">
                      <w:txbxContent>
                        <w:p w:rsidR="00F06964" w:rsidRDefault="00F06964" w:rsidP="00DA3316">
                          <w:pPr>
                            <w:rPr>
                              <w:lang w:val="en-US"/>
                            </w:rPr>
                          </w:pPr>
                          <w:r>
                            <w:rPr>
                              <w:lang w:val="en-US"/>
                            </w:rPr>
                            <w:t>2</w:t>
                          </w:r>
                        </w:p>
                        <w:p w:rsidR="00F06964" w:rsidRDefault="00F06964" w:rsidP="00DA3316">
                          <w:pPr>
                            <w:rPr>
                              <w:lang w:val="en-US"/>
                            </w:rPr>
                          </w:pPr>
                        </w:p>
                      </w:txbxContent>
                    </v:textbox>
                  </v:rect>
                  <v:rect id="_x0000_s1316" style="position:absolute;left:4227;top:4418;width:370;height:371" strokecolor="white [3212]">
                    <v:textbox style="mso-next-textbox:#_x0000_s1316">
                      <w:txbxContent>
                        <w:p w:rsidR="00F06964" w:rsidRDefault="00F06964" w:rsidP="00DA3316">
                          <w:pPr>
                            <w:rPr>
                              <w:lang w:val="en-US"/>
                            </w:rPr>
                          </w:pPr>
                          <w:r>
                            <w:rPr>
                              <w:lang w:val="en-US"/>
                            </w:rPr>
                            <w:t>1</w:t>
                          </w:r>
                        </w:p>
                        <w:p w:rsidR="00F06964" w:rsidRDefault="00F06964" w:rsidP="00DA3316">
                          <w:pPr>
                            <w:rPr>
                              <w:lang w:val="en-US"/>
                            </w:rPr>
                          </w:pPr>
                        </w:p>
                      </w:txbxContent>
                    </v:textbox>
                  </v:rect>
                  <v:rect id="_x0000_s1317" style="position:absolute;left:6031;top:5590;width:370;height:371" strokecolor="white [3212]">
                    <v:textbox style="mso-next-textbox:#_x0000_s1317">
                      <w:txbxContent>
                        <w:p w:rsidR="00F06964" w:rsidRDefault="00F06964" w:rsidP="00DA3316">
                          <w:pPr>
                            <w:rPr>
                              <w:lang w:val="en-US"/>
                            </w:rPr>
                          </w:pPr>
                          <w:r>
                            <w:rPr>
                              <w:lang w:val="en-US"/>
                            </w:rPr>
                            <w:t>3</w:t>
                          </w:r>
                        </w:p>
                        <w:p w:rsidR="00F06964" w:rsidRDefault="00F06964" w:rsidP="00DA3316">
                          <w:pPr>
                            <w:rPr>
                              <w:lang w:val="en-US"/>
                            </w:rPr>
                          </w:pPr>
                        </w:p>
                      </w:txbxContent>
                    </v:textbox>
                  </v:rect>
                  <v:rect id="_x0000_s1318" style="position:absolute;left:5537;top:5468;width:370;height:371" strokecolor="white [3212]">
                    <v:textbox style="mso-next-textbox:#_x0000_s1318">
                      <w:txbxContent>
                        <w:p w:rsidR="00F06964" w:rsidRDefault="00F06964" w:rsidP="00DA3316">
                          <w:pPr>
                            <w:rPr>
                              <w:lang w:val="en-US"/>
                            </w:rPr>
                          </w:pPr>
                          <w:r>
                            <w:rPr>
                              <w:lang w:val="en-US"/>
                            </w:rPr>
                            <w:t>e</w:t>
                          </w:r>
                        </w:p>
                        <w:p w:rsidR="00F06964" w:rsidRDefault="00F06964" w:rsidP="00DA3316">
                          <w:pPr>
                            <w:rPr>
                              <w:lang w:val="en-US"/>
                            </w:rPr>
                          </w:pPr>
                        </w:p>
                      </w:txbxContent>
                    </v:textbox>
                  </v:rect>
                  <v:rect id="_x0000_s1319" style="position:absolute;left:5187;top:5468;width:370;height:371" strokecolor="white [3212]">
                    <v:textbox style="mso-next-textbox:#_x0000_s1319">
                      <w:txbxContent>
                        <w:p w:rsidR="00F06964" w:rsidRDefault="00F06964" w:rsidP="00DA3316">
                          <w:pPr>
                            <w:rPr>
                              <w:lang w:val="en-US"/>
                            </w:rPr>
                          </w:pPr>
                          <w:r>
                            <w:rPr>
                              <w:lang w:val="en-US"/>
                            </w:rPr>
                            <w:t>a</w:t>
                          </w:r>
                        </w:p>
                        <w:p w:rsidR="00F06964" w:rsidRDefault="00F06964" w:rsidP="00DA3316">
                          <w:pPr>
                            <w:rPr>
                              <w:lang w:val="en-US"/>
                            </w:rPr>
                          </w:pPr>
                        </w:p>
                      </w:txbxContent>
                    </v:textbox>
                  </v:rect>
                  <v:rect id="_x0000_s1320" style="position:absolute;left:5797;top:5892;width:370;height:371" strokecolor="white [3212]">
                    <v:textbox style="mso-next-textbox:#_x0000_s1320">
                      <w:txbxContent>
                        <w:p w:rsidR="00F06964" w:rsidRDefault="00F06964" w:rsidP="00DA3316">
                          <w:pPr>
                            <w:rPr>
                              <w:lang w:val="en-US"/>
                            </w:rPr>
                          </w:pPr>
                          <w:r>
                            <w:rPr>
                              <w:lang w:val="en-US"/>
                            </w:rPr>
                            <w:t>d</w:t>
                          </w:r>
                        </w:p>
                        <w:p w:rsidR="00F06964" w:rsidRDefault="00F06964" w:rsidP="00DA3316">
                          <w:pPr>
                            <w:rPr>
                              <w:lang w:val="en-US"/>
                            </w:rPr>
                          </w:pPr>
                        </w:p>
                      </w:txbxContent>
                    </v:textbox>
                  </v:rect>
                  <v:rect id="_x0000_s1321" style="position:absolute;left:4438;top:5767;width:370;height:371" strokecolor="white [3212]">
                    <v:textbox style="mso-next-textbox:#_x0000_s1321">
                      <w:txbxContent>
                        <w:p w:rsidR="00F06964" w:rsidRDefault="00F06964" w:rsidP="00DA3316">
                          <w:pPr>
                            <w:rPr>
                              <w:lang w:val="en-US"/>
                            </w:rPr>
                          </w:pPr>
                          <w:r>
                            <w:rPr>
                              <w:lang w:val="en-US"/>
                            </w:rPr>
                            <w:t>b</w:t>
                          </w:r>
                        </w:p>
                        <w:p w:rsidR="00F06964" w:rsidRDefault="00F06964" w:rsidP="00DA3316">
                          <w:pPr>
                            <w:rPr>
                              <w:lang w:val="en-US"/>
                            </w:rPr>
                          </w:pPr>
                        </w:p>
                      </w:txbxContent>
                    </v:textbox>
                  </v:rect>
                  <v:rect id="_x0000_s1322" style="position:absolute;left:4035;top:6597;width:370;height:371" strokecolor="white [3212]">
                    <v:textbox style="mso-next-textbox:#_x0000_s1322">
                      <w:txbxContent>
                        <w:p w:rsidR="00F06964" w:rsidRDefault="00F06964" w:rsidP="00DA3316">
                          <w:pPr>
                            <w:rPr>
                              <w:lang w:val="en-US"/>
                            </w:rPr>
                          </w:pPr>
                          <w:r>
                            <w:rPr>
                              <w:lang w:val="en-US"/>
                            </w:rPr>
                            <w:t>5</w:t>
                          </w:r>
                        </w:p>
                        <w:p w:rsidR="00F06964" w:rsidRDefault="00F06964" w:rsidP="00DA3316">
                          <w:pPr>
                            <w:rPr>
                              <w:lang w:val="en-US"/>
                            </w:rPr>
                          </w:pPr>
                        </w:p>
                      </w:txbxContent>
                    </v:textbox>
                  </v:rect>
                  <v:rect id="_x0000_s1323" style="position:absolute;left:3547;top:5590;width:370;height:371" strokecolor="white [3212]">
                    <v:textbox style="mso-next-textbox:#_x0000_s1323">
                      <w:txbxContent>
                        <w:p w:rsidR="00F06964" w:rsidRDefault="00F06964" w:rsidP="00DA3316">
                          <w:pPr>
                            <w:rPr>
                              <w:lang w:val="en-US"/>
                            </w:rPr>
                          </w:pPr>
                          <w:r>
                            <w:rPr>
                              <w:lang w:val="en-US"/>
                            </w:rPr>
                            <w:t>6</w:t>
                          </w:r>
                        </w:p>
                        <w:p w:rsidR="00F06964" w:rsidRDefault="00F06964" w:rsidP="00DA3316">
                          <w:pPr>
                            <w:rPr>
                              <w:lang w:val="en-US"/>
                            </w:rPr>
                          </w:pPr>
                        </w:p>
                      </w:txbxContent>
                    </v:textbox>
                  </v:rect>
                  <v:rect id="_x0000_s1324" style="position:absolute;left:5474;top:6555;width:370;height:371" strokecolor="white [3212]">
                    <v:textbox style="mso-next-textbox:#_x0000_s1324">
                      <w:txbxContent>
                        <w:p w:rsidR="00F06964" w:rsidRDefault="00F06964" w:rsidP="00DA3316">
                          <w:pPr>
                            <w:rPr>
                              <w:lang w:val="en-US"/>
                            </w:rPr>
                          </w:pPr>
                          <w:r>
                            <w:rPr>
                              <w:lang w:val="en-US"/>
                            </w:rPr>
                            <w:t>4</w:t>
                          </w:r>
                        </w:p>
                        <w:p w:rsidR="00F06964" w:rsidRDefault="00F06964" w:rsidP="00DA3316">
                          <w:pPr>
                            <w:rPr>
                              <w:lang w:val="en-US"/>
                            </w:rPr>
                          </w:pPr>
                        </w:p>
                      </w:txbxContent>
                    </v:textbox>
                  </v:rect>
                  <v:rect id="_x0000_s1325" style="position:absolute;left:4808;top:4789;width:370;height:371" strokecolor="white [3212]">
                    <v:textbox style="mso-next-textbox:#_x0000_s1325">
                      <w:txbxContent>
                        <w:p w:rsidR="00F06964" w:rsidRDefault="00F06964" w:rsidP="00DA3316">
                          <w:pPr>
                            <w:rPr>
                              <w:lang w:val="en-US"/>
                            </w:rPr>
                          </w:pPr>
                          <w:r>
                            <w:rPr>
                              <w:lang w:val="en-US"/>
                            </w:rPr>
                            <w:t>c</w:t>
                          </w:r>
                        </w:p>
                        <w:p w:rsidR="00F06964" w:rsidRDefault="00F06964" w:rsidP="00DA3316">
                          <w:pPr>
                            <w:rPr>
                              <w:lang w:val="en-US"/>
                            </w:rPr>
                          </w:pPr>
                        </w:p>
                      </w:txbxContent>
                    </v:textbox>
                  </v:rect>
                  <v:shape id="_x0000_s1326" type="#_x0000_t32" style="position:absolute;left:3987;top:4932;width:451;height:835;flip:y" o:connectortype="straight">
                    <v:stroke endarrow="block"/>
                  </v:shape>
                  <v:shape id="_x0000_s1327" type="#_x0000_t32" style="position:absolute;left:4548;top:4861;width:926;height:0;flip:x" o:connectortype="straight">
                    <v:stroke endarrow="block"/>
                  </v:shape>
                  <v:shape id="_x0000_s1328" type="#_x0000_t32" style="position:absolute;left:5474;top:4861;width:506;height:906" o:connectortype="straight">
                    <v:stroke endarrow="block"/>
                  </v:shape>
                  <v:shape id="_x0000_s1329" type="#_x0000_t32" style="position:absolute;left:4548;top:6658;width:926;height:0;flip:x" o:connectortype="straight">
                    <v:stroke endarrow="block"/>
                  </v:shape>
                  <v:shape id="_x0000_s1330" type="#_x0000_t32" style="position:absolute;left:3987;top:5767;width:451;height:830" o:connectortype="straight">
                    <v:stroke endarrow="block"/>
                  </v:shape>
                  <v:oval id="_x0000_s1331" style="position:absolute;left:4405;top:4789;width:143;height:143"/>
                  <v:oval id="_x0000_s1332" style="position:absolute;left:5411;top:4789;width:143;height:143"/>
                  <v:oval id="_x0000_s1333" style="position:absolute;left:5921;top:5749;width:143;height:143"/>
                  <v:oval id="_x0000_s1334" style="position:absolute;left:5411;top:6597;width:143;height:143"/>
                  <v:oval id="_x0000_s1335" style="position:absolute;left:4405;top:6597;width:143;height:143"/>
                  <v:oval id="_x0000_s1336" style="position:absolute;left:3917;top:5696;width:143;height:143"/>
                </v:group>
              </w:pict>
            </w:r>
          </w:p>
        </w:tc>
      </w:tr>
    </w:tbl>
    <w:p w:rsidR="00FD262F" w:rsidRDefault="00FD262F" w:rsidP="00DA3316">
      <w:pPr>
        <w:spacing w:after="0"/>
        <w:rPr>
          <w:rFonts w:ascii="Times New Roman" w:hAnsi="Times New Roman" w:cs="Times New Roman"/>
          <w:sz w:val="24"/>
          <w:szCs w:val="24"/>
        </w:rPr>
      </w:pPr>
    </w:p>
    <w:p w:rsidR="00FD262F" w:rsidRDefault="00FD262F" w:rsidP="00DA3316">
      <w:pPr>
        <w:spacing w:after="0"/>
        <w:rPr>
          <w:rFonts w:ascii="Times New Roman" w:hAnsi="Times New Roman" w:cs="Times New Roman"/>
          <w:sz w:val="24"/>
          <w:szCs w:val="24"/>
        </w:rPr>
      </w:pPr>
    </w:p>
    <w:p w:rsidR="00FD262F" w:rsidRDefault="00FD262F" w:rsidP="00DA3316">
      <w:pPr>
        <w:spacing w:after="0"/>
        <w:rPr>
          <w:rFonts w:ascii="Times New Roman" w:hAnsi="Times New Roman" w:cs="Times New Roman"/>
          <w:sz w:val="24"/>
          <w:szCs w:val="24"/>
        </w:rPr>
        <w:sectPr w:rsidR="00FD262F">
          <w:type w:val="continuous"/>
          <w:pgSz w:w="11906" w:h="16838"/>
          <w:pgMar w:top="1134" w:right="850" w:bottom="1134" w:left="1701" w:header="708" w:footer="708" w:gutter="0"/>
          <w:cols w:num="2" w:space="708"/>
        </w:sectPr>
      </w:pPr>
    </w:p>
    <w:p w:rsidR="00DA3316" w:rsidRPr="00F23B94" w:rsidRDefault="00DA3316" w:rsidP="00F23B94">
      <w:pPr>
        <w:pStyle w:val="a6"/>
        <w:numPr>
          <w:ilvl w:val="0"/>
          <w:numId w:val="40"/>
        </w:numPr>
        <w:spacing w:after="0" w:line="240" w:lineRule="auto"/>
        <w:ind w:left="0" w:firstLine="709"/>
        <w:jc w:val="both"/>
        <w:rPr>
          <w:rFonts w:ascii="Times New Roman" w:hAnsi="Times New Roman" w:cs="Times New Roman"/>
          <w:sz w:val="28"/>
          <w:szCs w:val="28"/>
          <w:lang w:val="en-US"/>
        </w:rPr>
      </w:pPr>
      <w:r w:rsidRPr="00F23B94">
        <w:rPr>
          <w:rFonts w:ascii="Times New Roman" w:hAnsi="Times New Roman" w:cs="Times New Roman"/>
          <w:sz w:val="28"/>
          <w:szCs w:val="28"/>
        </w:rPr>
        <w:t>Вычислим</w:t>
      </w:r>
      <w:r w:rsidRPr="00F23B94">
        <w:rPr>
          <w:rFonts w:ascii="Times New Roman" w:hAnsi="Times New Roman" w:cs="Times New Roman"/>
          <w:sz w:val="28"/>
          <w:szCs w:val="28"/>
          <w:lang w:val="en-US"/>
        </w:rPr>
        <w:t xml:space="preserve"> </w:t>
      </w:r>
      <w:r w:rsidRPr="00F23B94">
        <w:rPr>
          <w:rFonts w:ascii="Times New Roman" w:hAnsi="Times New Roman" w:cs="Times New Roman"/>
          <w:sz w:val="28"/>
          <w:szCs w:val="28"/>
        </w:rPr>
        <w:t>степени</w:t>
      </w:r>
      <w:r w:rsidRPr="00F23B94">
        <w:rPr>
          <w:rFonts w:ascii="Times New Roman" w:hAnsi="Times New Roman" w:cs="Times New Roman"/>
          <w:sz w:val="28"/>
          <w:szCs w:val="28"/>
          <w:lang w:val="en-US"/>
        </w:rPr>
        <w:t xml:space="preserve"> </w:t>
      </w:r>
      <w:r w:rsidRPr="00F23B94">
        <w:rPr>
          <w:rFonts w:ascii="Times New Roman" w:hAnsi="Times New Roman" w:cs="Times New Roman"/>
          <w:sz w:val="28"/>
          <w:szCs w:val="28"/>
        </w:rPr>
        <w:t>вершин</w:t>
      </w:r>
      <w:r w:rsidRPr="00F23B94">
        <w:rPr>
          <w:rFonts w:ascii="Times New Roman" w:hAnsi="Times New Roman" w:cs="Times New Roman"/>
          <w:sz w:val="28"/>
          <w:szCs w:val="28"/>
          <w:lang w:val="en-US"/>
        </w:rPr>
        <w:t xml:space="preserve">: </w:t>
      </w:r>
    </w:p>
    <w:tbl>
      <w:tblPr>
        <w:tblStyle w:val="a9"/>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3686"/>
      </w:tblGrid>
      <w:tr w:rsidR="00DA3316" w:rsidRPr="00F23B94" w:rsidTr="00DA3316">
        <w:tc>
          <w:tcPr>
            <w:tcW w:w="1798" w:type="dxa"/>
            <w:hideMark/>
          </w:tcPr>
          <w:p w:rsidR="00DA3316" w:rsidRPr="00F23B94" w:rsidRDefault="00DA3316" w:rsidP="00F23B94">
            <w:pPr>
              <w:pStyle w:val="a6"/>
              <w:spacing w:after="0" w:line="240" w:lineRule="auto"/>
              <w:ind w:left="0" w:firstLine="0"/>
              <w:rPr>
                <w:rFonts w:ascii="Times New Roman" w:hAnsi="Times New Roman" w:cs="Times New Roman"/>
                <w:sz w:val="28"/>
                <w:szCs w:val="28"/>
                <w:lang w:val="en-US"/>
              </w:rPr>
            </w:pPr>
            <w:r w:rsidRPr="00F23B94">
              <w:rPr>
                <w:rFonts w:ascii="Times New Roman" w:hAnsi="Times New Roman" w:cs="Times New Roman"/>
                <w:sz w:val="28"/>
                <w:szCs w:val="28"/>
              </w:rPr>
              <w:t>ρ</w:t>
            </w:r>
            <w:r w:rsidRPr="00F23B94">
              <w:rPr>
                <w:rFonts w:ascii="Times New Roman" w:hAnsi="Times New Roman" w:cs="Times New Roman"/>
                <w:sz w:val="28"/>
                <w:szCs w:val="28"/>
                <w:lang w:val="en-US"/>
              </w:rPr>
              <w:t>1 (1) = 0</w:t>
            </w:r>
          </w:p>
        </w:tc>
        <w:tc>
          <w:tcPr>
            <w:tcW w:w="3686" w:type="dxa"/>
            <w:hideMark/>
          </w:tcPr>
          <w:p w:rsidR="00DA3316" w:rsidRPr="00F23B94" w:rsidRDefault="00DA3316" w:rsidP="00F23B94">
            <w:pPr>
              <w:pStyle w:val="a6"/>
              <w:spacing w:after="0" w:line="240" w:lineRule="auto"/>
              <w:ind w:left="0" w:firstLine="0"/>
              <w:rPr>
                <w:rFonts w:ascii="Times New Roman" w:hAnsi="Times New Roman" w:cs="Times New Roman"/>
                <w:sz w:val="28"/>
                <w:szCs w:val="28"/>
                <w:lang w:val="en-US"/>
              </w:rPr>
            </w:pPr>
            <w:r w:rsidRPr="00F23B94">
              <w:rPr>
                <w:rFonts w:ascii="Times New Roman" w:hAnsi="Times New Roman" w:cs="Times New Roman"/>
                <w:sz w:val="28"/>
                <w:szCs w:val="28"/>
              </w:rPr>
              <w:t>ρ</w:t>
            </w:r>
            <w:r w:rsidRPr="00F23B94">
              <w:rPr>
                <w:rFonts w:ascii="Times New Roman" w:hAnsi="Times New Roman" w:cs="Times New Roman"/>
                <w:sz w:val="28"/>
                <w:szCs w:val="28"/>
                <w:lang w:val="en-US"/>
              </w:rPr>
              <w:t xml:space="preserve">2 (1) = 2 </w:t>
            </w:r>
          </w:p>
        </w:tc>
      </w:tr>
      <w:tr w:rsidR="00DA3316" w:rsidRPr="00F23B94" w:rsidTr="00DA3316">
        <w:tc>
          <w:tcPr>
            <w:tcW w:w="1798" w:type="dxa"/>
            <w:hideMark/>
          </w:tcPr>
          <w:p w:rsidR="00DA3316" w:rsidRPr="00F23B94" w:rsidRDefault="00DA3316" w:rsidP="00F23B94">
            <w:pPr>
              <w:pStyle w:val="a6"/>
              <w:spacing w:after="0" w:line="240" w:lineRule="auto"/>
              <w:ind w:left="0" w:firstLine="0"/>
              <w:rPr>
                <w:rFonts w:ascii="Times New Roman" w:hAnsi="Times New Roman" w:cs="Times New Roman"/>
                <w:sz w:val="28"/>
                <w:szCs w:val="28"/>
                <w:lang w:val="en-US"/>
              </w:rPr>
            </w:pPr>
            <w:r w:rsidRPr="00F23B94">
              <w:rPr>
                <w:rFonts w:ascii="Times New Roman" w:hAnsi="Times New Roman" w:cs="Times New Roman"/>
                <w:sz w:val="28"/>
                <w:szCs w:val="28"/>
              </w:rPr>
              <w:t>ρ</w:t>
            </w:r>
            <w:r w:rsidRPr="00F23B94">
              <w:rPr>
                <w:rFonts w:ascii="Times New Roman" w:hAnsi="Times New Roman" w:cs="Times New Roman"/>
                <w:sz w:val="28"/>
                <w:szCs w:val="28"/>
                <w:lang w:val="en-US"/>
              </w:rPr>
              <w:t>1 (2) = 2</w:t>
            </w:r>
          </w:p>
        </w:tc>
        <w:tc>
          <w:tcPr>
            <w:tcW w:w="3686" w:type="dxa"/>
            <w:hideMark/>
          </w:tcPr>
          <w:p w:rsidR="00DA3316" w:rsidRPr="00F23B94" w:rsidRDefault="00DA3316" w:rsidP="00F23B94">
            <w:pPr>
              <w:pStyle w:val="a6"/>
              <w:spacing w:after="0" w:line="240" w:lineRule="auto"/>
              <w:ind w:left="0" w:firstLine="0"/>
              <w:rPr>
                <w:rFonts w:ascii="Times New Roman" w:hAnsi="Times New Roman" w:cs="Times New Roman"/>
                <w:sz w:val="28"/>
                <w:szCs w:val="28"/>
                <w:lang w:val="en-US"/>
              </w:rPr>
            </w:pPr>
            <w:r w:rsidRPr="00F23B94">
              <w:rPr>
                <w:rFonts w:ascii="Times New Roman" w:hAnsi="Times New Roman" w:cs="Times New Roman"/>
                <w:sz w:val="28"/>
                <w:szCs w:val="28"/>
              </w:rPr>
              <w:t>ρ</w:t>
            </w:r>
            <w:r w:rsidRPr="00F23B94">
              <w:rPr>
                <w:rFonts w:ascii="Times New Roman" w:hAnsi="Times New Roman" w:cs="Times New Roman"/>
                <w:sz w:val="28"/>
                <w:szCs w:val="28"/>
                <w:lang w:val="en-US"/>
              </w:rPr>
              <w:t xml:space="preserve">2 (2) = 1 </w:t>
            </w:r>
          </w:p>
        </w:tc>
      </w:tr>
      <w:tr w:rsidR="00DA3316" w:rsidRPr="00F23B94" w:rsidTr="00DA3316">
        <w:tc>
          <w:tcPr>
            <w:tcW w:w="1798" w:type="dxa"/>
            <w:hideMark/>
          </w:tcPr>
          <w:p w:rsidR="00DA3316" w:rsidRPr="00F23B94" w:rsidRDefault="00DA3316" w:rsidP="00F23B94">
            <w:pPr>
              <w:pStyle w:val="a6"/>
              <w:spacing w:after="0" w:line="240" w:lineRule="auto"/>
              <w:ind w:left="0" w:firstLine="0"/>
              <w:rPr>
                <w:rFonts w:ascii="Times New Roman" w:hAnsi="Times New Roman" w:cs="Times New Roman"/>
                <w:sz w:val="28"/>
                <w:szCs w:val="28"/>
                <w:lang w:val="en-US"/>
              </w:rPr>
            </w:pPr>
            <w:r w:rsidRPr="00F23B94">
              <w:rPr>
                <w:rFonts w:ascii="Times New Roman" w:hAnsi="Times New Roman" w:cs="Times New Roman"/>
                <w:sz w:val="28"/>
                <w:szCs w:val="28"/>
              </w:rPr>
              <w:t>ρ</w:t>
            </w:r>
            <w:r w:rsidRPr="00F23B94">
              <w:rPr>
                <w:rFonts w:ascii="Times New Roman" w:hAnsi="Times New Roman" w:cs="Times New Roman"/>
                <w:sz w:val="28"/>
                <w:szCs w:val="28"/>
                <w:lang w:val="en-US"/>
              </w:rPr>
              <w:t>1 (3) = 0</w:t>
            </w:r>
          </w:p>
        </w:tc>
        <w:tc>
          <w:tcPr>
            <w:tcW w:w="3686" w:type="dxa"/>
            <w:hideMark/>
          </w:tcPr>
          <w:p w:rsidR="00DA3316" w:rsidRPr="00F23B94" w:rsidRDefault="00DA3316" w:rsidP="00F23B94">
            <w:pPr>
              <w:pStyle w:val="a6"/>
              <w:spacing w:after="0" w:line="240" w:lineRule="auto"/>
              <w:ind w:left="0" w:firstLine="0"/>
              <w:rPr>
                <w:rFonts w:ascii="Times New Roman" w:hAnsi="Times New Roman" w:cs="Times New Roman"/>
                <w:sz w:val="28"/>
                <w:szCs w:val="28"/>
                <w:lang w:val="en-US"/>
              </w:rPr>
            </w:pPr>
            <w:r w:rsidRPr="00F23B94">
              <w:rPr>
                <w:rFonts w:ascii="Times New Roman" w:hAnsi="Times New Roman" w:cs="Times New Roman"/>
                <w:sz w:val="28"/>
                <w:szCs w:val="28"/>
              </w:rPr>
              <w:t>ρ</w:t>
            </w:r>
            <w:r w:rsidRPr="00F23B94">
              <w:rPr>
                <w:rFonts w:ascii="Times New Roman" w:hAnsi="Times New Roman" w:cs="Times New Roman"/>
                <w:sz w:val="28"/>
                <w:szCs w:val="28"/>
                <w:lang w:val="en-US"/>
              </w:rPr>
              <w:t xml:space="preserve">2 (3) = 1 </w:t>
            </w:r>
          </w:p>
        </w:tc>
      </w:tr>
      <w:tr w:rsidR="00DA3316" w:rsidRPr="00F23B94" w:rsidTr="00DA3316">
        <w:tc>
          <w:tcPr>
            <w:tcW w:w="1798" w:type="dxa"/>
            <w:hideMark/>
          </w:tcPr>
          <w:p w:rsidR="00DA3316" w:rsidRPr="00F23B94" w:rsidRDefault="00DA3316" w:rsidP="00F23B94">
            <w:pPr>
              <w:pStyle w:val="a6"/>
              <w:spacing w:after="0" w:line="240" w:lineRule="auto"/>
              <w:ind w:left="0" w:firstLine="0"/>
              <w:rPr>
                <w:rFonts w:ascii="Times New Roman" w:hAnsi="Times New Roman" w:cs="Times New Roman"/>
                <w:sz w:val="28"/>
                <w:szCs w:val="28"/>
                <w:lang w:val="en-US"/>
              </w:rPr>
            </w:pPr>
            <w:r w:rsidRPr="00F23B94">
              <w:rPr>
                <w:rFonts w:ascii="Times New Roman" w:hAnsi="Times New Roman" w:cs="Times New Roman"/>
                <w:sz w:val="28"/>
                <w:szCs w:val="28"/>
              </w:rPr>
              <w:t>ρ</w:t>
            </w:r>
            <w:r w:rsidRPr="00F23B94">
              <w:rPr>
                <w:rFonts w:ascii="Times New Roman" w:hAnsi="Times New Roman" w:cs="Times New Roman"/>
                <w:sz w:val="28"/>
                <w:szCs w:val="28"/>
                <w:lang w:val="en-US"/>
              </w:rPr>
              <w:t>1 (4) = 2</w:t>
            </w:r>
          </w:p>
        </w:tc>
        <w:tc>
          <w:tcPr>
            <w:tcW w:w="3686" w:type="dxa"/>
            <w:hideMark/>
          </w:tcPr>
          <w:p w:rsidR="00DA3316" w:rsidRPr="00F23B94" w:rsidRDefault="00DA3316" w:rsidP="00F23B94">
            <w:pPr>
              <w:pStyle w:val="a6"/>
              <w:spacing w:after="0" w:line="240" w:lineRule="auto"/>
              <w:ind w:left="0" w:firstLine="0"/>
              <w:rPr>
                <w:rFonts w:ascii="Times New Roman" w:hAnsi="Times New Roman" w:cs="Times New Roman"/>
                <w:sz w:val="28"/>
                <w:szCs w:val="28"/>
                <w:lang w:val="en-US"/>
              </w:rPr>
            </w:pPr>
            <w:r w:rsidRPr="00F23B94">
              <w:rPr>
                <w:rFonts w:ascii="Times New Roman" w:hAnsi="Times New Roman" w:cs="Times New Roman"/>
                <w:sz w:val="28"/>
                <w:szCs w:val="28"/>
              </w:rPr>
              <w:t>ρ</w:t>
            </w:r>
            <w:r w:rsidRPr="00F23B94">
              <w:rPr>
                <w:rFonts w:ascii="Times New Roman" w:hAnsi="Times New Roman" w:cs="Times New Roman"/>
                <w:sz w:val="28"/>
                <w:szCs w:val="28"/>
                <w:lang w:val="en-US"/>
              </w:rPr>
              <w:t xml:space="preserve">2 (4) = 0 </w:t>
            </w:r>
          </w:p>
        </w:tc>
      </w:tr>
      <w:tr w:rsidR="00DA3316" w:rsidRPr="00F23B94" w:rsidTr="00DA3316">
        <w:tc>
          <w:tcPr>
            <w:tcW w:w="1798" w:type="dxa"/>
            <w:hideMark/>
          </w:tcPr>
          <w:p w:rsidR="00DA3316" w:rsidRPr="00F23B94" w:rsidRDefault="00DA3316" w:rsidP="00F23B94">
            <w:pPr>
              <w:pStyle w:val="a6"/>
              <w:spacing w:after="0" w:line="240" w:lineRule="auto"/>
              <w:ind w:left="0" w:firstLine="0"/>
              <w:rPr>
                <w:rFonts w:ascii="Times New Roman" w:hAnsi="Times New Roman" w:cs="Times New Roman"/>
                <w:sz w:val="28"/>
                <w:szCs w:val="28"/>
                <w:lang w:val="en-US"/>
              </w:rPr>
            </w:pPr>
            <w:r w:rsidRPr="00F23B94">
              <w:rPr>
                <w:rFonts w:ascii="Times New Roman" w:hAnsi="Times New Roman" w:cs="Times New Roman"/>
                <w:sz w:val="28"/>
                <w:szCs w:val="28"/>
              </w:rPr>
              <w:t>ρ</w:t>
            </w:r>
            <w:r w:rsidRPr="00F23B94">
              <w:rPr>
                <w:rFonts w:ascii="Times New Roman" w:hAnsi="Times New Roman" w:cs="Times New Roman"/>
                <w:sz w:val="28"/>
                <w:szCs w:val="28"/>
                <w:lang w:val="en-US"/>
              </w:rPr>
              <w:t>1 (5) = 0</w:t>
            </w:r>
          </w:p>
        </w:tc>
        <w:tc>
          <w:tcPr>
            <w:tcW w:w="3686" w:type="dxa"/>
            <w:hideMark/>
          </w:tcPr>
          <w:p w:rsidR="00DA3316" w:rsidRPr="00F23B94" w:rsidRDefault="00DA3316" w:rsidP="00F23B94">
            <w:pPr>
              <w:pStyle w:val="a6"/>
              <w:spacing w:after="0" w:line="240" w:lineRule="auto"/>
              <w:ind w:left="0" w:firstLine="0"/>
              <w:rPr>
                <w:rFonts w:ascii="Times New Roman" w:hAnsi="Times New Roman" w:cs="Times New Roman"/>
                <w:sz w:val="28"/>
                <w:szCs w:val="28"/>
                <w:lang w:val="en-US"/>
              </w:rPr>
            </w:pPr>
            <w:r w:rsidRPr="00F23B94">
              <w:rPr>
                <w:rFonts w:ascii="Times New Roman" w:hAnsi="Times New Roman" w:cs="Times New Roman"/>
                <w:sz w:val="28"/>
                <w:szCs w:val="28"/>
              </w:rPr>
              <w:t>ρ</w:t>
            </w:r>
            <w:r w:rsidRPr="00F23B94">
              <w:rPr>
                <w:rFonts w:ascii="Times New Roman" w:hAnsi="Times New Roman" w:cs="Times New Roman"/>
                <w:sz w:val="28"/>
                <w:szCs w:val="28"/>
                <w:lang w:val="en-US"/>
              </w:rPr>
              <w:t xml:space="preserve">2 (5) = 2 </w:t>
            </w:r>
          </w:p>
        </w:tc>
      </w:tr>
      <w:tr w:rsidR="00DA3316" w:rsidRPr="00F23B94" w:rsidTr="00DA3316">
        <w:trPr>
          <w:trHeight w:val="258"/>
        </w:trPr>
        <w:tc>
          <w:tcPr>
            <w:tcW w:w="1798" w:type="dxa"/>
            <w:hideMark/>
          </w:tcPr>
          <w:p w:rsidR="00DA3316" w:rsidRPr="00F23B94" w:rsidRDefault="00DA3316" w:rsidP="00F23B94">
            <w:pPr>
              <w:pStyle w:val="a6"/>
              <w:spacing w:after="0" w:line="240" w:lineRule="auto"/>
              <w:ind w:left="0" w:firstLine="0"/>
              <w:rPr>
                <w:rFonts w:ascii="Times New Roman" w:hAnsi="Times New Roman" w:cs="Times New Roman"/>
                <w:sz w:val="28"/>
                <w:szCs w:val="28"/>
                <w:lang w:val="en-US"/>
              </w:rPr>
            </w:pPr>
            <w:r w:rsidRPr="00F23B94">
              <w:rPr>
                <w:rFonts w:ascii="Times New Roman" w:hAnsi="Times New Roman" w:cs="Times New Roman"/>
                <w:sz w:val="28"/>
                <w:szCs w:val="28"/>
              </w:rPr>
              <w:t>ρ</w:t>
            </w:r>
            <w:r w:rsidRPr="00F23B94">
              <w:rPr>
                <w:rFonts w:ascii="Times New Roman" w:hAnsi="Times New Roman" w:cs="Times New Roman"/>
                <w:sz w:val="28"/>
                <w:szCs w:val="28"/>
                <w:lang w:val="en-US"/>
              </w:rPr>
              <w:t>1 (6) = 2</w:t>
            </w:r>
          </w:p>
        </w:tc>
        <w:tc>
          <w:tcPr>
            <w:tcW w:w="3686" w:type="dxa"/>
            <w:hideMark/>
          </w:tcPr>
          <w:p w:rsidR="00DA3316" w:rsidRPr="00F23B94" w:rsidRDefault="00DA3316" w:rsidP="00F23B94">
            <w:pPr>
              <w:pStyle w:val="a6"/>
              <w:spacing w:after="0" w:line="240" w:lineRule="auto"/>
              <w:ind w:left="0" w:firstLine="0"/>
              <w:rPr>
                <w:rFonts w:ascii="Times New Roman" w:hAnsi="Times New Roman" w:cs="Times New Roman"/>
                <w:sz w:val="28"/>
                <w:szCs w:val="28"/>
                <w:lang w:val="en-US"/>
              </w:rPr>
            </w:pPr>
            <w:r w:rsidRPr="00F23B94">
              <w:rPr>
                <w:rFonts w:ascii="Times New Roman" w:hAnsi="Times New Roman" w:cs="Times New Roman"/>
                <w:sz w:val="28"/>
                <w:szCs w:val="28"/>
              </w:rPr>
              <w:t>ρ</w:t>
            </w:r>
            <w:r w:rsidRPr="00F23B94">
              <w:rPr>
                <w:rFonts w:ascii="Times New Roman" w:hAnsi="Times New Roman" w:cs="Times New Roman"/>
                <w:sz w:val="28"/>
                <w:szCs w:val="28"/>
                <w:lang w:val="en-US"/>
              </w:rPr>
              <w:t>2 (6) = 0</w:t>
            </w:r>
          </w:p>
        </w:tc>
      </w:tr>
      <w:tr w:rsidR="00DA3316" w:rsidRPr="00F23B94" w:rsidTr="00DA3316">
        <w:trPr>
          <w:trHeight w:val="258"/>
        </w:trPr>
        <w:tc>
          <w:tcPr>
            <w:tcW w:w="5484" w:type="dxa"/>
            <w:gridSpan w:val="2"/>
            <w:hideMark/>
          </w:tcPr>
          <w:p w:rsidR="00DA3316" w:rsidRPr="00F23B94" w:rsidRDefault="00DA3316" w:rsidP="00F23B94">
            <w:pPr>
              <w:pStyle w:val="a6"/>
              <w:spacing w:after="0" w:line="240" w:lineRule="auto"/>
              <w:ind w:left="0" w:firstLine="0"/>
              <w:rPr>
                <w:rFonts w:ascii="Times New Roman" w:hAnsi="Times New Roman" w:cs="Times New Roman"/>
                <w:sz w:val="28"/>
                <w:szCs w:val="28"/>
                <w:lang w:val="en-US"/>
              </w:rPr>
            </w:pPr>
            <w:r w:rsidRPr="00F23B94">
              <w:rPr>
                <w:rFonts w:ascii="Times New Roman" w:hAnsi="Times New Roman" w:cs="Times New Roman"/>
                <w:sz w:val="28"/>
                <w:szCs w:val="28"/>
              </w:rPr>
              <w:t>ρ</w:t>
            </w:r>
            <w:r w:rsidRPr="00F23B94">
              <w:rPr>
                <w:rFonts w:ascii="Times New Roman" w:hAnsi="Times New Roman" w:cs="Times New Roman"/>
                <w:sz w:val="28"/>
                <w:szCs w:val="28"/>
                <w:lang w:val="en-US"/>
              </w:rPr>
              <w:t xml:space="preserve">1 (1) + </w:t>
            </w:r>
            <w:r w:rsidRPr="00F23B94">
              <w:rPr>
                <w:rFonts w:ascii="Times New Roman" w:hAnsi="Times New Roman" w:cs="Times New Roman"/>
                <w:sz w:val="28"/>
                <w:szCs w:val="28"/>
              </w:rPr>
              <w:t>ρ</w:t>
            </w:r>
            <w:r w:rsidRPr="00F23B94">
              <w:rPr>
                <w:rFonts w:ascii="Times New Roman" w:hAnsi="Times New Roman" w:cs="Times New Roman"/>
                <w:sz w:val="28"/>
                <w:szCs w:val="28"/>
                <w:lang w:val="en-US"/>
              </w:rPr>
              <w:t xml:space="preserve">1 (2) + </w:t>
            </w:r>
            <w:r w:rsidRPr="00F23B94">
              <w:rPr>
                <w:rFonts w:ascii="Times New Roman" w:hAnsi="Times New Roman" w:cs="Times New Roman"/>
                <w:sz w:val="28"/>
                <w:szCs w:val="28"/>
              </w:rPr>
              <w:t>ρ</w:t>
            </w:r>
            <w:r w:rsidRPr="00F23B94">
              <w:rPr>
                <w:rFonts w:ascii="Times New Roman" w:hAnsi="Times New Roman" w:cs="Times New Roman"/>
                <w:sz w:val="28"/>
                <w:szCs w:val="28"/>
                <w:lang w:val="en-US"/>
              </w:rPr>
              <w:t xml:space="preserve">1 (3) + </w:t>
            </w:r>
            <w:r w:rsidRPr="00F23B94">
              <w:rPr>
                <w:rFonts w:ascii="Times New Roman" w:hAnsi="Times New Roman" w:cs="Times New Roman"/>
                <w:sz w:val="28"/>
                <w:szCs w:val="28"/>
              </w:rPr>
              <w:t>ρ</w:t>
            </w:r>
            <w:r w:rsidRPr="00F23B94">
              <w:rPr>
                <w:rFonts w:ascii="Times New Roman" w:hAnsi="Times New Roman" w:cs="Times New Roman"/>
                <w:sz w:val="28"/>
                <w:szCs w:val="28"/>
                <w:lang w:val="en-US"/>
              </w:rPr>
              <w:t xml:space="preserve">1 (4) + </w:t>
            </w:r>
            <w:r w:rsidRPr="00F23B94">
              <w:rPr>
                <w:rFonts w:ascii="Times New Roman" w:hAnsi="Times New Roman" w:cs="Times New Roman"/>
                <w:sz w:val="28"/>
                <w:szCs w:val="28"/>
              </w:rPr>
              <w:t>ρ</w:t>
            </w:r>
            <w:r w:rsidRPr="00F23B94">
              <w:rPr>
                <w:rFonts w:ascii="Times New Roman" w:hAnsi="Times New Roman" w:cs="Times New Roman"/>
                <w:sz w:val="28"/>
                <w:szCs w:val="28"/>
                <w:lang w:val="en-US"/>
              </w:rPr>
              <w:t xml:space="preserve">1 (5) + </w:t>
            </w:r>
            <w:r w:rsidRPr="00F23B94">
              <w:rPr>
                <w:rFonts w:ascii="Times New Roman" w:hAnsi="Times New Roman" w:cs="Times New Roman"/>
                <w:sz w:val="28"/>
                <w:szCs w:val="28"/>
              </w:rPr>
              <w:t>ρ</w:t>
            </w:r>
            <w:r w:rsidRPr="00F23B94">
              <w:rPr>
                <w:rFonts w:ascii="Times New Roman" w:hAnsi="Times New Roman" w:cs="Times New Roman"/>
                <w:sz w:val="28"/>
                <w:szCs w:val="28"/>
                <w:lang w:val="en-US"/>
              </w:rPr>
              <w:t>1 (6) = 6</w:t>
            </w:r>
          </w:p>
        </w:tc>
      </w:tr>
      <w:tr w:rsidR="00DA3316" w:rsidRPr="00F23B94" w:rsidTr="00DA3316">
        <w:trPr>
          <w:trHeight w:val="123"/>
        </w:trPr>
        <w:tc>
          <w:tcPr>
            <w:tcW w:w="5484" w:type="dxa"/>
            <w:gridSpan w:val="2"/>
            <w:hideMark/>
          </w:tcPr>
          <w:p w:rsidR="00DA3316" w:rsidRPr="00F23B94" w:rsidRDefault="00DA3316" w:rsidP="00F23B94">
            <w:pPr>
              <w:pStyle w:val="a6"/>
              <w:spacing w:after="0" w:line="240" w:lineRule="auto"/>
              <w:ind w:left="0" w:firstLine="0"/>
              <w:rPr>
                <w:rFonts w:ascii="Times New Roman" w:hAnsi="Times New Roman" w:cs="Times New Roman"/>
                <w:sz w:val="28"/>
                <w:szCs w:val="28"/>
                <w:lang w:val="en-US"/>
              </w:rPr>
            </w:pPr>
            <w:r w:rsidRPr="00F23B94">
              <w:rPr>
                <w:rFonts w:ascii="Times New Roman" w:hAnsi="Times New Roman" w:cs="Times New Roman"/>
                <w:sz w:val="28"/>
                <w:szCs w:val="28"/>
              </w:rPr>
              <w:t>ρ</w:t>
            </w:r>
            <w:r w:rsidRPr="00F23B94">
              <w:rPr>
                <w:rFonts w:ascii="Times New Roman" w:hAnsi="Times New Roman" w:cs="Times New Roman"/>
                <w:sz w:val="28"/>
                <w:szCs w:val="28"/>
                <w:lang w:val="en-US"/>
              </w:rPr>
              <w:t xml:space="preserve">2 (1) + </w:t>
            </w:r>
            <w:r w:rsidRPr="00F23B94">
              <w:rPr>
                <w:rFonts w:ascii="Times New Roman" w:hAnsi="Times New Roman" w:cs="Times New Roman"/>
                <w:sz w:val="28"/>
                <w:szCs w:val="28"/>
              </w:rPr>
              <w:t>ρ</w:t>
            </w:r>
            <w:r w:rsidRPr="00F23B94">
              <w:rPr>
                <w:rFonts w:ascii="Times New Roman" w:hAnsi="Times New Roman" w:cs="Times New Roman"/>
                <w:sz w:val="28"/>
                <w:szCs w:val="28"/>
                <w:lang w:val="en-US"/>
              </w:rPr>
              <w:t xml:space="preserve">2 (2) + </w:t>
            </w:r>
            <w:r w:rsidRPr="00F23B94">
              <w:rPr>
                <w:rFonts w:ascii="Times New Roman" w:hAnsi="Times New Roman" w:cs="Times New Roman"/>
                <w:sz w:val="28"/>
                <w:szCs w:val="28"/>
              </w:rPr>
              <w:t>ρ</w:t>
            </w:r>
            <w:r w:rsidRPr="00F23B94">
              <w:rPr>
                <w:rFonts w:ascii="Times New Roman" w:hAnsi="Times New Roman" w:cs="Times New Roman"/>
                <w:sz w:val="28"/>
                <w:szCs w:val="28"/>
                <w:lang w:val="en-US"/>
              </w:rPr>
              <w:t xml:space="preserve">2 (3) + </w:t>
            </w:r>
            <w:r w:rsidRPr="00F23B94">
              <w:rPr>
                <w:rFonts w:ascii="Times New Roman" w:hAnsi="Times New Roman" w:cs="Times New Roman"/>
                <w:sz w:val="28"/>
                <w:szCs w:val="28"/>
              </w:rPr>
              <w:t>ρ</w:t>
            </w:r>
            <w:r w:rsidRPr="00F23B94">
              <w:rPr>
                <w:rFonts w:ascii="Times New Roman" w:hAnsi="Times New Roman" w:cs="Times New Roman"/>
                <w:sz w:val="28"/>
                <w:szCs w:val="28"/>
                <w:lang w:val="en-US"/>
              </w:rPr>
              <w:t xml:space="preserve">2 (4) + </w:t>
            </w:r>
            <w:r w:rsidRPr="00F23B94">
              <w:rPr>
                <w:rFonts w:ascii="Times New Roman" w:hAnsi="Times New Roman" w:cs="Times New Roman"/>
                <w:sz w:val="28"/>
                <w:szCs w:val="28"/>
              </w:rPr>
              <w:t>ρ</w:t>
            </w:r>
            <w:r w:rsidRPr="00F23B94">
              <w:rPr>
                <w:rFonts w:ascii="Times New Roman" w:hAnsi="Times New Roman" w:cs="Times New Roman"/>
                <w:sz w:val="28"/>
                <w:szCs w:val="28"/>
                <w:lang w:val="en-US"/>
              </w:rPr>
              <w:t xml:space="preserve">2 (5) + </w:t>
            </w:r>
            <w:r w:rsidRPr="00F23B94">
              <w:rPr>
                <w:rFonts w:ascii="Times New Roman" w:hAnsi="Times New Roman" w:cs="Times New Roman"/>
                <w:sz w:val="28"/>
                <w:szCs w:val="28"/>
              </w:rPr>
              <w:t>ρ</w:t>
            </w:r>
            <w:r w:rsidRPr="00F23B94">
              <w:rPr>
                <w:rFonts w:ascii="Times New Roman" w:hAnsi="Times New Roman" w:cs="Times New Roman"/>
                <w:sz w:val="28"/>
                <w:szCs w:val="28"/>
                <w:lang w:val="en-US"/>
              </w:rPr>
              <w:t>2 (6) = 6</w:t>
            </w:r>
          </w:p>
        </w:tc>
      </w:tr>
      <w:tr w:rsidR="00DA3316" w:rsidRPr="00F23B94" w:rsidTr="00DA3316">
        <w:trPr>
          <w:trHeight w:val="122"/>
        </w:trPr>
        <w:tc>
          <w:tcPr>
            <w:tcW w:w="5484" w:type="dxa"/>
            <w:gridSpan w:val="2"/>
            <w:hideMark/>
          </w:tcPr>
          <w:p w:rsidR="00DA3316" w:rsidRPr="00F23B94" w:rsidRDefault="00DA3316" w:rsidP="00F23B94">
            <w:pPr>
              <w:pStyle w:val="a6"/>
              <w:spacing w:after="0" w:line="240" w:lineRule="auto"/>
              <w:ind w:left="0" w:firstLine="0"/>
              <w:rPr>
                <w:rFonts w:ascii="Times New Roman" w:hAnsi="Times New Roman" w:cs="Times New Roman"/>
                <w:sz w:val="28"/>
                <w:szCs w:val="28"/>
                <w:lang w:val="en-US"/>
              </w:rPr>
            </w:pPr>
            <w:r w:rsidRPr="00F23B94">
              <w:rPr>
                <w:rFonts w:ascii="Times New Roman" w:hAnsi="Times New Roman" w:cs="Times New Roman"/>
                <w:sz w:val="28"/>
                <w:szCs w:val="28"/>
                <w:lang w:val="en-US"/>
              </w:rPr>
              <w:t>q = 6(</w:t>
            </w:r>
            <w:r w:rsidRPr="00F23B94">
              <w:rPr>
                <w:rFonts w:ascii="Times New Roman" w:hAnsi="Times New Roman" w:cs="Times New Roman"/>
                <w:sz w:val="28"/>
                <w:szCs w:val="28"/>
              </w:rPr>
              <w:t>ребер</w:t>
            </w:r>
            <w:r w:rsidRPr="00F23B94">
              <w:rPr>
                <w:rFonts w:ascii="Times New Roman" w:hAnsi="Times New Roman" w:cs="Times New Roman"/>
                <w:sz w:val="28"/>
                <w:szCs w:val="28"/>
                <w:lang w:val="en-US"/>
              </w:rPr>
              <w:t xml:space="preserve"> 6)</w:t>
            </w:r>
          </w:p>
        </w:tc>
      </w:tr>
    </w:tbl>
    <w:p w:rsidR="00DA3316" w:rsidRDefault="00F23B94" w:rsidP="0017636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часть</w:t>
      </w:r>
    </w:p>
    <w:p w:rsidR="00F23B94" w:rsidRDefault="00F23B94" w:rsidP="0017636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Вариант 1</w:t>
      </w:r>
    </w:p>
    <w:p w:rsidR="00F23B94" w:rsidRDefault="00F23B94" w:rsidP="00F23B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Задать неограф, представленный множеством вершин и ребер, графически и матрицами, преобразовать граф в плоский, вычислить степени его вершин. </w:t>
      </w:r>
    </w:p>
    <w:p w:rsidR="0017636B" w:rsidRPr="0017636B" w:rsidRDefault="0017636B" w:rsidP="0017636B">
      <w:pPr>
        <w:spacing w:after="0"/>
        <w:ind w:firstLine="709"/>
        <w:jc w:val="both"/>
        <w:rPr>
          <w:rFonts w:ascii="Times New Roman" w:hAnsi="Times New Roman" w:cs="Times New Roman"/>
          <w:sz w:val="28"/>
          <w:szCs w:val="28"/>
        </w:rPr>
      </w:pPr>
      <w:r w:rsidRPr="0017636B">
        <w:rPr>
          <w:rFonts w:ascii="Times New Roman" w:hAnsi="Times New Roman" w:cs="Times New Roman"/>
          <w:sz w:val="28"/>
          <w:szCs w:val="28"/>
        </w:rPr>
        <w:t>Неограф</w:t>
      </w:r>
      <w:r w:rsidRPr="0017636B">
        <w:rPr>
          <w:rFonts w:ascii="Times New Roman" w:hAnsi="Times New Roman" w:cs="Times New Roman"/>
          <w:sz w:val="28"/>
          <w:szCs w:val="28"/>
          <w:lang w:val="en-US"/>
        </w:rPr>
        <w:t>V</w:t>
      </w:r>
      <w:r w:rsidRPr="0017636B">
        <w:rPr>
          <w:rFonts w:ascii="Times New Roman" w:hAnsi="Times New Roman" w:cs="Times New Roman"/>
          <w:sz w:val="28"/>
          <w:szCs w:val="28"/>
        </w:rPr>
        <w:t xml:space="preserve"> = {1; 2; 3; 4; 5; 6}  </w:t>
      </w:r>
    </w:p>
    <w:p w:rsidR="00F23B94"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lang w:val="en-US"/>
        </w:rPr>
        <w:t>E</w:t>
      </w:r>
      <w:r w:rsidRPr="0017636B">
        <w:rPr>
          <w:rFonts w:ascii="Times New Roman" w:hAnsi="Times New Roman" w:cs="Times New Roman"/>
          <w:sz w:val="28"/>
          <w:szCs w:val="28"/>
        </w:rPr>
        <w:t xml:space="preserve"> = {(1; 2); (1; 3); (2; 3); (3; 1); (3; 6); (4; 2); (4; 5); (4; 6); (5; 1)}</w:t>
      </w:r>
    </w:p>
    <w:p w:rsidR="00F23B94" w:rsidRDefault="00F23B94" w:rsidP="00F23B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Задать граф, представленный матрицей инцидентности, алгебраически, графически и матрицей смежности, преобразовать граф в плоский, вычислить степени его вершин.</w:t>
      </w:r>
    </w:p>
    <w:tbl>
      <w:tblPr>
        <w:tblStyle w:val="a9"/>
        <w:tblW w:w="0" w:type="auto"/>
        <w:jc w:val="center"/>
        <w:tblLook w:val="04A0" w:firstRow="1" w:lastRow="0" w:firstColumn="1" w:lastColumn="0" w:noHBand="0" w:noVBand="1"/>
      </w:tblPr>
      <w:tblGrid>
        <w:gridCol w:w="453"/>
        <w:gridCol w:w="454"/>
        <w:gridCol w:w="454"/>
        <w:gridCol w:w="454"/>
        <w:gridCol w:w="454"/>
        <w:gridCol w:w="454"/>
        <w:gridCol w:w="454"/>
        <w:gridCol w:w="454"/>
        <w:gridCol w:w="454"/>
        <w:gridCol w:w="454"/>
      </w:tblGrid>
      <w:tr w:rsidR="0017636B" w:rsidTr="0017636B">
        <w:trPr>
          <w:trHeight w:val="43"/>
          <w:jc w:val="center"/>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36B" w:rsidRPr="00DA4760" w:rsidRDefault="0017636B">
            <w:pPr>
              <w:rPr>
                <w:rFonts w:ascii="Times New Roman" w:hAnsi="Times New Roman" w:cs="Times New Roman"/>
                <w:sz w:val="24"/>
                <w:szCs w:val="24"/>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g</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h</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i</w:t>
            </w:r>
          </w:p>
        </w:tc>
      </w:tr>
      <w:tr w:rsidR="0017636B" w:rsidTr="0017636B">
        <w:trPr>
          <w:trHeight w:val="43"/>
          <w:jc w:val="center"/>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17636B" w:rsidTr="0017636B">
        <w:trPr>
          <w:trHeight w:val="43"/>
          <w:jc w:val="center"/>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17636B" w:rsidTr="0017636B">
        <w:trPr>
          <w:trHeight w:val="43"/>
          <w:jc w:val="center"/>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17636B" w:rsidTr="0017636B">
        <w:trPr>
          <w:trHeight w:val="43"/>
          <w:jc w:val="center"/>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17636B" w:rsidTr="0017636B">
        <w:trPr>
          <w:trHeight w:val="43"/>
          <w:jc w:val="center"/>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17636B" w:rsidTr="0017636B">
        <w:trPr>
          <w:trHeight w:val="43"/>
          <w:jc w:val="center"/>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r>
    </w:tbl>
    <w:p w:rsidR="00F23B94" w:rsidRDefault="00F23B94" w:rsidP="0017636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Вариант 2</w:t>
      </w:r>
    </w:p>
    <w:p w:rsidR="00F23B94" w:rsidRDefault="00F23B94" w:rsidP="00F23B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 Задать неограф, представленный множеством вершин и ребер, графически и матрицами, преобразовать граф в плоский, вычислить степени его вершин. </w:t>
      </w:r>
    </w:p>
    <w:p w:rsidR="0017636B" w:rsidRPr="00252126"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Неограф</w:t>
      </w:r>
      <w:r w:rsidRPr="0017636B">
        <w:rPr>
          <w:rFonts w:ascii="Times New Roman" w:hAnsi="Times New Roman" w:cs="Times New Roman"/>
          <w:sz w:val="28"/>
          <w:szCs w:val="28"/>
          <w:lang w:val="en-US"/>
        </w:rPr>
        <w:t>V</w:t>
      </w:r>
      <w:r w:rsidRPr="00252126">
        <w:rPr>
          <w:rFonts w:ascii="Times New Roman" w:hAnsi="Times New Roman" w:cs="Times New Roman"/>
          <w:sz w:val="28"/>
          <w:szCs w:val="28"/>
        </w:rPr>
        <w:t xml:space="preserve"> = {1; 2; 3; 4; 5; 6} </w:t>
      </w:r>
    </w:p>
    <w:p w:rsidR="00F23B94" w:rsidRPr="0017636B" w:rsidRDefault="0017636B" w:rsidP="0017636B">
      <w:pPr>
        <w:pStyle w:val="a6"/>
        <w:spacing w:after="0" w:line="240" w:lineRule="auto"/>
        <w:ind w:left="0" w:firstLine="709"/>
        <w:jc w:val="both"/>
        <w:rPr>
          <w:rFonts w:ascii="Times New Roman" w:hAnsi="Times New Roman" w:cs="Times New Roman"/>
          <w:sz w:val="28"/>
          <w:szCs w:val="28"/>
        </w:rPr>
      </w:pPr>
      <w:r w:rsidRPr="0017636B">
        <w:rPr>
          <w:rFonts w:ascii="Times New Roman" w:hAnsi="Times New Roman" w:cs="Times New Roman"/>
          <w:sz w:val="28"/>
          <w:szCs w:val="28"/>
          <w:lang w:val="en-US"/>
        </w:rPr>
        <w:t>E</w:t>
      </w:r>
      <w:r w:rsidRPr="00252126">
        <w:rPr>
          <w:rFonts w:ascii="Times New Roman" w:hAnsi="Times New Roman" w:cs="Times New Roman"/>
          <w:sz w:val="28"/>
          <w:szCs w:val="28"/>
        </w:rPr>
        <w:t xml:space="preserve"> = {(1; 2); (1; 4); (2; 3); (2; 5); (3; 5); (4; 2); (4; 5); (4; 6); (5; 1)}</w:t>
      </w:r>
    </w:p>
    <w:p w:rsidR="00F23B94" w:rsidRDefault="00F23B94" w:rsidP="00F23B9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2. Задать граф, представленный матрицей инцидентности, алгебраически, графически и матрицей смежности, преобразовать граф в плоский, вычислить степени его вершин.</w:t>
      </w:r>
    </w:p>
    <w:tbl>
      <w:tblPr>
        <w:tblStyle w:val="a9"/>
        <w:tblW w:w="0" w:type="auto"/>
        <w:jc w:val="center"/>
        <w:tblLook w:val="04A0" w:firstRow="1" w:lastRow="0" w:firstColumn="1" w:lastColumn="0" w:noHBand="0" w:noVBand="1"/>
      </w:tblPr>
      <w:tblGrid>
        <w:gridCol w:w="453"/>
        <w:gridCol w:w="454"/>
        <w:gridCol w:w="454"/>
        <w:gridCol w:w="454"/>
        <w:gridCol w:w="454"/>
        <w:gridCol w:w="454"/>
        <w:gridCol w:w="454"/>
        <w:gridCol w:w="454"/>
        <w:gridCol w:w="454"/>
        <w:gridCol w:w="454"/>
      </w:tblGrid>
      <w:tr w:rsidR="0017636B" w:rsidTr="0017636B">
        <w:trPr>
          <w:trHeight w:val="43"/>
          <w:jc w:val="center"/>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36B" w:rsidRPr="00DA4760" w:rsidRDefault="0017636B">
            <w:pPr>
              <w:rPr>
                <w:rFonts w:ascii="Times New Roman" w:hAnsi="Times New Roman" w:cs="Times New Roman"/>
                <w:sz w:val="24"/>
                <w:szCs w:val="24"/>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g</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h</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i</w:t>
            </w:r>
          </w:p>
        </w:tc>
      </w:tr>
      <w:tr w:rsidR="0017636B" w:rsidTr="0017636B">
        <w:trPr>
          <w:trHeight w:val="43"/>
          <w:jc w:val="center"/>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17636B" w:rsidTr="0017636B">
        <w:trPr>
          <w:trHeight w:val="43"/>
          <w:jc w:val="center"/>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17636B" w:rsidTr="0017636B">
        <w:trPr>
          <w:trHeight w:val="43"/>
          <w:jc w:val="center"/>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17636B" w:rsidTr="0017636B">
        <w:trPr>
          <w:trHeight w:val="43"/>
          <w:jc w:val="center"/>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17636B" w:rsidTr="0017636B">
        <w:trPr>
          <w:trHeight w:val="43"/>
          <w:jc w:val="center"/>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17636B" w:rsidTr="0017636B">
        <w:trPr>
          <w:trHeight w:val="43"/>
          <w:jc w:val="center"/>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36B" w:rsidRDefault="0017636B">
            <w:pPr>
              <w:rPr>
                <w:rFonts w:ascii="Times New Roman" w:hAnsi="Times New Roman" w:cs="Times New Roman"/>
                <w:sz w:val="24"/>
                <w:szCs w:val="24"/>
                <w:lang w:val="en-US"/>
              </w:rPr>
            </w:pPr>
            <w:r>
              <w:rPr>
                <w:rFonts w:ascii="Times New Roman" w:hAnsi="Times New Roman" w:cs="Times New Roman"/>
                <w:sz w:val="24"/>
                <w:szCs w:val="24"/>
                <w:lang w:val="en-US"/>
              </w:rPr>
              <w:t>-1</w:t>
            </w:r>
          </w:p>
        </w:tc>
      </w:tr>
    </w:tbl>
    <w:p w:rsidR="00F23B94" w:rsidRDefault="00F23B94" w:rsidP="00F23B94">
      <w:pPr>
        <w:spacing w:after="0" w:line="240" w:lineRule="auto"/>
        <w:ind w:firstLine="709"/>
        <w:jc w:val="both"/>
        <w:rPr>
          <w:rFonts w:ascii="Times New Roman" w:hAnsi="Times New Roman" w:cs="Times New Roman"/>
          <w:sz w:val="24"/>
          <w:szCs w:val="24"/>
        </w:rPr>
      </w:pPr>
    </w:p>
    <w:p w:rsidR="0017636B" w:rsidRDefault="0017636B" w:rsidP="0017636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1. Что такое граф?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2. Что такое инцидентное ребро или инцидентная вершина?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3. Что такое петля?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4. Какое ребро называется ориентированным?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5. Что такое кратные ребра?  6. Что такое неограф?</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7. Что такое орграф?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8. Какие вершины называются смежными?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9. Что такое конечный граф?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10. Что такое пустой граф?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11. Что такое полный граф?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12. Что такое локальная степень вершины?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13. Лемма о рукопожатиях.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14. Как связаны степени вершин в орграфе?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15. Какие графы называются равными?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16. Что такое изоморфные графы?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17. Способы задания графов.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18. Что такое матрица смежности?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19. Что такое матрица инцидентности?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20. Что такое маршрут?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21. Что такое цикл?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22. Что такое цепь?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23. Что такое путь?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24. Что такое связные вершины?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lastRenderedPageBreak/>
        <w:t xml:space="preserve">25. Что такое связный граф?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26. Что такое плоский граф?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27. Что такое изолированные вершины?  </w:t>
      </w:r>
    </w:p>
    <w:p w:rsidR="0017636B" w:rsidRPr="0017636B" w:rsidRDefault="0017636B" w:rsidP="0017636B">
      <w:pPr>
        <w:spacing w:after="0" w:line="240" w:lineRule="auto"/>
        <w:ind w:firstLine="709"/>
        <w:jc w:val="both"/>
        <w:rPr>
          <w:rFonts w:ascii="Times New Roman" w:hAnsi="Times New Roman" w:cs="Times New Roman"/>
          <w:sz w:val="28"/>
          <w:szCs w:val="28"/>
        </w:rPr>
      </w:pPr>
      <w:r w:rsidRPr="0017636B">
        <w:rPr>
          <w:rFonts w:ascii="Times New Roman" w:hAnsi="Times New Roman" w:cs="Times New Roman"/>
          <w:sz w:val="28"/>
          <w:szCs w:val="28"/>
        </w:rPr>
        <w:t xml:space="preserve">28.Что такое дерево? </w:t>
      </w:r>
    </w:p>
    <w:p w:rsidR="0017636B" w:rsidRDefault="0017636B" w:rsidP="0017636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самостоятельной работы</w:t>
      </w:r>
    </w:p>
    <w:p w:rsidR="0017636B" w:rsidRDefault="0017636B" w:rsidP="001763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17636B" w:rsidRDefault="0017636B" w:rsidP="001763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«4» ставится при безошибочном решении 80% предлагаемых заданий.</w:t>
      </w:r>
    </w:p>
    <w:p w:rsidR="0017636B" w:rsidRDefault="0017636B" w:rsidP="001763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«3» ставится, если выполнено 70% предлагаемых заданий, допустим 1 недочет.</w:t>
      </w:r>
    </w:p>
    <w:p w:rsidR="0017636B" w:rsidRDefault="0017636B" w:rsidP="001763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«2» - решено мене 50% предлагаемых заданий.</w:t>
      </w:r>
    </w:p>
    <w:p w:rsidR="00843268" w:rsidRDefault="00843268" w:rsidP="00DA4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sz w:val="28"/>
          <w:szCs w:val="28"/>
        </w:rPr>
      </w:pPr>
    </w:p>
    <w:p w:rsidR="00CE3530" w:rsidRPr="00DA4760" w:rsidRDefault="00CE3530" w:rsidP="00F06964">
      <w:pPr>
        <w:pStyle w:val="2"/>
        <w:jc w:val="center"/>
        <w:rPr>
          <w:rFonts w:ascii="Times New Roman" w:hAnsi="Times New Roman" w:cs="Times New Roman"/>
          <w:b w:val="0"/>
          <w:bCs w:val="0"/>
        </w:rPr>
      </w:pPr>
      <w:bookmarkStart w:id="28" w:name="_Toc21108925"/>
      <w:r w:rsidRPr="00DA4760">
        <w:rPr>
          <w:rFonts w:ascii="Times New Roman" w:hAnsi="Times New Roman" w:cs="Times New Roman"/>
        </w:rPr>
        <w:t>С</w:t>
      </w:r>
      <w:r w:rsidR="00DA4760" w:rsidRPr="00DA4760">
        <w:rPr>
          <w:rFonts w:ascii="Times New Roman" w:hAnsi="Times New Roman" w:cs="Times New Roman"/>
        </w:rPr>
        <w:t xml:space="preserve">амостоятельная работа </w:t>
      </w:r>
      <w:r w:rsidRPr="00DA4760">
        <w:rPr>
          <w:rFonts w:ascii="Times New Roman" w:hAnsi="Times New Roman" w:cs="Times New Roman"/>
        </w:rPr>
        <w:t>№24-25 Пос</w:t>
      </w:r>
      <w:r w:rsidR="00DA4760" w:rsidRPr="00DA4760">
        <w:rPr>
          <w:rFonts w:ascii="Times New Roman" w:hAnsi="Times New Roman" w:cs="Times New Roman"/>
        </w:rPr>
        <w:t>троение матрицы достижимости</w:t>
      </w:r>
      <w:bookmarkEnd w:id="28"/>
    </w:p>
    <w:p w:rsidR="00DA4760" w:rsidRPr="00DA4760" w:rsidRDefault="00DA4760" w:rsidP="00DA4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DA4760">
        <w:rPr>
          <w:rFonts w:ascii="Times New Roman" w:hAnsi="Times New Roman" w:cs="Times New Roman"/>
          <w:b/>
          <w:sz w:val="28"/>
          <w:szCs w:val="28"/>
        </w:rPr>
        <w:t xml:space="preserve">Цель работы: </w:t>
      </w:r>
      <w:r w:rsidRPr="00DA4760">
        <w:rPr>
          <w:rFonts w:ascii="Times New Roman" w:hAnsi="Times New Roman" w:cs="Times New Roman"/>
          <w:sz w:val="28"/>
          <w:szCs w:val="28"/>
        </w:rPr>
        <w:t>получить практические навыки по построению матриц достижимости.</w:t>
      </w:r>
    </w:p>
    <w:p w:rsidR="005C7E1E" w:rsidRDefault="005C7E1E" w:rsidP="005C7E1E">
      <w:pPr>
        <w:tabs>
          <w:tab w:val="left" w:pos="567"/>
        </w:tabs>
        <w:spacing w:after="0" w:line="240" w:lineRule="auto"/>
        <w:ind w:firstLine="709"/>
        <w:jc w:val="both"/>
        <w:rPr>
          <w:rStyle w:val="FontStyle13"/>
          <w:rFonts w:eastAsia="Times New Roman"/>
          <w:sz w:val="28"/>
          <w:szCs w:val="28"/>
        </w:rPr>
      </w:pPr>
      <w:r>
        <w:rPr>
          <w:rStyle w:val="FontStyle13"/>
          <w:sz w:val="28"/>
          <w:szCs w:val="28"/>
        </w:rPr>
        <w:t xml:space="preserve">Для выполнения работы необходимо </w:t>
      </w:r>
      <w:r>
        <w:rPr>
          <w:rStyle w:val="FontStyle14"/>
          <w:sz w:val="28"/>
          <w:szCs w:val="28"/>
        </w:rPr>
        <w:t>знать</w:t>
      </w:r>
      <w:r>
        <w:rPr>
          <w:rFonts w:ascii="Times New Roman" w:hAnsi="Times New Roman" w:cs="Times New Roman"/>
          <w:bCs/>
          <w:iCs/>
          <w:sz w:val="28"/>
          <w:szCs w:val="28"/>
        </w:rPr>
        <w:t xml:space="preserve">: </w:t>
      </w:r>
      <w:r>
        <w:rPr>
          <w:rFonts w:ascii="Times New Roman" w:hAnsi="Times New Roman" w:cs="Times New Roman"/>
          <w:sz w:val="28"/>
          <w:szCs w:val="28"/>
        </w:rPr>
        <w:t>основные понятия графа, способы задания графов, основные понятия, формулы и правила теории графов;</w:t>
      </w:r>
      <w:r>
        <w:rPr>
          <w:rStyle w:val="FontStyle13"/>
          <w:sz w:val="28"/>
          <w:szCs w:val="28"/>
        </w:rPr>
        <w:t xml:space="preserve"> необходимо </w:t>
      </w:r>
      <w:r>
        <w:rPr>
          <w:rStyle w:val="FontStyle14"/>
          <w:sz w:val="28"/>
          <w:szCs w:val="28"/>
        </w:rPr>
        <w:t xml:space="preserve">уметь: </w:t>
      </w:r>
      <w:r>
        <w:rPr>
          <w:rFonts w:ascii="Times New Roman" w:hAnsi="Times New Roman" w:cs="Times New Roman"/>
          <w:sz w:val="28"/>
          <w:szCs w:val="28"/>
        </w:rPr>
        <w:t>задавать граф различными способами и вычислять степени его вершин, составлять матрицу смежности и инцидентности, применять основные формулы и правила теории графов</w:t>
      </w:r>
      <w:r>
        <w:rPr>
          <w:rStyle w:val="FontStyle13"/>
          <w:sz w:val="28"/>
          <w:szCs w:val="28"/>
        </w:rPr>
        <w:t>.</w:t>
      </w:r>
    </w:p>
    <w:p w:rsidR="00DA4760" w:rsidRDefault="00DA4760" w:rsidP="00DA4760">
      <w:pPr>
        <w:pStyle w:val="a5"/>
        <w:ind w:firstLine="709"/>
        <w:jc w:val="both"/>
      </w:pPr>
      <w:r>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компетенций </w:t>
      </w:r>
    </w:p>
    <w:p w:rsidR="00DA4760" w:rsidRDefault="00DA4760" w:rsidP="00DA4760">
      <w:pPr>
        <w:pStyle w:val="a5"/>
        <w:ind w:firstLine="709"/>
        <w:jc w:val="both"/>
        <w:rPr>
          <w:rFonts w:ascii="Times New Roman" w:hAnsi="Times New Roman" w:cs="Times New Roman"/>
          <w:sz w:val="28"/>
          <w:szCs w:val="28"/>
        </w:rPr>
      </w:pPr>
      <w:r>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DA4760" w:rsidRDefault="00DA4760" w:rsidP="00DA4760">
      <w:pPr>
        <w:pStyle w:val="a5"/>
        <w:ind w:firstLine="709"/>
        <w:jc w:val="both"/>
        <w:rPr>
          <w:rFonts w:ascii="Times New Roman" w:hAnsi="Times New Roman" w:cs="Times New Roman"/>
          <w:sz w:val="28"/>
          <w:szCs w:val="28"/>
        </w:rPr>
      </w:pPr>
      <w:r>
        <w:rPr>
          <w:rFonts w:ascii="Times New Roman" w:hAnsi="Times New Roman" w:cs="Times New Roman"/>
          <w:sz w:val="28"/>
          <w:szCs w:val="28"/>
        </w:rPr>
        <w:t>ОК 6 Работать в коллективе и в команде, эффективно общаться с коллегами, руководством, потребителями</w:t>
      </w:r>
    </w:p>
    <w:p w:rsidR="00DA4760" w:rsidRDefault="00DA4760" w:rsidP="00DA4760">
      <w:pPr>
        <w:pStyle w:val="a5"/>
        <w:ind w:firstLine="709"/>
        <w:jc w:val="both"/>
        <w:rPr>
          <w:rFonts w:ascii="Times New Roman" w:hAnsi="Times New Roman" w:cs="Times New Roman"/>
          <w:sz w:val="28"/>
          <w:szCs w:val="28"/>
        </w:rPr>
      </w:pPr>
      <w:r>
        <w:rPr>
          <w:rFonts w:ascii="Times New Roman" w:hAnsi="Times New Roman" w:cs="Times New Roman"/>
          <w:sz w:val="28"/>
          <w:szCs w:val="28"/>
        </w:rPr>
        <w:t>ОК 7 Брать на себя ответственность за работу членов команды (починенных), за результат выполнения заданий</w:t>
      </w:r>
    </w:p>
    <w:p w:rsidR="00DA4760" w:rsidRDefault="00DA4760" w:rsidP="00DA4760">
      <w:pPr>
        <w:pStyle w:val="a5"/>
        <w:ind w:firstLine="709"/>
        <w:jc w:val="both"/>
        <w:rPr>
          <w:rStyle w:val="FontStyle14"/>
          <w:sz w:val="28"/>
          <w:szCs w:val="28"/>
        </w:rPr>
      </w:pPr>
      <w:r>
        <w:rPr>
          <w:rFonts w:ascii="Times New Roman" w:hAnsi="Times New Roman" w:cs="Times New Roman"/>
          <w:sz w:val="28"/>
          <w:szCs w:val="28"/>
        </w:rPr>
        <w:t>ПК 2.4 Реализовывать методы и технологии защиты информации в базах данных</w:t>
      </w:r>
    </w:p>
    <w:p w:rsidR="00DA4760" w:rsidRDefault="00DA4760" w:rsidP="00DA4760">
      <w:pPr>
        <w:pStyle w:val="a5"/>
        <w:tabs>
          <w:tab w:val="left" w:pos="993"/>
        </w:tabs>
        <w:ind w:firstLine="709"/>
        <w:jc w:val="both"/>
        <w:rPr>
          <w:rStyle w:val="FontStyle14"/>
          <w:b w:val="0"/>
          <w:i w:val="0"/>
          <w:sz w:val="28"/>
          <w:szCs w:val="28"/>
        </w:rPr>
      </w:pPr>
      <w:r>
        <w:rPr>
          <w:rStyle w:val="FontStyle14"/>
          <w:sz w:val="28"/>
          <w:szCs w:val="28"/>
        </w:rPr>
        <w:t>Время выполнения: 90 минут.</w:t>
      </w:r>
    </w:p>
    <w:p w:rsidR="00DA4760" w:rsidRDefault="00DA4760" w:rsidP="00DA4760">
      <w:pPr>
        <w:spacing w:after="0" w:line="240" w:lineRule="auto"/>
        <w:ind w:firstLine="709"/>
        <w:jc w:val="center"/>
        <w:rPr>
          <w:b/>
        </w:rPr>
      </w:pPr>
      <w:r>
        <w:rPr>
          <w:rFonts w:ascii="Times New Roman" w:hAnsi="Times New Roman" w:cs="Times New Roman"/>
          <w:b/>
          <w:sz w:val="28"/>
          <w:szCs w:val="28"/>
        </w:rPr>
        <w:t>Ход выполнения самостоятельной работы</w:t>
      </w:r>
    </w:p>
    <w:p w:rsidR="00DA4760" w:rsidRDefault="00DA4760" w:rsidP="00DA47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Самостоятельные работы необходимо выполнять в специальных тетрадях с указанием номера, темы, целей работы.</w:t>
      </w:r>
    </w:p>
    <w:p w:rsidR="00DA4760" w:rsidRDefault="00DA4760" w:rsidP="00B975BB">
      <w:pPr>
        <w:pStyle w:val="a6"/>
        <w:numPr>
          <w:ilvl w:val="0"/>
          <w:numId w:val="47"/>
        </w:numPr>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Познакомиться с теоретическим материалом</w:t>
      </w:r>
    </w:p>
    <w:p w:rsidR="00DA4760" w:rsidRDefault="00DA4760" w:rsidP="00B975BB">
      <w:pPr>
        <w:pStyle w:val="a6"/>
        <w:numPr>
          <w:ilvl w:val="0"/>
          <w:numId w:val="47"/>
        </w:numPr>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В тетрадях для самостоятельных работ выполнить задания по варианту, ответить на контрольные вопросы.</w:t>
      </w:r>
    </w:p>
    <w:p w:rsidR="00DA4760" w:rsidRDefault="00DA4760" w:rsidP="00B975BB">
      <w:pPr>
        <w:pStyle w:val="a6"/>
        <w:numPr>
          <w:ilvl w:val="0"/>
          <w:numId w:val="47"/>
        </w:numPr>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Сдать преподавателю тетрадь для самостоятельных работ.</w:t>
      </w:r>
    </w:p>
    <w:p w:rsidR="00DA4760" w:rsidRPr="00B975BB" w:rsidRDefault="00DA4760" w:rsidP="00B975BB">
      <w:pPr>
        <w:pStyle w:val="a5"/>
        <w:tabs>
          <w:tab w:val="left" w:pos="993"/>
        </w:tabs>
        <w:ind w:firstLine="992"/>
        <w:jc w:val="center"/>
        <w:rPr>
          <w:rStyle w:val="FontStyle14"/>
          <w:i w:val="0"/>
          <w:sz w:val="28"/>
          <w:szCs w:val="28"/>
        </w:rPr>
      </w:pPr>
      <w:r w:rsidRPr="00B975BB">
        <w:rPr>
          <w:rStyle w:val="FontStyle14"/>
          <w:i w:val="0"/>
          <w:sz w:val="28"/>
          <w:szCs w:val="28"/>
        </w:rPr>
        <w:t>Краткая теория и методические рекомендации</w:t>
      </w:r>
    </w:p>
    <w:p w:rsidR="00A05138" w:rsidRPr="00B975BB" w:rsidRDefault="00A05138" w:rsidP="00B975BB">
      <w:pPr>
        <w:pStyle w:val="af7"/>
        <w:shd w:val="clear" w:color="auto" w:fill="FFFFFF"/>
        <w:spacing w:before="0" w:beforeAutospacing="0" w:after="0" w:afterAutospacing="0"/>
        <w:ind w:firstLine="992"/>
        <w:jc w:val="both"/>
        <w:rPr>
          <w:color w:val="000000"/>
          <w:sz w:val="28"/>
          <w:szCs w:val="28"/>
        </w:rPr>
      </w:pPr>
      <w:r w:rsidRPr="00B975BB">
        <w:rPr>
          <w:color w:val="000000"/>
          <w:sz w:val="28"/>
          <w:szCs w:val="28"/>
        </w:rPr>
        <w:lastRenderedPageBreak/>
        <w:t>Важной задачей в теории графов является нахождение матрицы достижимости по матрице смежности. Можно доказать, что матрица достижимости может быть получена как итерация матрицы смежности:</w:t>
      </w:r>
    </w:p>
    <w:p w:rsidR="00A05138" w:rsidRPr="00B975BB" w:rsidRDefault="00A05138" w:rsidP="00B975BB">
      <w:pPr>
        <w:shd w:val="clear" w:color="auto" w:fill="FFFFFF"/>
        <w:spacing w:after="0" w:line="240" w:lineRule="auto"/>
        <w:ind w:firstLine="992"/>
        <w:jc w:val="both"/>
        <w:rPr>
          <w:rFonts w:ascii="Times New Roman" w:hAnsi="Times New Roman" w:cs="Times New Roman"/>
          <w:color w:val="000000"/>
          <w:sz w:val="28"/>
          <w:szCs w:val="28"/>
        </w:rPr>
      </w:pPr>
      <w:r w:rsidRPr="00B975BB">
        <w:rPr>
          <w:rFonts w:ascii="Times New Roman" w:hAnsi="Times New Roman" w:cs="Times New Roman"/>
          <w:noProof/>
          <w:sz w:val="28"/>
          <w:szCs w:val="28"/>
          <w:lang w:eastAsia="ru-RU"/>
        </w:rPr>
        <w:drawing>
          <wp:inline distT="0" distB="0" distL="0" distR="0" wp14:anchorId="628228BE" wp14:editId="3661EF78">
            <wp:extent cx="676275" cy="228600"/>
            <wp:effectExtent l="0" t="0" r="0" b="0"/>
            <wp:docPr id="36" name="Рисунок 36" descr="$\displaystyle C =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splaystyle C = A^*,$"/>
                    <pic:cNvPicPr>
                      <a:picLocks noChangeAspect="1" noChangeArrowheads="1"/>
                    </pic:cNvPicPr>
                  </pic:nvPicPr>
                  <pic:blipFill rotWithShape="1">
                    <a:blip r:embed="rId101" r:link="rId102">
                      <a:extLst>
                        <a:ext uri="{28A0092B-C50C-407E-A947-70E740481C1C}">
                          <a14:useLocalDpi xmlns:a14="http://schemas.microsoft.com/office/drawing/2010/main" val="0"/>
                        </a:ext>
                      </a:extLst>
                    </a:blip>
                    <a:srcRect b="33333"/>
                    <a:stretch/>
                  </pic:blipFill>
                  <pic:spPr bwMode="auto">
                    <a:xfrm>
                      <a:off x="0" y="0"/>
                      <a:ext cx="676275" cy="228600"/>
                    </a:xfrm>
                    <a:prstGeom prst="rect">
                      <a:avLst/>
                    </a:prstGeom>
                    <a:noFill/>
                    <a:ln>
                      <a:noFill/>
                    </a:ln>
                    <a:extLst>
                      <a:ext uri="{53640926-AAD7-44D8-BBD7-CCE9431645EC}">
                        <a14:shadowObscured xmlns:a14="http://schemas.microsoft.com/office/drawing/2010/main"/>
                      </a:ext>
                    </a:extLst>
                  </pic:spPr>
                </pic:pic>
              </a:graphicData>
            </a:graphic>
          </wp:inline>
        </w:drawing>
      </w:r>
      <w:r w:rsidR="00B975BB">
        <w:rPr>
          <w:rFonts w:ascii="Times New Roman" w:hAnsi="Times New Roman" w:cs="Times New Roman"/>
          <w:sz w:val="28"/>
          <w:szCs w:val="28"/>
        </w:rPr>
        <w:t xml:space="preserve"> </w:t>
      </w:r>
      <w:r w:rsidRPr="00B975BB">
        <w:rPr>
          <w:rFonts w:ascii="Times New Roman" w:hAnsi="Times New Roman" w:cs="Times New Roman"/>
          <w:sz w:val="28"/>
          <w:szCs w:val="28"/>
        </w:rPr>
        <w:t>где элементами матриц являются нули и единицы, о операции соответствуют операциям идемпотентного полукольца</w:t>
      </w:r>
      <w:r w:rsidR="00B975BB">
        <w:rPr>
          <w:rStyle w:val="apple-converted-space"/>
          <w:rFonts w:ascii="Times New Roman" w:hAnsi="Times New Roman" w:cs="Times New Roman"/>
          <w:sz w:val="28"/>
          <w:szCs w:val="28"/>
        </w:rPr>
        <w:t xml:space="preserve"> </w:t>
      </w:r>
      <w:r w:rsidRPr="00B975BB">
        <w:rPr>
          <w:rFonts w:ascii="Times New Roman" w:hAnsi="Times New Roman" w:cs="Times New Roman"/>
          <w:noProof/>
          <w:sz w:val="28"/>
          <w:szCs w:val="28"/>
          <w:lang w:eastAsia="ru-RU"/>
        </w:rPr>
        <w:drawing>
          <wp:inline distT="0" distB="0" distL="0" distR="0" wp14:anchorId="662C9E64" wp14:editId="58C54D53">
            <wp:extent cx="238125" cy="247650"/>
            <wp:effectExtent l="0" t="0" r="0" b="0"/>
            <wp:docPr id="35" name="Рисунок 35" descr="$ \mathcal{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mathcal{B}_2$"/>
                    <pic:cNvPicPr>
                      <a:picLocks noChangeAspect="1" noChangeArrowheads="1"/>
                    </pic:cNvPicPr>
                  </pic:nvPicPr>
                  <pic:blipFill rotWithShape="1">
                    <a:blip r:embed="rId103" r:link="rId104">
                      <a:extLst>
                        <a:ext uri="{28A0092B-C50C-407E-A947-70E740481C1C}">
                          <a14:useLocalDpi xmlns:a14="http://schemas.microsoft.com/office/drawing/2010/main" val="0"/>
                        </a:ext>
                      </a:extLst>
                    </a:blip>
                    <a:srcRect t="1" b="36585"/>
                    <a:stretch/>
                  </pic:blipFill>
                  <pic:spPr bwMode="auto">
                    <a:xfrm>
                      <a:off x="0" y="0"/>
                      <a:ext cx="238125" cy="247650"/>
                    </a:xfrm>
                    <a:prstGeom prst="rect">
                      <a:avLst/>
                    </a:prstGeom>
                    <a:noFill/>
                    <a:ln>
                      <a:noFill/>
                    </a:ln>
                    <a:extLst>
                      <a:ext uri="{53640926-AAD7-44D8-BBD7-CCE9431645EC}">
                        <a14:shadowObscured xmlns:a14="http://schemas.microsoft.com/office/drawing/2010/main"/>
                      </a:ext>
                    </a:extLst>
                  </pic:spPr>
                </pic:pic>
              </a:graphicData>
            </a:graphic>
          </wp:inline>
        </w:drawing>
      </w:r>
      <w:r w:rsidRPr="00B975BB">
        <w:rPr>
          <w:rFonts w:ascii="Times New Roman" w:hAnsi="Times New Roman" w:cs="Times New Roman"/>
          <w:sz w:val="28"/>
          <w:szCs w:val="28"/>
        </w:rPr>
        <w:t>. В этом случае матрица</w:t>
      </w:r>
      <w:r w:rsidR="00B975BB">
        <w:rPr>
          <w:rStyle w:val="apple-converted-space"/>
          <w:rFonts w:ascii="Times New Roman" w:hAnsi="Times New Roman" w:cs="Times New Roman"/>
          <w:sz w:val="28"/>
          <w:szCs w:val="28"/>
        </w:rPr>
        <w:t xml:space="preserve"> </w:t>
      </w:r>
      <w:r w:rsidRPr="00B975BB">
        <w:rPr>
          <w:rFonts w:ascii="Times New Roman" w:hAnsi="Times New Roman" w:cs="Times New Roman"/>
          <w:noProof/>
          <w:sz w:val="28"/>
          <w:szCs w:val="28"/>
          <w:lang w:eastAsia="ru-RU"/>
        </w:rPr>
        <w:drawing>
          <wp:inline distT="0" distB="0" distL="0" distR="0" wp14:anchorId="243451AE" wp14:editId="062E429A">
            <wp:extent cx="180975" cy="152400"/>
            <wp:effectExtent l="0" t="0" r="0" b="0"/>
            <wp:docPr id="34" name="Рисунок 34" desc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C$"/>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975BB">
        <w:rPr>
          <w:rStyle w:val="apple-converted-space"/>
          <w:rFonts w:ascii="Times New Roman" w:hAnsi="Times New Roman" w:cs="Times New Roman"/>
          <w:sz w:val="28"/>
          <w:szCs w:val="28"/>
        </w:rPr>
        <w:t xml:space="preserve"> </w:t>
      </w:r>
      <w:r w:rsidRPr="00B975BB">
        <w:rPr>
          <w:rFonts w:ascii="Times New Roman" w:hAnsi="Times New Roman" w:cs="Times New Roman"/>
          <w:sz w:val="28"/>
          <w:szCs w:val="28"/>
        </w:rPr>
        <w:t>может быть получена при решении уравнения</w:t>
      </w:r>
      <w:r w:rsidR="00B975BB">
        <w:rPr>
          <w:rStyle w:val="apple-converted-space"/>
          <w:rFonts w:ascii="Times New Roman" w:hAnsi="Times New Roman" w:cs="Times New Roman"/>
          <w:sz w:val="28"/>
          <w:szCs w:val="28"/>
        </w:rPr>
        <w:t xml:space="preserve"> </w:t>
      </w:r>
      <w:r w:rsidRPr="00B975BB">
        <w:rPr>
          <w:rFonts w:ascii="Times New Roman" w:hAnsi="Times New Roman" w:cs="Times New Roman"/>
          <w:noProof/>
          <w:sz w:val="28"/>
          <w:szCs w:val="28"/>
          <w:lang w:eastAsia="ru-RU"/>
        </w:rPr>
        <w:drawing>
          <wp:inline distT="0" distB="0" distL="0" distR="0" wp14:anchorId="37BDBEE0" wp14:editId="0550624F">
            <wp:extent cx="962025" cy="228600"/>
            <wp:effectExtent l="0" t="0" r="0" b="0"/>
            <wp:docPr id="33" name="Рисунок 33" descr="$ X = A \odo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X = A \odot X$"/>
                    <pic:cNvPicPr>
                      <a:picLocks noChangeAspect="1" noChangeArrowheads="1"/>
                    </pic:cNvPicPr>
                  </pic:nvPicPr>
                  <pic:blipFill rotWithShape="1">
                    <a:blip r:embed="rId107" r:link="rId108">
                      <a:extLst>
                        <a:ext uri="{28A0092B-C50C-407E-A947-70E740481C1C}">
                          <a14:useLocalDpi xmlns:a14="http://schemas.microsoft.com/office/drawing/2010/main" val="0"/>
                        </a:ext>
                      </a:extLst>
                    </a:blip>
                    <a:srcRect b="31428"/>
                    <a:stretch/>
                  </pic:blipFill>
                  <pic:spPr bwMode="auto">
                    <a:xfrm>
                      <a:off x="0" y="0"/>
                      <a:ext cx="962025" cy="228600"/>
                    </a:xfrm>
                    <a:prstGeom prst="rect">
                      <a:avLst/>
                    </a:prstGeom>
                    <a:noFill/>
                    <a:ln>
                      <a:noFill/>
                    </a:ln>
                    <a:extLst>
                      <a:ext uri="{53640926-AAD7-44D8-BBD7-CCE9431645EC}">
                        <a14:shadowObscured xmlns:a14="http://schemas.microsoft.com/office/drawing/2010/main"/>
                      </a:ext>
                    </a:extLst>
                  </pic:spPr>
                </pic:pic>
              </a:graphicData>
            </a:graphic>
          </wp:inline>
        </w:drawing>
      </w:r>
      <w:r w:rsidRPr="00B975BB">
        <w:rPr>
          <w:rFonts w:ascii="Times New Roman" w:hAnsi="Times New Roman" w:cs="Times New Roman"/>
          <w:sz w:val="28"/>
          <w:szCs w:val="28"/>
        </w:rPr>
        <w:t>, так как оно эквивалентно уравнению</w:t>
      </w:r>
      <w:r w:rsidR="00B975BB">
        <w:rPr>
          <w:rFonts w:ascii="Times New Roman" w:hAnsi="Times New Roman" w:cs="Times New Roman"/>
          <w:sz w:val="28"/>
          <w:szCs w:val="28"/>
        </w:rPr>
        <w:t xml:space="preserve"> </w:t>
      </w:r>
      <w:r w:rsidRPr="00B975BB">
        <w:rPr>
          <w:rFonts w:ascii="Times New Roman" w:hAnsi="Times New Roman" w:cs="Times New Roman"/>
          <w:noProof/>
          <w:sz w:val="28"/>
          <w:szCs w:val="28"/>
          <w:lang w:eastAsia="ru-RU"/>
        </w:rPr>
        <w:drawing>
          <wp:inline distT="0" distB="0" distL="0" distR="0" wp14:anchorId="77D81663" wp14:editId="37DFBBD1">
            <wp:extent cx="1323975" cy="247650"/>
            <wp:effectExtent l="0" t="0" r="0" b="0"/>
            <wp:docPr id="32" name="Рисунок 32" descr="$ X = A \odot X\oplus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X = A \odot X\oplus E $"/>
                    <pic:cNvPicPr>
                      <a:picLocks noChangeAspect="1" noChangeArrowheads="1"/>
                    </pic:cNvPicPr>
                  </pic:nvPicPr>
                  <pic:blipFill rotWithShape="1">
                    <a:blip r:embed="rId109" r:link="rId110">
                      <a:extLst>
                        <a:ext uri="{28A0092B-C50C-407E-A947-70E740481C1C}">
                          <a14:useLocalDpi xmlns:a14="http://schemas.microsoft.com/office/drawing/2010/main" val="0"/>
                        </a:ext>
                      </a:extLst>
                    </a:blip>
                    <a:srcRect b="25714"/>
                    <a:stretch/>
                  </pic:blipFill>
                  <pic:spPr bwMode="auto">
                    <a:xfrm>
                      <a:off x="0" y="0"/>
                      <a:ext cx="1323975" cy="247650"/>
                    </a:xfrm>
                    <a:prstGeom prst="rect">
                      <a:avLst/>
                    </a:prstGeom>
                    <a:noFill/>
                    <a:ln>
                      <a:noFill/>
                    </a:ln>
                    <a:extLst>
                      <a:ext uri="{53640926-AAD7-44D8-BBD7-CCE9431645EC}">
                        <a14:shadowObscured xmlns:a14="http://schemas.microsoft.com/office/drawing/2010/main"/>
                      </a:ext>
                    </a:extLst>
                  </pic:spPr>
                </pic:pic>
              </a:graphicData>
            </a:graphic>
          </wp:inline>
        </w:drawing>
      </w:r>
      <w:r w:rsidRPr="00B975BB">
        <w:rPr>
          <w:rFonts w:ascii="Times New Roman" w:hAnsi="Times New Roman" w:cs="Times New Roman"/>
          <w:sz w:val="28"/>
          <w:szCs w:val="28"/>
        </w:rPr>
        <w:t>, где</w:t>
      </w:r>
      <w:r w:rsidR="00B975BB">
        <w:rPr>
          <w:rStyle w:val="apple-converted-space"/>
          <w:rFonts w:ascii="Times New Roman" w:hAnsi="Times New Roman" w:cs="Times New Roman"/>
          <w:sz w:val="28"/>
          <w:szCs w:val="28"/>
        </w:rPr>
        <w:t xml:space="preserve"> </w:t>
      </w:r>
      <w:r w:rsidRPr="00B975BB">
        <w:rPr>
          <w:rFonts w:ascii="Times New Roman" w:hAnsi="Times New Roman" w:cs="Times New Roman"/>
          <w:noProof/>
          <w:sz w:val="28"/>
          <w:szCs w:val="28"/>
          <w:lang w:eastAsia="ru-RU"/>
        </w:rPr>
        <w:drawing>
          <wp:inline distT="0" distB="0" distL="0" distR="0" wp14:anchorId="1D351154" wp14:editId="17E6732C">
            <wp:extent cx="190500" cy="152400"/>
            <wp:effectExtent l="0" t="0" r="0" b="0"/>
            <wp:docPr id="31" name="Рисунок 31" desc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E$"/>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975BB">
        <w:rPr>
          <w:rFonts w:ascii="Times New Roman" w:hAnsi="Times New Roman" w:cs="Times New Roman"/>
          <w:sz w:val="28"/>
          <w:szCs w:val="28"/>
        </w:rPr>
        <w:t xml:space="preserve"> </w:t>
      </w:r>
      <w:r w:rsidRPr="00B975BB">
        <w:rPr>
          <w:rFonts w:ascii="Times New Roman" w:hAnsi="Times New Roman" w:cs="Times New Roman"/>
          <w:sz w:val="28"/>
          <w:szCs w:val="28"/>
        </w:rPr>
        <w:t>- единичная матрица.</w:t>
      </w:r>
    </w:p>
    <w:p w:rsidR="00A05138" w:rsidRPr="00B975BB" w:rsidRDefault="00A05138" w:rsidP="00B975BB">
      <w:pPr>
        <w:pStyle w:val="af7"/>
        <w:shd w:val="clear" w:color="auto" w:fill="FFFFFF"/>
        <w:spacing w:before="0" w:beforeAutospacing="0" w:after="0" w:afterAutospacing="0"/>
        <w:ind w:firstLine="992"/>
        <w:jc w:val="both"/>
        <w:rPr>
          <w:color w:val="000000"/>
          <w:sz w:val="28"/>
          <w:szCs w:val="28"/>
        </w:rPr>
      </w:pPr>
      <w:r w:rsidRPr="00B975BB">
        <w:rPr>
          <w:color w:val="000000"/>
          <w:sz w:val="28"/>
          <w:szCs w:val="28"/>
        </w:rPr>
        <w:t>Таким образом, для получения матрицы</w:t>
      </w:r>
      <w:r w:rsidR="00B975BB">
        <w:rPr>
          <w:rStyle w:val="apple-converted-space"/>
          <w:color w:val="000000"/>
          <w:sz w:val="28"/>
          <w:szCs w:val="28"/>
        </w:rPr>
        <w:t xml:space="preserve"> </w:t>
      </w:r>
      <w:r w:rsidRPr="00B975BB">
        <w:rPr>
          <w:noProof/>
          <w:color w:val="000000"/>
          <w:sz w:val="28"/>
          <w:szCs w:val="28"/>
        </w:rPr>
        <w:drawing>
          <wp:inline distT="0" distB="0" distL="0" distR="0" wp14:anchorId="7EDD268A" wp14:editId="051C67E2">
            <wp:extent cx="180975" cy="152400"/>
            <wp:effectExtent l="0" t="0" r="0" b="0"/>
            <wp:docPr id="30" name="Рисунок 30" desc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C$"/>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975BB">
        <w:rPr>
          <w:rStyle w:val="apple-converted-space"/>
          <w:color w:val="000000"/>
          <w:sz w:val="28"/>
          <w:szCs w:val="28"/>
        </w:rPr>
        <w:t xml:space="preserve"> </w:t>
      </w:r>
      <w:r w:rsidRPr="00B975BB">
        <w:rPr>
          <w:color w:val="000000"/>
          <w:sz w:val="28"/>
          <w:szCs w:val="28"/>
        </w:rPr>
        <w:t>необходимо решить</w:t>
      </w:r>
      <w:r w:rsidR="00B975BB">
        <w:rPr>
          <w:rStyle w:val="apple-converted-space"/>
          <w:color w:val="000000"/>
          <w:sz w:val="28"/>
          <w:szCs w:val="28"/>
        </w:rPr>
        <w:t xml:space="preserve"> </w:t>
      </w:r>
      <w:r w:rsidRPr="00B975BB">
        <w:rPr>
          <w:noProof/>
          <w:color w:val="000000"/>
          <w:sz w:val="28"/>
          <w:szCs w:val="28"/>
        </w:rPr>
        <w:drawing>
          <wp:inline distT="0" distB="0" distL="0" distR="0" wp14:anchorId="2DCA0439" wp14:editId="3A10BE3F">
            <wp:extent cx="152400" cy="152400"/>
            <wp:effectExtent l="0" t="0" r="0" b="0"/>
            <wp:docPr id="29" name="Рисунок 29" desc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n$"/>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975BB">
        <w:rPr>
          <w:rStyle w:val="apple-converted-space"/>
          <w:color w:val="000000"/>
          <w:sz w:val="28"/>
          <w:szCs w:val="28"/>
        </w:rPr>
        <w:t xml:space="preserve"> </w:t>
      </w:r>
      <w:r w:rsidRPr="00B975BB">
        <w:rPr>
          <w:color w:val="000000"/>
          <w:sz w:val="28"/>
          <w:szCs w:val="28"/>
        </w:rPr>
        <w:t>систем уравнений следующего вида для</w:t>
      </w:r>
      <w:r w:rsidR="00B975BB">
        <w:rPr>
          <w:rStyle w:val="apple-converted-space"/>
          <w:color w:val="000000"/>
          <w:sz w:val="28"/>
          <w:szCs w:val="28"/>
        </w:rPr>
        <w:t xml:space="preserve"> </w:t>
      </w:r>
      <w:r w:rsidRPr="00B975BB">
        <w:rPr>
          <w:noProof/>
          <w:color w:val="000000"/>
          <w:sz w:val="28"/>
          <w:szCs w:val="28"/>
        </w:rPr>
        <w:drawing>
          <wp:inline distT="0" distB="0" distL="0" distR="0" wp14:anchorId="2F5F51ED" wp14:editId="76D6BF2B">
            <wp:extent cx="657225" cy="219075"/>
            <wp:effectExtent l="0" t="0" r="0" b="0"/>
            <wp:docPr id="28" name="Рисунок 28" descr="$ k = \overline{1,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k = \overline{1, n}$"/>
                    <pic:cNvPicPr>
                      <a:picLocks noChangeAspect="1" noChangeArrowheads="1"/>
                    </pic:cNvPicPr>
                  </pic:nvPicPr>
                  <pic:blipFill rotWithShape="1">
                    <a:blip r:embed="rId115" r:link="rId116">
                      <a:extLst>
                        <a:ext uri="{28A0092B-C50C-407E-A947-70E740481C1C}">
                          <a14:useLocalDpi xmlns:a14="http://schemas.microsoft.com/office/drawing/2010/main" val="0"/>
                        </a:ext>
                      </a:extLst>
                    </a:blip>
                    <a:srcRect b="43902"/>
                    <a:stretch/>
                  </pic:blipFill>
                  <pic:spPr bwMode="auto">
                    <a:xfrm>
                      <a:off x="0" y="0"/>
                      <a:ext cx="657225" cy="219075"/>
                    </a:xfrm>
                    <a:prstGeom prst="rect">
                      <a:avLst/>
                    </a:prstGeom>
                    <a:noFill/>
                    <a:ln>
                      <a:noFill/>
                    </a:ln>
                    <a:extLst>
                      <a:ext uri="{53640926-AAD7-44D8-BBD7-CCE9431645EC}">
                        <a14:shadowObscured xmlns:a14="http://schemas.microsoft.com/office/drawing/2010/main"/>
                      </a:ext>
                    </a:extLst>
                  </pic:spPr>
                </pic:pic>
              </a:graphicData>
            </a:graphic>
          </wp:inline>
        </w:drawing>
      </w:r>
      <w:r w:rsidRPr="00B975BB">
        <w:rPr>
          <w:color w:val="000000"/>
          <w:sz w:val="28"/>
          <w:szCs w:val="28"/>
        </w:rPr>
        <w:t>:</w:t>
      </w:r>
    </w:p>
    <w:p w:rsidR="00A05138" w:rsidRPr="00B975BB" w:rsidRDefault="00A05138" w:rsidP="00B975BB">
      <w:pPr>
        <w:shd w:val="clear" w:color="auto" w:fill="FFFFFF"/>
        <w:spacing w:after="0" w:line="240" w:lineRule="auto"/>
        <w:ind w:firstLine="992"/>
        <w:jc w:val="both"/>
        <w:rPr>
          <w:rFonts w:ascii="Times New Roman" w:hAnsi="Times New Roman" w:cs="Times New Roman"/>
          <w:color w:val="000000"/>
          <w:sz w:val="28"/>
          <w:szCs w:val="28"/>
        </w:rPr>
      </w:pPr>
      <w:r w:rsidRPr="00B975BB">
        <w:rPr>
          <w:rFonts w:ascii="Times New Roman" w:hAnsi="Times New Roman" w:cs="Times New Roman"/>
          <w:noProof/>
          <w:sz w:val="28"/>
          <w:szCs w:val="28"/>
          <w:lang w:eastAsia="ru-RU"/>
        </w:rPr>
        <w:drawing>
          <wp:inline distT="0" distB="0" distL="0" distR="0" wp14:anchorId="2770DF2A" wp14:editId="302E228E">
            <wp:extent cx="3800475" cy="971550"/>
            <wp:effectExtent l="0" t="0" r="0" b="0"/>
            <wp:docPr id="27" name="Рисунок 27" descr="\begin{displaymath}\left\{\begin{array}{l}x_1 = a_{1 1} \odot x_1 \oplus a_{......_{n n}\odot x_n \oplus \varepsilon_{n k}\end{array}\right.,\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egin{displaymath}\left\{\begin{array}{l}x_1 = a_{1 1} \odot x_1 \oplus a_{......_{n n}\odot x_n \oplus \varepsilon_{n k}\end{array}\right.,\end{displaymath}"/>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3800475" cy="971550"/>
                    </a:xfrm>
                    <a:prstGeom prst="rect">
                      <a:avLst/>
                    </a:prstGeom>
                    <a:noFill/>
                    <a:ln>
                      <a:noFill/>
                    </a:ln>
                  </pic:spPr>
                </pic:pic>
              </a:graphicData>
            </a:graphic>
          </wp:inline>
        </w:drawing>
      </w:r>
      <w:r w:rsidRPr="00B975BB">
        <w:rPr>
          <w:rFonts w:ascii="Times New Roman" w:hAnsi="Times New Roman" w:cs="Times New Roman"/>
          <w:sz w:val="28"/>
          <w:szCs w:val="28"/>
        </w:rPr>
        <w:t>где</w:t>
      </w:r>
      <w:r w:rsidR="00B975BB">
        <w:rPr>
          <w:rStyle w:val="apple-converted-space"/>
          <w:rFonts w:ascii="Times New Roman" w:hAnsi="Times New Roman" w:cs="Times New Roman"/>
          <w:sz w:val="28"/>
          <w:szCs w:val="28"/>
        </w:rPr>
        <w:t xml:space="preserve"> </w:t>
      </w:r>
      <w:r w:rsidRPr="00B975BB">
        <w:rPr>
          <w:rFonts w:ascii="Times New Roman" w:hAnsi="Times New Roman" w:cs="Times New Roman"/>
          <w:noProof/>
          <w:sz w:val="28"/>
          <w:szCs w:val="28"/>
          <w:lang w:eastAsia="ru-RU"/>
        </w:rPr>
        <w:drawing>
          <wp:inline distT="0" distB="0" distL="0" distR="0" wp14:anchorId="74F06252" wp14:editId="44F8E198">
            <wp:extent cx="247650" cy="200025"/>
            <wp:effectExtent l="0" t="0" r="0" b="0"/>
            <wp:docPr id="26" name="Рисунок 26" descr="$ a_{i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a_{i j}$"/>
                    <pic:cNvPicPr>
                      <a:picLocks noChangeAspect="1" noChangeArrowheads="1"/>
                    </pic:cNvPicPr>
                  </pic:nvPicPr>
                  <pic:blipFill rotWithShape="1">
                    <a:blip r:embed="rId119" r:link="rId120">
                      <a:extLst>
                        <a:ext uri="{28A0092B-C50C-407E-A947-70E740481C1C}">
                          <a14:useLocalDpi xmlns:a14="http://schemas.microsoft.com/office/drawing/2010/main" val="0"/>
                        </a:ext>
                      </a:extLst>
                    </a:blip>
                    <a:srcRect b="36363"/>
                    <a:stretch/>
                  </pic:blipFill>
                  <pic:spPr bwMode="auto">
                    <a:xfrm>
                      <a:off x="0" y="0"/>
                      <a:ext cx="247650" cy="200025"/>
                    </a:xfrm>
                    <a:prstGeom prst="rect">
                      <a:avLst/>
                    </a:prstGeom>
                    <a:noFill/>
                    <a:ln>
                      <a:noFill/>
                    </a:ln>
                    <a:extLst>
                      <a:ext uri="{53640926-AAD7-44D8-BBD7-CCE9431645EC}">
                        <a14:shadowObscured xmlns:a14="http://schemas.microsoft.com/office/drawing/2010/main"/>
                      </a:ext>
                    </a:extLst>
                  </pic:spPr>
                </pic:pic>
              </a:graphicData>
            </a:graphic>
          </wp:inline>
        </w:drawing>
      </w:r>
      <w:r w:rsidR="00B975BB">
        <w:rPr>
          <w:rFonts w:ascii="Times New Roman" w:hAnsi="Times New Roman" w:cs="Times New Roman"/>
          <w:sz w:val="28"/>
          <w:szCs w:val="28"/>
        </w:rPr>
        <w:t xml:space="preserve"> </w:t>
      </w:r>
      <w:r w:rsidRPr="00B975BB">
        <w:rPr>
          <w:rFonts w:ascii="Times New Roman" w:hAnsi="Times New Roman" w:cs="Times New Roman"/>
          <w:sz w:val="28"/>
          <w:szCs w:val="28"/>
        </w:rPr>
        <w:t>- элементы матрицы смежности, а</w:t>
      </w:r>
      <w:r w:rsidR="00B975BB">
        <w:rPr>
          <w:rStyle w:val="apple-converted-space"/>
          <w:rFonts w:ascii="Times New Roman" w:hAnsi="Times New Roman" w:cs="Times New Roman"/>
          <w:sz w:val="28"/>
          <w:szCs w:val="28"/>
        </w:rPr>
        <w:t xml:space="preserve"> </w:t>
      </w:r>
      <w:r w:rsidRPr="00B975BB">
        <w:rPr>
          <w:rFonts w:ascii="Times New Roman" w:hAnsi="Times New Roman" w:cs="Times New Roman"/>
          <w:noProof/>
          <w:sz w:val="28"/>
          <w:szCs w:val="28"/>
          <w:lang w:eastAsia="ru-RU"/>
        </w:rPr>
        <w:drawing>
          <wp:inline distT="0" distB="0" distL="0" distR="0" wp14:anchorId="1AF35D29" wp14:editId="0549B8AD">
            <wp:extent cx="238125" cy="238125"/>
            <wp:effectExtent l="0" t="0" r="0" b="0"/>
            <wp:docPr id="25" name="Рисунок 25" descr="$ \varepsilon_{i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varepsilon_{i j}$"/>
                    <pic:cNvPicPr>
                      <a:picLocks noChangeAspect="1" noChangeArrowheads="1"/>
                    </pic:cNvPicPr>
                  </pic:nvPicPr>
                  <pic:blipFill rotWithShape="1">
                    <a:blip r:embed="rId121" r:link="rId122">
                      <a:extLst>
                        <a:ext uri="{28A0092B-C50C-407E-A947-70E740481C1C}">
                          <a14:useLocalDpi xmlns:a14="http://schemas.microsoft.com/office/drawing/2010/main" val="0"/>
                        </a:ext>
                      </a:extLst>
                    </a:blip>
                    <a:srcRect b="24242"/>
                    <a:stretch/>
                  </pic:blipFill>
                  <pic:spPr bwMode="auto">
                    <a:xfrm>
                      <a:off x="0" y="0"/>
                      <a:ext cx="238125" cy="238125"/>
                    </a:xfrm>
                    <a:prstGeom prst="rect">
                      <a:avLst/>
                    </a:prstGeom>
                    <a:noFill/>
                    <a:ln>
                      <a:noFill/>
                    </a:ln>
                    <a:extLst>
                      <a:ext uri="{53640926-AAD7-44D8-BBD7-CCE9431645EC}">
                        <a14:shadowObscured xmlns:a14="http://schemas.microsoft.com/office/drawing/2010/main"/>
                      </a:ext>
                    </a:extLst>
                  </pic:spPr>
                </pic:pic>
              </a:graphicData>
            </a:graphic>
          </wp:inline>
        </w:drawing>
      </w:r>
      <w:r w:rsidR="00B975BB">
        <w:rPr>
          <w:rFonts w:ascii="Times New Roman" w:hAnsi="Times New Roman" w:cs="Times New Roman"/>
          <w:sz w:val="28"/>
          <w:szCs w:val="28"/>
        </w:rPr>
        <w:t xml:space="preserve"> </w:t>
      </w:r>
      <w:r w:rsidRPr="00B975BB">
        <w:rPr>
          <w:rFonts w:ascii="Times New Roman" w:hAnsi="Times New Roman" w:cs="Times New Roman"/>
          <w:sz w:val="28"/>
          <w:szCs w:val="28"/>
        </w:rPr>
        <w:t>- элементы единичной матрицы. Решением каждой из систем будет</w:t>
      </w:r>
      <w:r w:rsidR="00B975BB">
        <w:rPr>
          <w:rStyle w:val="apple-converted-space"/>
          <w:rFonts w:ascii="Times New Roman" w:hAnsi="Times New Roman" w:cs="Times New Roman"/>
          <w:sz w:val="28"/>
          <w:szCs w:val="28"/>
        </w:rPr>
        <w:t xml:space="preserve"> </w:t>
      </w:r>
      <w:r w:rsidRPr="00B975BB">
        <w:rPr>
          <w:rFonts w:ascii="Times New Roman" w:hAnsi="Times New Roman" w:cs="Times New Roman"/>
          <w:noProof/>
          <w:sz w:val="28"/>
          <w:szCs w:val="28"/>
          <w:lang w:eastAsia="ru-RU"/>
        </w:rPr>
        <w:drawing>
          <wp:inline distT="0" distB="0" distL="0" distR="0" wp14:anchorId="783E82F6" wp14:editId="11330777">
            <wp:extent cx="142875" cy="161925"/>
            <wp:effectExtent l="0" t="0" r="0" b="0"/>
            <wp:docPr id="24" name="Рисунок 24" descr="$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k$"/>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975BB">
        <w:rPr>
          <w:rFonts w:ascii="Times New Roman" w:hAnsi="Times New Roman" w:cs="Times New Roman"/>
          <w:sz w:val="28"/>
          <w:szCs w:val="28"/>
        </w:rPr>
        <w:t>-й столбец матрицы</w:t>
      </w:r>
      <w:r w:rsidR="00B975BB">
        <w:rPr>
          <w:rStyle w:val="apple-converted-space"/>
          <w:rFonts w:ascii="Times New Roman" w:hAnsi="Times New Roman" w:cs="Times New Roman"/>
          <w:sz w:val="28"/>
          <w:szCs w:val="28"/>
        </w:rPr>
        <w:t xml:space="preserve"> </w:t>
      </w:r>
      <w:r w:rsidRPr="00B975BB">
        <w:rPr>
          <w:rFonts w:ascii="Times New Roman" w:hAnsi="Times New Roman" w:cs="Times New Roman"/>
          <w:noProof/>
          <w:sz w:val="28"/>
          <w:szCs w:val="28"/>
          <w:lang w:eastAsia="ru-RU"/>
        </w:rPr>
        <w:drawing>
          <wp:inline distT="0" distB="0" distL="0" distR="0" wp14:anchorId="6DB20983" wp14:editId="6223EA03">
            <wp:extent cx="180975" cy="152400"/>
            <wp:effectExtent l="0" t="0" r="0" b="0"/>
            <wp:docPr id="23" name="Рисунок 23" desc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C$"/>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B975BB">
        <w:rPr>
          <w:rFonts w:ascii="Times New Roman" w:hAnsi="Times New Roman" w:cs="Times New Roman"/>
          <w:sz w:val="28"/>
          <w:szCs w:val="28"/>
        </w:rPr>
        <w:t>.</w:t>
      </w:r>
    </w:p>
    <w:tbl>
      <w:tblPr>
        <w:tblW w:w="0" w:type="auto"/>
        <w:jc w:val="center"/>
        <w:tblCellSpacing w:w="15" w:type="dxa"/>
        <w:tblLook w:val="04A0" w:firstRow="1" w:lastRow="0" w:firstColumn="1" w:lastColumn="0" w:noHBand="0" w:noVBand="1"/>
      </w:tblPr>
      <w:tblGrid>
        <w:gridCol w:w="3783"/>
      </w:tblGrid>
      <w:tr w:rsidR="00A05138" w:rsidRPr="00B975BB" w:rsidTr="00A05138">
        <w:trPr>
          <w:tblCellSpacing w:w="15" w:type="dxa"/>
          <w:jc w:val="center"/>
        </w:trPr>
        <w:tc>
          <w:tcPr>
            <w:tcW w:w="0" w:type="auto"/>
            <w:tcMar>
              <w:top w:w="15" w:type="dxa"/>
              <w:left w:w="15" w:type="dxa"/>
              <w:bottom w:w="15" w:type="dxa"/>
              <w:right w:w="15" w:type="dxa"/>
            </w:tcMar>
            <w:vAlign w:val="center"/>
            <w:hideMark/>
          </w:tcPr>
          <w:p w:rsidR="00A05138" w:rsidRPr="00B975BB" w:rsidRDefault="00A05138" w:rsidP="00B975BB">
            <w:pPr>
              <w:spacing w:after="0" w:line="240" w:lineRule="auto"/>
              <w:jc w:val="both"/>
              <w:rPr>
                <w:rFonts w:ascii="Times New Roman" w:hAnsi="Times New Roman" w:cs="Times New Roman"/>
                <w:sz w:val="28"/>
                <w:szCs w:val="28"/>
              </w:rPr>
            </w:pPr>
            <w:bookmarkStart w:id="29" w:name="69"/>
            <w:bookmarkStart w:id="30" w:name="Pic:graph_att"/>
            <w:bookmarkEnd w:id="29"/>
            <w:bookmarkEnd w:id="30"/>
            <w:r w:rsidRPr="00B975BB">
              <w:rPr>
                <w:rFonts w:ascii="Times New Roman" w:hAnsi="Times New Roman" w:cs="Times New Roman"/>
                <w:noProof/>
                <w:sz w:val="28"/>
                <w:szCs w:val="28"/>
                <w:lang w:eastAsia="ru-RU"/>
              </w:rPr>
              <w:drawing>
                <wp:inline distT="0" distB="0" distL="0" distR="0" wp14:anchorId="29479633" wp14:editId="3A59ED4E">
                  <wp:extent cx="2064339" cy="1074377"/>
                  <wp:effectExtent l="0" t="0" r="0" b="0"/>
                  <wp:docPr id="22" name="Рисунок 22" descr="\includegraphics[width=6cm]{graph_at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ncludegraphics[width=6cm]{graph_att.eps}"/>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2066811" cy="1075664"/>
                          </a:xfrm>
                          <a:prstGeom prst="rect">
                            <a:avLst/>
                          </a:prstGeom>
                          <a:noFill/>
                          <a:ln>
                            <a:noFill/>
                          </a:ln>
                        </pic:spPr>
                      </pic:pic>
                    </a:graphicData>
                  </a:graphic>
                </wp:inline>
              </w:drawing>
            </w:r>
          </w:p>
        </w:tc>
      </w:tr>
      <w:tr w:rsidR="00A05138" w:rsidRPr="00B975BB" w:rsidTr="00A05138">
        <w:trPr>
          <w:tblCellSpacing w:w="15" w:type="dxa"/>
          <w:jc w:val="center"/>
        </w:trPr>
        <w:tc>
          <w:tcPr>
            <w:tcW w:w="0" w:type="auto"/>
            <w:tcMar>
              <w:top w:w="15" w:type="dxa"/>
              <w:left w:w="15" w:type="dxa"/>
              <w:bottom w:w="15" w:type="dxa"/>
              <w:right w:w="15" w:type="dxa"/>
            </w:tcMar>
            <w:vAlign w:val="center"/>
            <w:hideMark/>
          </w:tcPr>
          <w:p w:rsidR="00A05138" w:rsidRPr="00B975BB" w:rsidRDefault="00A05138" w:rsidP="00B975BB">
            <w:pPr>
              <w:spacing w:after="0" w:line="240" w:lineRule="auto"/>
              <w:jc w:val="both"/>
              <w:textAlignment w:val="baseline"/>
              <w:rPr>
                <w:rFonts w:ascii="Times New Roman" w:hAnsi="Times New Roman" w:cs="Times New Roman"/>
                <w:sz w:val="28"/>
                <w:szCs w:val="28"/>
              </w:rPr>
            </w:pPr>
            <w:r w:rsidRPr="00B975BB">
              <w:rPr>
                <w:rStyle w:val="af8"/>
                <w:rFonts w:ascii="Times New Roman" w:hAnsi="Times New Roman" w:cs="Times New Roman"/>
                <w:b w:val="0"/>
                <w:sz w:val="28"/>
                <w:szCs w:val="28"/>
              </w:rPr>
              <w:t>Рис</w:t>
            </w:r>
            <w:r w:rsidR="00B975BB" w:rsidRPr="00B975BB">
              <w:rPr>
                <w:rStyle w:val="af8"/>
                <w:rFonts w:ascii="Times New Roman" w:hAnsi="Times New Roman" w:cs="Times New Roman"/>
                <w:b w:val="0"/>
                <w:sz w:val="28"/>
                <w:szCs w:val="28"/>
              </w:rPr>
              <w:t xml:space="preserve">. </w:t>
            </w:r>
            <w:r w:rsidRPr="00B975BB">
              <w:rPr>
                <w:rStyle w:val="af8"/>
                <w:rFonts w:ascii="Times New Roman" w:hAnsi="Times New Roman" w:cs="Times New Roman"/>
                <w:b w:val="0"/>
                <w:sz w:val="28"/>
                <w:szCs w:val="28"/>
              </w:rPr>
              <w:t>1.</w:t>
            </w:r>
            <w:r w:rsidR="00B975BB">
              <w:rPr>
                <w:rStyle w:val="apple-converted-space"/>
                <w:rFonts w:ascii="Times New Roman" w:hAnsi="Times New Roman" w:cs="Times New Roman"/>
                <w:sz w:val="28"/>
                <w:szCs w:val="28"/>
              </w:rPr>
              <w:t xml:space="preserve"> </w:t>
            </w:r>
            <w:r w:rsidRPr="00B975BB">
              <w:rPr>
                <w:rFonts w:ascii="Times New Roman" w:hAnsi="Times New Roman" w:cs="Times New Roman"/>
                <w:sz w:val="28"/>
                <w:szCs w:val="28"/>
              </w:rPr>
              <w:t>Ориентированный граф</w:t>
            </w:r>
          </w:p>
        </w:tc>
      </w:tr>
    </w:tbl>
    <w:p w:rsidR="00A05138" w:rsidRPr="00B975BB" w:rsidRDefault="00A05138" w:rsidP="00B975BB">
      <w:pPr>
        <w:pStyle w:val="af7"/>
        <w:shd w:val="clear" w:color="auto" w:fill="FFFFFF"/>
        <w:spacing w:before="0" w:beforeAutospacing="0" w:after="0" w:afterAutospacing="0"/>
        <w:ind w:firstLine="992"/>
        <w:jc w:val="both"/>
        <w:rPr>
          <w:color w:val="000000"/>
          <w:sz w:val="28"/>
          <w:szCs w:val="28"/>
        </w:rPr>
      </w:pPr>
      <w:r w:rsidRPr="00B975BB">
        <w:rPr>
          <w:color w:val="000000"/>
          <w:sz w:val="28"/>
          <w:szCs w:val="28"/>
        </w:rPr>
        <w:t>Рассмотрим пример. На рисунке</w:t>
      </w:r>
      <w:r w:rsidR="00B975BB">
        <w:rPr>
          <w:rStyle w:val="apple-converted-space"/>
          <w:color w:val="000000"/>
          <w:sz w:val="28"/>
          <w:szCs w:val="28"/>
        </w:rPr>
        <w:t xml:space="preserve"> </w:t>
      </w:r>
      <w:r w:rsidR="00B975BB">
        <w:rPr>
          <w:sz w:val="28"/>
          <w:szCs w:val="28"/>
        </w:rPr>
        <w:t xml:space="preserve">1 </w:t>
      </w:r>
      <w:r w:rsidRPr="00B975BB">
        <w:rPr>
          <w:color w:val="000000"/>
          <w:sz w:val="28"/>
          <w:szCs w:val="28"/>
        </w:rPr>
        <w:t>показан ориентированный граф из шести вершин, матрица смежности которого равна:</w:t>
      </w:r>
    </w:p>
    <w:p w:rsidR="00A05138" w:rsidRPr="00B975BB" w:rsidRDefault="00A05138" w:rsidP="00B975BB">
      <w:pPr>
        <w:shd w:val="clear" w:color="auto" w:fill="FFFFFF"/>
        <w:spacing w:after="0" w:line="240" w:lineRule="auto"/>
        <w:ind w:firstLine="992"/>
        <w:jc w:val="both"/>
        <w:rPr>
          <w:rFonts w:ascii="Times New Roman" w:hAnsi="Times New Roman" w:cs="Times New Roman"/>
          <w:color w:val="000000"/>
          <w:sz w:val="28"/>
          <w:szCs w:val="28"/>
        </w:rPr>
      </w:pPr>
      <w:r w:rsidRPr="00B975BB">
        <w:rPr>
          <w:rFonts w:ascii="Times New Roman" w:hAnsi="Times New Roman" w:cs="Times New Roman"/>
          <w:noProof/>
          <w:sz w:val="28"/>
          <w:szCs w:val="28"/>
          <w:lang w:eastAsia="ru-RU"/>
        </w:rPr>
        <w:drawing>
          <wp:inline distT="0" distB="0" distL="0" distR="0" wp14:anchorId="1851CE49" wp14:editId="1563944C">
            <wp:extent cx="2047875" cy="1404002"/>
            <wp:effectExtent l="0" t="0" r="0" b="0"/>
            <wp:docPr id="21" name="Рисунок 21" descr="$\displaystyle A = \left(\begin{array}{cccccc}0 &amp; 1 &amp; 0 &amp; 0 &amp; 0 &amp; 0\\0 &amp; 0 &amp; ......0 &amp; 0 &amp; 0\\0 &amp; 1 &amp; 0 &amp; 1 &amp; 0 &amp; 0\\0 &amp; 0 &amp; 1 &amp; 0 &amp; 1 &amp; 0\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splaystyle A = \left(\begin{array}{cccccc}0 &amp; 1 &amp; 0 &amp; 0 &amp; 0 &amp; 0\\0 &amp; 0 &amp; ......0 &amp; 0 &amp; 0\\0 &amp; 1 &amp; 0 &amp; 1 &amp; 0 &amp; 0\\0 &amp; 0 &amp; 1 &amp; 0 &amp; 1 &amp; 0\end{array}\right)$"/>
                    <pic:cNvPicPr>
                      <a:picLocks noChangeAspect="1" noChangeArrowheads="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2047875" cy="1404002"/>
                    </a:xfrm>
                    <a:prstGeom prst="rect">
                      <a:avLst/>
                    </a:prstGeom>
                    <a:noFill/>
                    <a:ln>
                      <a:noFill/>
                    </a:ln>
                  </pic:spPr>
                </pic:pic>
              </a:graphicData>
            </a:graphic>
          </wp:inline>
        </w:drawing>
      </w:r>
    </w:p>
    <w:p w:rsidR="00843268" w:rsidRDefault="00A05138" w:rsidP="00B975BB">
      <w:pPr>
        <w:shd w:val="clear" w:color="auto" w:fill="FFFFFF"/>
        <w:spacing w:after="0" w:line="240" w:lineRule="auto"/>
        <w:ind w:firstLine="992"/>
        <w:jc w:val="both"/>
        <w:rPr>
          <w:rStyle w:val="af8"/>
          <w:rFonts w:ascii="Times New Roman" w:hAnsi="Times New Roman" w:cs="Times New Roman"/>
          <w:sz w:val="28"/>
          <w:szCs w:val="28"/>
        </w:rPr>
      </w:pPr>
      <w:r w:rsidRPr="00B975BB">
        <w:rPr>
          <w:rStyle w:val="af8"/>
          <w:rFonts w:ascii="Times New Roman" w:hAnsi="Times New Roman" w:cs="Times New Roman"/>
          <w:sz w:val="28"/>
          <w:szCs w:val="28"/>
        </w:rPr>
        <w:t>1-й столбец</w:t>
      </w:r>
    </w:p>
    <w:p w:rsidR="00A05138" w:rsidRPr="00B975BB" w:rsidRDefault="00A05138" w:rsidP="00843268">
      <w:pPr>
        <w:shd w:val="clear" w:color="auto" w:fill="FFFFFF"/>
        <w:spacing w:after="0" w:line="240" w:lineRule="auto"/>
        <w:jc w:val="both"/>
        <w:rPr>
          <w:rFonts w:ascii="Times New Roman" w:hAnsi="Times New Roman" w:cs="Times New Roman"/>
          <w:sz w:val="28"/>
          <w:szCs w:val="28"/>
        </w:rPr>
      </w:pPr>
      <w:r w:rsidRPr="00B975BB">
        <w:rPr>
          <w:rFonts w:ascii="Times New Roman" w:hAnsi="Times New Roman" w:cs="Times New Roman"/>
          <w:noProof/>
          <w:sz w:val="28"/>
          <w:szCs w:val="28"/>
          <w:lang w:eastAsia="ru-RU"/>
        </w:rPr>
        <w:lastRenderedPageBreak/>
        <w:drawing>
          <wp:inline distT="0" distB="0" distL="0" distR="0" wp14:anchorId="283CEFEB" wp14:editId="44CCC8B6">
            <wp:extent cx="5725634" cy="2990850"/>
            <wp:effectExtent l="0" t="0" r="0" b="0"/>
            <wp:docPr id="20" name="Рисунок 20" descr="\begin{displaymath}\begin{array}{c}\left\{\begin{array}{l}x_1 = 1 \odot x_2...... x_4 = 0\\x_5 = 0\\x_6 = 0\end{array}\right.\end{array}\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egin{displaymath}\begin{array}{c}\left\{\begin{array}{l}x_1 = 1 \odot x_2...... x_4 = 0\\x_5 = 0\\x_6 = 0\end{array}\right.\end{array}\end{displaymath}"/>
                    <pic:cNvPicPr>
                      <a:picLocks noChangeAspect="1" noChangeArrowheads="1"/>
                    </pic:cNvPicPr>
                  </pic:nvPicPr>
                  <pic:blipFill>
                    <a:blip r:embed="rId129" r:link="rId130">
                      <a:extLst>
                        <a:ext uri="{28A0092B-C50C-407E-A947-70E740481C1C}">
                          <a14:useLocalDpi xmlns:a14="http://schemas.microsoft.com/office/drawing/2010/main" val="0"/>
                        </a:ext>
                      </a:extLst>
                    </a:blip>
                    <a:srcRect/>
                    <a:stretch>
                      <a:fillRect/>
                    </a:stretch>
                  </pic:blipFill>
                  <pic:spPr bwMode="auto">
                    <a:xfrm>
                      <a:off x="0" y="0"/>
                      <a:ext cx="5737217" cy="2996900"/>
                    </a:xfrm>
                    <a:prstGeom prst="rect">
                      <a:avLst/>
                    </a:prstGeom>
                    <a:noFill/>
                    <a:ln>
                      <a:noFill/>
                    </a:ln>
                  </pic:spPr>
                </pic:pic>
              </a:graphicData>
            </a:graphic>
          </wp:inline>
        </w:drawing>
      </w:r>
    </w:p>
    <w:p w:rsidR="00A05138" w:rsidRPr="00B975BB" w:rsidRDefault="00A05138" w:rsidP="00B975BB">
      <w:pPr>
        <w:shd w:val="clear" w:color="auto" w:fill="FFFFFF"/>
        <w:spacing w:after="0" w:line="240" w:lineRule="auto"/>
        <w:ind w:firstLine="992"/>
        <w:jc w:val="both"/>
        <w:rPr>
          <w:rFonts w:ascii="Times New Roman" w:hAnsi="Times New Roman" w:cs="Times New Roman"/>
          <w:sz w:val="28"/>
          <w:szCs w:val="28"/>
        </w:rPr>
      </w:pPr>
      <w:r w:rsidRPr="00B975BB">
        <w:rPr>
          <w:rStyle w:val="af8"/>
          <w:rFonts w:ascii="Times New Roman" w:hAnsi="Times New Roman" w:cs="Times New Roman"/>
          <w:sz w:val="28"/>
          <w:szCs w:val="28"/>
        </w:rPr>
        <w:t>2-й столбец</w:t>
      </w:r>
    </w:p>
    <w:p w:rsidR="00A05138" w:rsidRPr="00B975BB" w:rsidRDefault="00A05138" w:rsidP="00843268">
      <w:pPr>
        <w:shd w:val="clear" w:color="auto" w:fill="FFFFFF"/>
        <w:spacing w:after="0" w:line="240" w:lineRule="auto"/>
        <w:jc w:val="both"/>
        <w:rPr>
          <w:rFonts w:ascii="Times New Roman" w:hAnsi="Times New Roman" w:cs="Times New Roman"/>
          <w:sz w:val="28"/>
          <w:szCs w:val="28"/>
        </w:rPr>
      </w:pPr>
      <w:r w:rsidRPr="00B975BB">
        <w:rPr>
          <w:rFonts w:ascii="Times New Roman" w:hAnsi="Times New Roman" w:cs="Times New Roman"/>
          <w:noProof/>
          <w:sz w:val="28"/>
          <w:szCs w:val="28"/>
          <w:lang w:eastAsia="ru-RU"/>
        </w:rPr>
        <w:drawing>
          <wp:inline distT="0" distB="0" distL="0" distR="0" wp14:anchorId="7F3CCCC0" wp14:editId="5A87CB66">
            <wp:extent cx="5657850" cy="1333965"/>
            <wp:effectExtent l="0" t="0" r="0" b="0"/>
            <wp:docPr id="19" name="Рисунок 19" descr="\begin{displaymath}\left\{\begin{array}{l}x_1 = 1 \odot x_2\\x_2 = 1 \odo......x_3 = 1\\x_4 = 0\\x_5 = 1\\x_6 = 1\end{array}\right.\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egin{displaymath}\left\{\begin{array}{l}x_1 = 1 \odot x_2\\x_2 = 1 \odo......x_3 = 1\\x_4 = 0\\x_5 = 1\\x_6 = 1\end{array}\right.\end{displaymath}"/>
                    <pic:cNvPicPr>
                      <a:picLocks noChangeAspect="1" noChangeArrowheads="1"/>
                    </pic:cNvPicPr>
                  </pic:nvPicPr>
                  <pic:blipFill>
                    <a:blip r:embed="rId131" r:link="rId132">
                      <a:extLst>
                        <a:ext uri="{28A0092B-C50C-407E-A947-70E740481C1C}">
                          <a14:useLocalDpi xmlns:a14="http://schemas.microsoft.com/office/drawing/2010/main" val="0"/>
                        </a:ext>
                      </a:extLst>
                    </a:blip>
                    <a:srcRect/>
                    <a:stretch>
                      <a:fillRect/>
                    </a:stretch>
                  </pic:blipFill>
                  <pic:spPr bwMode="auto">
                    <a:xfrm>
                      <a:off x="0" y="0"/>
                      <a:ext cx="5657850" cy="1333965"/>
                    </a:xfrm>
                    <a:prstGeom prst="rect">
                      <a:avLst/>
                    </a:prstGeom>
                    <a:noFill/>
                    <a:ln>
                      <a:noFill/>
                    </a:ln>
                  </pic:spPr>
                </pic:pic>
              </a:graphicData>
            </a:graphic>
          </wp:inline>
        </w:drawing>
      </w:r>
    </w:p>
    <w:p w:rsidR="00A05138" w:rsidRPr="00B975BB" w:rsidRDefault="00A05138" w:rsidP="00B975BB">
      <w:pPr>
        <w:shd w:val="clear" w:color="auto" w:fill="FFFFFF"/>
        <w:spacing w:after="0" w:line="240" w:lineRule="auto"/>
        <w:ind w:firstLine="992"/>
        <w:jc w:val="both"/>
        <w:rPr>
          <w:rFonts w:ascii="Times New Roman" w:hAnsi="Times New Roman" w:cs="Times New Roman"/>
          <w:sz w:val="28"/>
          <w:szCs w:val="28"/>
        </w:rPr>
      </w:pPr>
      <w:r w:rsidRPr="00B975BB">
        <w:rPr>
          <w:rStyle w:val="af8"/>
          <w:rFonts w:ascii="Times New Roman" w:hAnsi="Times New Roman" w:cs="Times New Roman"/>
          <w:sz w:val="28"/>
          <w:szCs w:val="28"/>
        </w:rPr>
        <w:t>3-6 столбцы</w:t>
      </w:r>
    </w:p>
    <w:p w:rsidR="00A05138" w:rsidRPr="00B975BB" w:rsidRDefault="00A05138" w:rsidP="00B975BB">
      <w:pPr>
        <w:pStyle w:val="af7"/>
        <w:shd w:val="clear" w:color="auto" w:fill="FFFFFF"/>
        <w:spacing w:before="0" w:beforeAutospacing="0" w:after="0" w:afterAutospacing="0"/>
        <w:ind w:firstLine="992"/>
        <w:jc w:val="both"/>
        <w:rPr>
          <w:color w:val="000000"/>
          <w:sz w:val="28"/>
          <w:szCs w:val="28"/>
        </w:rPr>
      </w:pPr>
      <w:r w:rsidRPr="00B975BB">
        <w:rPr>
          <w:color w:val="000000"/>
          <w:sz w:val="28"/>
          <w:szCs w:val="28"/>
        </w:rPr>
        <w:t>Вычисляются аналогично.</w:t>
      </w:r>
    </w:p>
    <w:p w:rsidR="00A05138" w:rsidRPr="00B975BB" w:rsidRDefault="00A05138" w:rsidP="00B975BB">
      <w:pPr>
        <w:pStyle w:val="af7"/>
        <w:shd w:val="clear" w:color="auto" w:fill="FFFFFF"/>
        <w:spacing w:before="0" w:beforeAutospacing="0" w:after="0" w:afterAutospacing="0"/>
        <w:ind w:firstLine="992"/>
        <w:jc w:val="both"/>
        <w:rPr>
          <w:color w:val="000000"/>
          <w:sz w:val="28"/>
          <w:szCs w:val="28"/>
        </w:rPr>
      </w:pPr>
      <w:r w:rsidRPr="00B975BB">
        <w:rPr>
          <w:color w:val="000000"/>
          <w:sz w:val="28"/>
          <w:szCs w:val="28"/>
        </w:rPr>
        <w:t>Полученная матрица достижимости примет вид:</w:t>
      </w:r>
    </w:p>
    <w:p w:rsidR="00A05138" w:rsidRPr="00B975BB" w:rsidRDefault="00A05138" w:rsidP="00B975BB">
      <w:pPr>
        <w:shd w:val="clear" w:color="auto" w:fill="FFFFFF"/>
        <w:spacing w:after="0" w:line="240" w:lineRule="auto"/>
        <w:ind w:firstLine="992"/>
        <w:jc w:val="both"/>
        <w:rPr>
          <w:rFonts w:ascii="Times New Roman" w:hAnsi="Times New Roman" w:cs="Times New Roman"/>
          <w:color w:val="000000"/>
          <w:sz w:val="28"/>
          <w:szCs w:val="28"/>
        </w:rPr>
      </w:pPr>
      <w:r w:rsidRPr="00B975BB">
        <w:rPr>
          <w:rFonts w:ascii="Times New Roman" w:hAnsi="Times New Roman" w:cs="Times New Roman"/>
          <w:noProof/>
          <w:sz w:val="28"/>
          <w:szCs w:val="28"/>
          <w:lang w:eastAsia="ru-RU"/>
        </w:rPr>
        <w:drawing>
          <wp:inline distT="0" distB="0" distL="0" distR="0" wp14:anchorId="2692E63E" wp14:editId="6C97985C">
            <wp:extent cx="2190750" cy="1495425"/>
            <wp:effectExtent l="0" t="0" r="0" b="0"/>
            <wp:docPr id="18" name="Рисунок 18" descr="$\displaystyle C = \left(\begin{array}{cccccc}1 &amp; 1 &amp; 1 &amp; 1 &amp; 1 &amp; 1\\0 &amp; 1 &amp; ......1 &amp; 0 &amp; 0\\0 &amp; 1 &amp; 1 &amp; 1 &amp; 1 &amp; 1\\0 &amp; 1 &amp; 1 &amp; 1 &amp; 1 &amp; 1\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isplaystyle C = \left(\begin{array}{cccccc}1 &amp; 1 &amp; 1 &amp; 1 &amp; 1 &amp; 1\\0 &amp; 1 &amp; ......1 &amp; 0 &amp; 0\\0 &amp; 1 &amp; 1 &amp; 1 &amp; 1 &amp; 1\\0 &amp; 1 &amp; 1 &amp; 1 &amp; 1 &amp; 1\end{array}\right)$"/>
                    <pic:cNvPicPr>
                      <a:picLocks noChangeAspect="1" noChangeArrowheads="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a:off x="0" y="0"/>
                      <a:ext cx="2190750" cy="1495425"/>
                    </a:xfrm>
                    <a:prstGeom prst="rect">
                      <a:avLst/>
                    </a:prstGeom>
                    <a:noFill/>
                    <a:ln>
                      <a:noFill/>
                    </a:ln>
                  </pic:spPr>
                </pic:pic>
              </a:graphicData>
            </a:graphic>
          </wp:inline>
        </w:drawing>
      </w:r>
    </w:p>
    <w:p w:rsidR="00843268" w:rsidRDefault="00843268" w:rsidP="00843268">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часть</w:t>
      </w:r>
    </w:p>
    <w:p w:rsidR="00A05138" w:rsidRPr="00B975BB" w:rsidRDefault="00A05138" w:rsidP="00B975BB">
      <w:pPr>
        <w:tabs>
          <w:tab w:val="left" w:pos="284"/>
        </w:tabs>
        <w:suppressAutoHyphens/>
        <w:spacing w:after="0" w:line="240" w:lineRule="auto"/>
        <w:ind w:firstLine="992"/>
        <w:jc w:val="both"/>
        <w:rPr>
          <w:rFonts w:ascii="Times New Roman" w:hAnsi="Times New Roman" w:cs="Times New Roman"/>
          <w:sz w:val="28"/>
          <w:szCs w:val="28"/>
        </w:rPr>
      </w:pPr>
      <w:bookmarkStart w:id="31" w:name="bookmark4"/>
      <w:bookmarkEnd w:id="31"/>
      <w:r w:rsidRPr="00B975BB">
        <w:rPr>
          <w:rFonts w:ascii="Times New Roman" w:hAnsi="Times New Roman" w:cs="Times New Roman"/>
          <w:sz w:val="28"/>
          <w:szCs w:val="28"/>
        </w:rPr>
        <w:t xml:space="preserve">Выполните задания согласно варианту. </w:t>
      </w:r>
      <w:r w:rsidRPr="00B975BB">
        <w:rPr>
          <w:rStyle w:val="23"/>
          <w:sz w:val="28"/>
          <w:szCs w:val="28"/>
        </w:rPr>
        <w:t>Составить матрицу достижимости двумя способами.</w:t>
      </w:r>
    </w:p>
    <w:p w:rsidR="00A05138" w:rsidRPr="00B975BB" w:rsidRDefault="00A05138" w:rsidP="00843268">
      <w:pPr>
        <w:pStyle w:val="60"/>
        <w:shd w:val="clear" w:color="auto" w:fill="auto"/>
        <w:tabs>
          <w:tab w:val="left" w:pos="941"/>
        </w:tabs>
        <w:spacing w:line="240" w:lineRule="auto"/>
        <w:ind w:firstLine="992"/>
        <w:jc w:val="center"/>
        <w:rPr>
          <w:b/>
        </w:rPr>
      </w:pPr>
      <w:r w:rsidRPr="00B975BB">
        <w:rPr>
          <w:b/>
        </w:rPr>
        <w:t>Вариант 1</w:t>
      </w:r>
      <w:r w:rsidR="00843268">
        <w:rPr>
          <w:b/>
        </w:rPr>
        <w:tab/>
      </w:r>
      <w:r w:rsidR="00843268">
        <w:rPr>
          <w:b/>
        </w:rPr>
        <w:tab/>
      </w:r>
      <w:r w:rsidR="00843268">
        <w:rPr>
          <w:b/>
        </w:rPr>
        <w:tab/>
      </w:r>
      <w:r w:rsidR="00843268">
        <w:rPr>
          <w:b/>
        </w:rPr>
        <w:tab/>
      </w:r>
      <w:r w:rsidR="00843268">
        <w:rPr>
          <w:b/>
        </w:rPr>
        <w:tab/>
      </w:r>
      <w:r w:rsidR="00843268">
        <w:rPr>
          <w:b/>
        </w:rPr>
        <w:tab/>
        <w:t>Вариант 2</w:t>
      </w:r>
    </w:p>
    <w:p w:rsidR="00A05138" w:rsidRPr="00B975BB" w:rsidRDefault="00843268" w:rsidP="00B975BB">
      <w:pPr>
        <w:pStyle w:val="60"/>
        <w:shd w:val="clear" w:color="auto" w:fill="auto"/>
        <w:tabs>
          <w:tab w:val="left" w:pos="941"/>
        </w:tabs>
        <w:spacing w:line="240" w:lineRule="auto"/>
        <w:ind w:firstLine="992"/>
        <w:jc w:val="both"/>
        <w:rPr>
          <w:b/>
        </w:rPr>
      </w:pPr>
      <w:r w:rsidRPr="00B975BB">
        <w:rPr>
          <w:noProof/>
          <w:lang w:eastAsia="ru-RU"/>
        </w:rPr>
        <w:drawing>
          <wp:anchor distT="0" distB="0" distL="114300" distR="114300" simplePos="0" relativeHeight="251675136" behindDoc="1" locked="0" layoutInCell="1" allowOverlap="1" wp14:anchorId="2784B1CD" wp14:editId="28A5D114">
            <wp:simplePos x="0" y="0"/>
            <wp:positionH relativeFrom="column">
              <wp:posOffset>4253865</wp:posOffset>
            </wp:positionH>
            <wp:positionV relativeFrom="paragraph">
              <wp:posOffset>71755</wp:posOffset>
            </wp:positionV>
            <wp:extent cx="1638300" cy="143383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38300" cy="1433830"/>
                    </a:xfrm>
                    <a:prstGeom prst="rect">
                      <a:avLst/>
                    </a:prstGeom>
                    <a:noFill/>
                  </pic:spPr>
                </pic:pic>
              </a:graphicData>
            </a:graphic>
            <wp14:sizeRelH relativeFrom="page">
              <wp14:pctWidth>0</wp14:pctWidth>
            </wp14:sizeRelH>
            <wp14:sizeRelV relativeFrom="page">
              <wp14:pctHeight>0</wp14:pctHeight>
            </wp14:sizeRelV>
          </wp:anchor>
        </w:drawing>
      </w:r>
      <w:r w:rsidR="00A05138" w:rsidRPr="00B975BB">
        <w:rPr>
          <w:noProof/>
          <w:lang w:eastAsia="ru-RU"/>
        </w:rPr>
        <w:drawing>
          <wp:anchor distT="0" distB="0" distL="114300" distR="114300" simplePos="0" relativeHeight="251674112" behindDoc="1" locked="0" layoutInCell="1" allowOverlap="1" wp14:anchorId="23C198DB" wp14:editId="5511D0D0">
            <wp:simplePos x="0" y="0"/>
            <wp:positionH relativeFrom="column">
              <wp:posOffset>320040</wp:posOffset>
            </wp:positionH>
            <wp:positionV relativeFrom="paragraph">
              <wp:posOffset>135255</wp:posOffset>
            </wp:positionV>
            <wp:extent cx="2017963" cy="1493817"/>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22398" cy="1497100"/>
                    </a:xfrm>
                    <a:prstGeom prst="rect">
                      <a:avLst/>
                    </a:prstGeom>
                    <a:noFill/>
                  </pic:spPr>
                </pic:pic>
              </a:graphicData>
            </a:graphic>
            <wp14:sizeRelH relativeFrom="page">
              <wp14:pctWidth>0</wp14:pctWidth>
            </wp14:sizeRelH>
            <wp14:sizeRelV relativeFrom="page">
              <wp14:pctHeight>0</wp14:pctHeight>
            </wp14:sizeRelV>
          </wp:anchor>
        </w:drawing>
      </w:r>
    </w:p>
    <w:p w:rsidR="00A05138" w:rsidRPr="00B975BB" w:rsidRDefault="00A05138" w:rsidP="00B97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992"/>
        <w:jc w:val="both"/>
        <w:rPr>
          <w:rFonts w:ascii="Times New Roman" w:hAnsi="Times New Roman" w:cs="Times New Roman"/>
          <w:sz w:val="28"/>
          <w:szCs w:val="28"/>
        </w:rPr>
      </w:pPr>
    </w:p>
    <w:p w:rsidR="00A05138" w:rsidRPr="00B975BB" w:rsidRDefault="00A05138" w:rsidP="00B97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992"/>
        <w:jc w:val="both"/>
        <w:rPr>
          <w:rFonts w:ascii="Times New Roman" w:hAnsi="Times New Roman" w:cs="Times New Roman"/>
          <w:sz w:val="28"/>
          <w:szCs w:val="28"/>
        </w:rPr>
      </w:pPr>
    </w:p>
    <w:p w:rsidR="00A05138" w:rsidRPr="00B975BB" w:rsidRDefault="00A05138" w:rsidP="00B97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992"/>
        <w:jc w:val="both"/>
        <w:rPr>
          <w:rFonts w:ascii="Times New Roman" w:hAnsi="Times New Roman" w:cs="Times New Roman"/>
          <w:sz w:val="28"/>
          <w:szCs w:val="28"/>
        </w:rPr>
      </w:pPr>
    </w:p>
    <w:p w:rsidR="00A05138" w:rsidRPr="00B975BB" w:rsidRDefault="00A05138" w:rsidP="00B97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992"/>
        <w:jc w:val="both"/>
        <w:rPr>
          <w:rFonts w:ascii="Times New Roman" w:hAnsi="Times New Roman" w:cs="Times New Roman"/>
          <w:sz w:val="28"/>
          <w:szCs w:val="28"/>
        </w:rPr>
      </w:pPr>
    </w:p>
    <w:p w:rsidR="00A05138" w:rsidRPr="00B975BB" w:rsidRDefault="00A05138" w:rsidP="00B97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992"/>
        <w:jc w:val="both"/>
        <w:rPr>
          <w:rFonts w:ascii="Times New Roman" w:hAnsi="Times New Roman" w:cs="Times New Roman"/>
          <w:sz w:val="28"/>
          <w:szCs w:val="28"/>
        </w:rPr>
      </w:pPr>
    </w:p>
    <w:p w:rsidR="00A05138" w:rsidRPr="00B975BB" w:rsidRDefault="00A05138" w:rsidP="00B97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992"/>
        <w:jc w:val="both"/>
        <w:rPr>
          <w:rFonts w:ascii="Times New Roman" w:hAnsi="Times New Roman" w:cs="Times New Roman"/>
          <w:sz w:val="28"/>
          <w:szCs w:val="28"/>
        </w:rPr>
      </w:pPr>
    </w:p>
    <w:p w:rsidR="00A05138" w:rsidRPr="00B975BB" w:rsidRDefault="00A05138" w:rsidP="00B97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992"/>
        <w:jc w:val="both"/>
        <w:rPr>
          <w:rFonts w:ascii="Times New Roman" w:hAnsi="Times New Roman" w:cs="Times New Roman"/>
          <w:sz w:val="28"/>
          <w:szCs w:val="28"/>
        </w:rPr>
      </w:pPr>
    </w:p>
    <w:p w:rsidR="00A05138" w:rsidRPr="00B975BB" w:rsidRDefault="00843268" w:rsidP="00843268">
      <w:pPr>
        <w:pStyle w:val="a6"/>
        <w:spacing w:after="0" w:line="240" w:lineRule="auto"/>
        <w:ind w:left="0" w:firstLine="992"/>
        <w:jc w:val="center"/>
        <w:outlineLvl w:val="0"/>
        <w:rPr>
          <w:rFonts w:ascii="Times New Roman" w:hAnsi="Times New Roman" w:cs="Times New Roman"/>
          <w:b/>
          <w:sz w:val="28"/>
          <w:szCs w:val="28"/>
        </w:rPr>
      </w:pPr>
      <w:bookmarkStart w:id="32" w:name="_Toc21108926"/>
      <w:r>
        <w:rPr>
          <w:rFonts w:ascii="Times New Roman" w:hAnsi="Times New Roman" w:cs="Times New Roman"/>
          <w:b/>
          <w:sz w:val="28"/>
          <w:szCs w:val="28"/>
        </w:rPr>
        <w:lastRenderedPageBreak/>
        <w:t>Контрольные вопросы</w:t>
      </w:r>
      <w:bookmarkEnd w:id="32"/>
    </w:p>
    <w:p w:rsidR="00A05138" w:rsidRPr="00843268" w:rsidRDefault="00A05138" w:rsidP="00B975BB">
      <w:pPr>
        <w:pStyle w:val="210"/>
        <w:shd w:val="clear" w:color="auto" w:fill="auto"/>
        <w:tabs>
          <w:tab w:val="left" w:pos="861"/>
        </w:tabs>
        <w:spacing w:before="0" w:after="0" w:line="240" w:lineRule="auto"/>
        <w:ind w:firstLine="992"/>
        <w:jc w:val="both"/>
        <w:rPr>
          <w:sz w:val="28"/>
          <w:szCs w:val="28"/>
        </w:rPr>
      </w:pPr>
      <w:r w:rsidRPr="00843268">
        <w:rPr>
          <w:sz w:val="28"/>
          <w:szCs w:val="28"/>
        </w:rPr>
        <w:t xml:space="preserve">1. </w:t>
      </w:r>
      <w:r w:rsidRPr="00843268">
        <w:rPr>
          <w:rStyle w:val="23"/>
          <w:color w:val="000000"/>
          <w:sz w:val="28"/>
          <w:szCs w:val="28"/>
        </w:rPr>
        <w:t>Сформулируйте определение матрицы инцидентности?</w:t>
      </w:r>
    </w:p>
    <w:p w:rsidR="00A05138" w:rsidRPr="00843268" w:rsidRDefault="00A05138" w:rsidP="00B975BB">
      <w:pPr>
        <w:pStyle w:val="210"/>
        <w:shd w:val="clear" w:color="auto" w:fill="auto"/>
        <w:tabs>
          <w:tab w:val="left" w:pos="861"/>
        </w:tabs>
        <w:spacing w:before="0" w:after="0" w:line="240" w:lineRule="auto"/>
        <w:ind w:firstLine="992"/>
        <w:jc w:val="both"/>
        <w:rPr>
          <w:sz w:val="28"/>
          <w:szCs w:val="28"/>
        </w:rPr>
      </w:pPr>
      <w:r w:rsidRPr="00843268">
        <w:rPr>
          <w:rStyle w:val="23"/>
          <w:color w:val="000000"/>
          <w:sz w:val="28"/>
          <w:szCs w:val="28"/>
        </w:rPr>
        <w:t>2. Сформулируйте определения маршрута графа?</w:t>
      </w:r>
    </w:p>
    <w:p w:rsidR="00A05138" w:rsidRPr="00843268" w:rsidRDefault="00A05138" w:rsidP="00B975BB">
      <w:pPr>
        <w:pStyle w:val="210"/>
        <w:shd w:val="clear" w:color="auto" w:fill="auto"/>
        <w:tabs>
          <w:tab w:val="left" w:pos="861"/>
        </w:tabs>
        <w:spacing w:before="0" w:after="0" w:line="240" w:lineRule="auto"/>
        <w:ind w:firstLine="992"/>
        <w:jc w:val="both"/>
        <w:rPr>
          <w:sz w:val="28"/>
          <w:szCs w:val="28"/>
        </w:rPr>
      </w:pPr>
      <w:r w:rsidRPr="00843268">
        <w:rPr>
          <w:rStyle w:val="23"/>
          <w:color w:val="000000"/>
          <w:sz w:val="28"/>
          <w:szCs w:val="28"/>
        </w:rPr>
        <w:t>3.Как представляется достижимость графически?</w:t>
      </w:r>
    </w:p>
    <w:p w:rsidR="00A05138" w:rsidRPr="00843268" w:rsidRDefault="00A05138" w:rsidP="00B975BB">
      <w:pPr>
        <w:pStyle w:val="210"/>
        <w:shd w:val="clear" w:color="auto" w:fill="auto"/>
        <w:tabs>
          <w:tab w:val="left" w:pos="861"/>
        </w:tabs>
        <w:spacing w:before="0" w:after="0" w:line="240" w:lineRule="auto"/>
        <w:ind w:firstLine="992"/>
        <w:jc w:val="both"/>
        <w:rPr>
          <w:sz w:val="28"/>
          <w:szCs w:val="28"/>
        </w:rPr>
      </w:pPr>
      <w:r w:rsidRPr="00843268">
        <w:rPr>
          <w:rStyle w:val="23"/>
          <w:color w:val="000000"/>
          <w:sz w:val="28"/>
          <w:szCs w:val="28"/>
        </w:rPr>
        <w:t>4.Какой граф называют изоморфным?</w:t>
      </w:r>
    </w:p>
    <w:p w:rsidR="00A05138" w:rsidRPr="00843268" w:rsidRDefault="00A05138" w:rsidP="00B975BB">
      <w:pPr>
        <w:pStyle w:val="a6"/>
        <w:tabs>
          <w:tab w:val="left" w:pos="-142"/>
          <w:tab w:val="left" w:pos="2592"/>
        </w:tabs>
        <w:spacing w:after="0" w:line="240" w:lineRule="auto"/>
        <w:ind w:left="0" w:firstLine="992"/>
        <w:jc w:val="both"/>
        <w:rPr>
          <w:rFonts w:ascii="Times New Roman" w:hAnsi="Times New Roman" w:cs="Times New Roman"/>
          <w:sz w:val="28"/>
          <w:szCs w:val="28"/>
        </w:rPr>
      </w:pPr>
      <w:r w:rsidRPr="00843268">
        <w:rPr>
          <w:rStyle w:val="23"/>
          <w:color w:val="000000"/>
          <w:sz w:val="28"/>
          <w:szCs w:val="28"/>
        </w:rPr>
        <w:t xml:space="preserve">5. какой граф называют смешанным? </w:t>
      </w:r>
    </w:p>
    <w:p w:rsidR="00A05138" w:rsidRPr="00843268" w:rsidRDefault="00843268" w:rsidP="00B975BB">
      <w:pPr>
        <w:pStyle w:val="a6"/>
        <w:spacing w:after="0" w:line="240" w:lineRule="auto"/>
        <w:ind w:left="0" w:firstLine="992"/>
        <w:jc w:val="both"/>
        <w:rPr>
          <w:rFonts w:ascii="Times New Roman" w:hAnsi="Times New Roman" w:cs="Times New Roman"/>
          <w:sz w:val="28"/>
          <w:szCs w:val="28"/>
        </w:rPr>
      </w:pPr>
      <w:r w:rsidRPr="00843268">
        <w:rPr>
          <w:rFonts w:ascii="Times New Roman" w:hAnsi="Times New Roman" w:cs="Times New Roman"/>
          <w:sz w:val="28"/>
          <w:szCs w:val="28"/>
        </w:rPr>
        <w:t>6</w:t>
      </w:r>
      <w:r w:rsidR="00A05138" w:rsidRPr="00843268">
        <w:rPr>
          <w:rFonts w:ascii="Times New Roman" w:hAnsi="Times New Roman" w:cs="Times New Roman"/>
          <w:sz w:val="28"/>
          <w:szCs w:val="28"/>
        </w:rPr>
        <w:t>. Сформулируйте определения матрицы смежности?</w:t>
      </w:r>
    </w:p>
    <w:p w:rsidR="00A05138" w:rsidRPr="00843268" w:rsidRDefault="00843268" w:rsidP="00B975BB">
      <w:pPr>
        <w:pStyle w:val="a6"/>
        <w:spacing w:after="0" w:line="240" w:lineRule="auto"/>
        <w:ind w:left="0" w:firstLine="992"/>
        <w:jc w:val="both"/>
        <w:rPr>
          <w:rFonts w:ascii="Times New Roman" w:hAnsi="Times New Roman" w:cs="Times New Roman"/>
          <w:sz w:val="28"/>
          <w:szCs w:val="28"/>
        </w:rPr>
      </w:pPr>
      <w:r w:rsidRPr="00843268">
        <w:rPr>
          <w:rFonts w:ascii="Times New Roman" w:hAnsi="Times New Roman" w:cs="Times New Roman"/>
          <w:sz w:val="28"/>
          <w:szCs w:val="28"/>
        </w:rPr>
        <w:t>7</w:t>
      </w:r>
      <w:r w:rsidR="00A05138" w:rsidRPr="00843268">
        <w:rPr>
          <w:rFonts w:ascii="Times New Roman" w:hAnsi="Times New Roman" w:cs="Times New Roman"/>
          <w:sz w:val="28"/>
          <w:szCs w:val="28"/>
        </w:rPr>
        <w:t>. Сформулируйте определение матрицы достижимости?</w:t>
      </w:r>
    </w:p>
    <w:p w:rsidR="00A05138" w:rsidRPr="00843268" w:rsidRDefault="00843268" w:rsidP="00B975BB">
      <w:pPr>
        <w:pStyle w:val="a6"/>
        <w:spacing w:after="0" w:line="240" w:lineRule="auto"/>
        <w:ind w:left="0" w:firstLine="992"/>
        <w:jc w:val="both"/>
        <w:rPr>
          <w:rFonts w:ascii="Times New Roman" w:hAnsi="Times New Roman" w:cs="Times New Roman"/>
          <w:sz w:val="28"/>
          <w:szCs w:val="28"/>
        </w:rPr>
      </w:pPr>
      <w:r w:rsidRPr="00843268">
        <w:rPr>
          <w:rFonts w:ascii="Times New Roman" w:hAnsi="Times New Roman" w:cs="Times New Roman"/>
          <w:sz w:val="28"/>
          <w:szCs w:val="28"/>
        </w:rPr>
        <w:t>8</w:t>
      </w:r>
      <w:r w:rsidR="00A05138" w:rsidRPr="00843268">
        <w:rPr>
          <w:rFonts w:ascii="Times New Roman" w:hAnsi="Times New Roman" w:cs="Times New Roman"/>
          <w:sz w:val="28"/>
          <w:szCs w:val="28"/>
        </w:rPr>
        <w:t>. Сформулируйте определение графа ?</w:t>
      </w:r>
    </w:p>
    <w:p w:rsidR="00A05138" w:rsidRPr="00843268" w:rsidRDefault="00A05138" w:rsidP="00B97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992"/>
        <w:jc w:val="both"/>
        <w:rPr>
          <w:rFonts w:ascii="Times New Roman" w:hAnsi="Times New Roman" w:cs="Times New Roman"/>
          <w:sz w:val="28"/>
          <w:szCs w:val="28"/>
        </w:rPr>
      </w:pPr>
    </w:p>
    <w:p w:rsidR="00843268" w:rsidRDefault="00843268" w:rsidP="008432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самостоятельной работы</w:t>
      </w:r>
    </w:p>
    <w:p w:rsidR="00843268" w:rsidRDefault="00843268" w:rsidP="008432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843268" w:rsidRDefault="00843268" w:rsidP="008432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«4» ставится при безошибочном решении 80% предлагаемых заданий.</w:t>
      </w:r>
    </w:p>
    <w:p w:rsidR="00843268" w:rsidRDefault="00843268" w:rsidP="008432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«3» ставится, если выполнено 70% предлагаемых заданий, допустим 1 недочет.</w:t>
      </w:r>
    </w:p>
    <w:p w:rsidR="00843268" w:rsidRDefault="00843268" w:rsidP="008432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«2» - решено мене 50% предлагаемых заданий.</w:t>
      </w:r>
    </w:p>
    <w:p w:rsidR="00843268" w:rsidRDefault="00843268" w:rsidP="008432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680"/>
        <w:jc w:val="both"/>
        <w:rPr>
          <w:rFonts w:ascii="Times New Roman" w:hAnsi="Times New Roman" w:cs="Times New Roman"/>
          <w:sz w:val="28"/>
          <w:szCs w:val="28"/>
        </w:rPr>
      </w:pPr>
    </w:p>
    <w:p w:rsidR="00A05138" w:rsidRPr="005C7E1E" w:rsidRDefault="00A05138" w:rsidP="00F06964">
      <w:pPr>
        <w:pStyle w:val="2"/>
        <w:jc w:val="center"/>
        <w:rPr>
          <w:rFonts w:ascii="Times New Roman" w:hAnsi="Times New Roman" w:cs="Times New Roman"/>
          <w:b w:val="0"/>
          <w:bCs w:val="0"/>
          <w:iCs w:val="0"/>
        </w:rPr>
      </w:pPr>
      <w:bookmarkStart w:id="33" w:name="_Toc21108927"/>
      <w:r w:rsidRPr="005C7E1E">
        <w:rPr>
          <w:rFonts w:ascii="Times New Roman" w:hAnsi="Times New Roman" w:cs="Times New Roman"/>
        </w:rPr>
        <w:t>С</w:t>
      </w:r>
      <w:r w:rsidR="005C7E1E" w:rsidRPr="005C7E1E">
        <w:rPr>
          <w:rFonts w:ascii="Times New Roman" w:hAnsi="Times New Roman" w:cs="Times New Roman"/>
        </w:rPr>
        <w:t xml:space="preserve">амостоятельная работа </w:t>
      </w:r>
      <w:r w:rsidRPr="005C7E1E">
        <w:rPr>
          <w:rFonts w:ascii="Times New Roman" w:hAnsi="Times New Roman" w:cs="Times New Roman"/>
        </w:rPr>
        <w:t>№26-27 Нахождение соответствия между различн</w:t>
      </w:r>
      <w:r w:rsidR="005C7E1E" w:rsidRPr="005C7E1E">
        <w:rPr>
          <w:rFonts w:ascii="Times New Roman" w:hAnsi="Times New Roman" w:cs="Times New Roman"/>
        </w:rPr>
        <w:t>ыми представлениями деревьев</w:t>
      </w:r>
      <w:bookmarkEnd w:id="33"/>
    </w:p>
    <w:p w:rsidR="005C7E1E" w:rsidRDefault="005C7E1E" w:rsidP="005C7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работы: </w:t>
      </w:r>
      <w:r>
        <w:rPr>
          <w:rFonts w:ascii="Times New Roman" w:hAnsi="Times New Roman" w:cs="Times New Roman"/>
          <w:sz w:val="28"/>
          <w:szCs w:val="28"/>
        </w:rPr>
        <w:t>научиться находить соответствия между различными представлениями деревьев.</w:t>
      </w:r>
    </w:p>
    <w:p w:rsidR="005C7E1E" w:rsidRDefault="005C7E1E" w:rsidP="005C7E1E">
      <w:pPr>
        <w:tabs>
          <w:tab w:val="left" w:pos="567"/>
        </w:tabs>
        <w:spacing w:after="0" w:line="240" w:lineRule="auto"/>
        <w:ind w:firstLine="709"/>
        <w:jc w:val="both"/>
        <w:rPr>
          <w:rStyle w:val="FontStyle13"/>
          <w:rFonts w:eastAsia="Times New Roman"/>
          <w:sz w:val="28"/>
          <w:szCs w:val="28"/>
        </w:rPr>
      </w:pPr>
      <w:r>
        <w:rPr>
          <w:rStyle w:val="FontStyle13"/>
          <w:sz w:val="28"/>
          <w:szCs w:val="28"/>
        </w:rPr>
        <w:t xml:space="preserve">Для выполнения работы необходимо </w:t>
      </w:r>
      <w:r>
        <w:rPr>
          <w:rStyle w:val="FontStyle14"/>
          <w:sz w:val="28"/>
          <w:szCs w:val="28"/>
        </w:rPr>
        <w:t>знать</w:t>
      </w:r>
      <w:r>
        <w:rPr>
          <w:rFonts w:ascii="Times New Roman" w:hAnsi="Times New Roman" w:cs="Times New Roman"/>
          <w:bCs/>
          <w:iCs/>
          <w:sz w:val="28"/>
          <w:szCs w:val="28"/>
        </w:rPr>
        <w:t xml:space="preserve">: </w:t>
      </w:r>
      <w:r>
        <w:rPr>
          <w:rFonts w:ascii="Times New Roman" w:hAnsi="Times New Roman" w:cs="Times New Roman"/>
          <w:sz w:val="28"/>
          <w:szCs w:val="28"/>
        </w:rPr>
        <w:t>основные понятия графа, способы задания графов, основные понятия, формулы и правила теории графов;</w:t>
      </w:r>
      <w:r>
        <w:rPr>
          <w:rStyle w:val="FontStyle13"/>
          <w:sz w:val="28"/>
          <w:szCs w:val="28"/>
        </w:rPr>
        <w:t xml:space="preserve"> необходимо </w:t>
      </w:r>
      <w:r>
        <w:rPr>
          <w:rStyle w:val="FontStyle14"/>
          <w:sz w:val="28"/>
          <w:szCs w:val="28"/>
        </w:rPr>
        <w:t xml:space="preserve">уметь: </w:t>
      </w:r>
      <w:r>
        <w:rPr>
          <w:rFonts w:ascii="Times New Roman" w:hAnsi="Times New Roman" w:cs="Times New Roman"/>
          <w:sz w:val="28"/>
          <w:szCs w:val="28"/>
        </w:rPr>
        <w:t>задавать граф различными способами и вычислять степени его вершин, составлять матрицу смежности и инцидентности, применять основные формулы и правила теории графов</w:t>
      </w:r>
      <w:r>
        <w:rPr>
          <w:rStyle w:val="FontStyle13"/>
          <w:sz w:val="28"/>
          <w:szCs w:val="28"/>
        </w:rPr>
        <w:t>.</w:t>
      </w:r>
    </w:p>
    <w:p w:rsidR="005C7E1E" w:rsidRDefault="005C7E1E" w:rsidP="005C7E1E">
      <w:pPr>
        <w:pStyle w:val="a5"/>
        <w:ind w:firstLine="709"/>
        <w:jc w:val="both"/>
      </w:pPr>
      <w:r>
        <w:rPr>
          <w:rFonts w:ascii="Times New Roman" w:hAnsi="Times New Roman" w:cs="Times New Roman"/>
          <w:sz w:val="28"/>
          <w:szCs w:val="28"/>
        </w:rPr>
        <w:t xml:space="preserve">Выполнение данной самостоятельной работы способствует формированию следующих общих и профессиональных компетенций </w:t>
      </w:r>
    </w:p>
    <w:p w:rsidR="005C7E1E" w:rsidRDefault="005C7E1E" w:rsidP="005C7E1E">
      <w:pPr>
        <w:pStyle w:val="a5"/>
        <w:ind w:firstLine="709"/>
        <w:jc w:val="both"/>
        <w:rPr>
          <w:rFonts w:ascii="Times New Roman" w:hAnsi="Times New Roman" w:cs="Times New Roman"/>
          <w:sz w:val="28"/>
          <w:szCs w:val="28"/>
        </w:rPr>
      </w:pPr>
      <w:r>
        <w:rPr>
          <w:rFonts w:ascii="Times New Roman" w:hAnsi="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C7E1E" w:rsidRDefault="005C7E1E" w:rsidP="005C7E1E">
      <w:pPr>
        <w:pStyle w:val="a5"/>
        <w:ind w:firstLine="709"/>
        <w:jc w:val="both"/>
        <w:rPr>
          <w:rFonts w:ascii="Times New Roman" w:hAnsi="Times New Roman" w:cs="Times New Roman"/>
          <w:sz w:val="28"/>
          <w:szCs w:val="28"/>
        </w:rPr>
      </w:pPr>
      <w:r>
        <w:rPr>
          <w:rFonts w:ascii="Times New Roman" w:hAnsi="Times New Roman"/>
          <w:sz w:val="28"/>
          <w:szCs w:val="28"/>
        </w:rPr>
        <w:t>ОК 3 Принимать решения в стандартных и нестандартных ситуациях и нести за них ответственность</w:t>
      </w:r>
    </w:p>
    <w:p w:rsidR="005C7E1E" w:rsidRDefault="005C7E1E" w:rsidP="005C7E1E">
      <w:pPr>
        <w:pStyle w:val="a5"/>
        <w:ind w:firstLine="709"/>
        <w:jc w:val="both"/>
        <w:rPr>
          <w:rFonts w:ascii="Times New Roman" w:hAnsi="Times New Roman" w:cs="Times New Roman"/>
          <w:sz w:val="28"/>
          <w:szCs w:val="28"/>
        </w:rPr>
      </w:pPr>
      <w:r>
        <w:rPr>
          <w:rFonts w:ascii="Times New Roman" w:hAnsi="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C7E1E" w:rsidRDefault="005C7E1E" w:rsidP="005C7E1E">
      <w:pPr>
        <w:pStyle w:val="a5"/>
        <w:ind w:firstLine="709"/>
        <w:jc w:val="both"/>
        <w:rPr>
          <w:rStyle w:val="FontStyle14"/>
          <w:sz w:val="28"/>
          <w:szCs w:val="28"/>
        </w:rPr>
      </w:pPr>
      <w:r>
        <w:rPr>
          <w:rFonts w:ascii="Times New Roman" w:hAnsi="Times New Roman"/>
          <w:sz w:val="28"/>
          <w:szCs w:val="28"/>
        </w:rPr>
        <w:t>ПК 3.4 Осуществлять разработку тестовых наборов и тестовых сценариев</w:t>
      </w:r>
    </w:p>
    <w:p w:rsidR="005C7E1E" w:rsidRDefault="005C7E1E" w:rsidP="005C7E1E">
      <w:pPr>
        <w:pStyle w:val="a5"/>
        <w:tabs>
          <w:tab w:val="left" w:pos="993"/>
        </w:tabs>
        <w:ind w:firstLine="709"/>
        <w:jc w:val="both"/>
        <w:rPr>
          <w:rStyle w:val="FontStyle14"/>
          <w:b w:val="0"/>
          <w:i w:val="0"/>
          <w:sz w:val="28"/>
          <w:szCs w:val="28"/>
        </w:rPr>
      </w:pPr>
      <w:r>
        <w:rPr>
          <w:rStyle w:val="FontStyle14"/>
          <w:sz w:val="28"/>
          <w:szCs w:val="28"/>
        </w:rPr>
        <w:t>Время выполнения: 90 минут.</w:t>
      </w:r>
    </w:p>
    <w:p w:rsidR="005C7E1E" w:rsidRDefault="005C7E1E" w:rsidP="005C7E1E">
      <w:pPr>
        <w:spacing w:after="0" w:line="240" w:lineRule="auto"/>
        <w:ind w:firstLine="709"/>
        <w:jc w:val="center"/>
        <w:rPr>
          <w:b/>
        </w:rPr>
      </w:pPr>
      <w:r>
        <w:rPr>
          <w:rFonts w:ascii="Times New Roman" w:hAnsi="Times New Roman" w:cs="Times New Roman"/>
          <w:b/>
          <w:sz w:val="28"/>
          <w:szCs w:val="28"/>
        </w:rPr>
        <w:t>Ход выполнения самостоятельной работы</w:t>
      </w:r>
    </w:p>
    <w:p w:rsidR="005C7E1E" w:rsidRDefault="005C7E1E" w:rsidP="005C7E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Самостоятельные работы необходимо выполнять в специальных тетрадях с указанием номера, темы, целей работы.</w:t>
      </w:r>
    </w:p>
    <w:p w:rsidR="005C7E1E" w:rsidRDefault="005C7E1E" w:rsidP="005C7E1E">
      <w:pPr>
        <w:pStyle w:val="a6"/>
        <w:numPr>
          <w:ilvl w:val="0"/>
          <w:numId w:val="4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Познакомиться с теоретическим материалом</w:t>
      </w:r>
    </w:p>
    <w:p w:rsidR="005C7E1E" w:rsidRDefault="005C7E1E" w:rsidP="005C7E1E">
      <w:pPr>
        <w:pStyle w:val="a6"/>
        <w:numPr>
          <w:ilvl w:val="0"/>
          <w:numId w:val="4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тетрадях для самостоятельных работ выполнить задания по варианту.</w:t>
      </w:r>
    </w:p>
    <w:p w:rsidR="005C7E1E" w:rsidRDefault="005C7E1E" w:rsidP="005C7E1E">
      <w:pPr>
        <w:pStyle w:val="a6"/>
        <w:numPr>
          <w:ilvl w:val="0"/>
          <w:numId w:val="4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Сдать преподавателю тетрадь для самостоятельных работ.</w:t>
      </w:r>
    </w:p>
    <w:p w:rsidR="005C7E1E" w:rsidRPr="005C7E1E" w:rsidRDefault="005C7E1E" w:rsidP="005C7E1E">
      <w:pPr>
        <w:pStyle w:val="a5"/>
        <w:tabs>
          <w:tab w:val="left" w:pos="993"/>
        </w:tabs>
        <w:ind w:firstLine="680"/>
        <w:jc w:val="center"/>
        <w:rPr>
          <w:rStyle w:val="FontStyle14"/>
          <w:i w:val="0"/>
          <w:sz w:val="28"/>
          <w:szCs w:val="28"/>
        </w:rPr>
      </w:pPr>
      <w:r w:rsidRPr="005C7E1E">
        <w:rPr>
          <w:rStyle w:val="FontStyle14"/>
          <w:i w:val="0"/>
          <w:sz w:val="28"/>
          <w:szCs w:val="28"/>
        </w:rPr>
        <w:t>Краткая теория и методические рекомендации</w:t>
      </w:r>
    </w:p>
    <w:p w:rsidR="00DA3316" w:rsidRPr="005C7E1E" w:rsidRDefault="00DA3316" w:rsidP="005C7E1E">
      <w:pPr>
        <w:spacing w:after="0" w:line="240" w:lineRule="auto"/>
        <w:ind w:firstLine="709"/>
        <w:jc w:val="both"/>
        <w:rPr>
          <w:rFonts w:ascii="Times New Roman" w:hAnsi="Times New Roman" w:cs="Times New Roman"/>
          <w:b/>
          <w:sz w:val="28"/>
          <w:szCs w:val="28"/>
        </w:rPr>
      </w:pPr>
      <w:r w:rsidRPr="005C7E1E">
        <w:rPr>
          <w:rFonts w:ascii="Times New Roman" w:hAnsi="Times New Roman" w:cs="Times New Roman"/>
          <w:b/>
          <w:sz w:val="28"/>
          <w:szCs w:val="28"/>
        </w:rPr>
        <w:t>Деревья</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 xml:space="preserve">Деревом называется связный граф без циклов. Дерево с выделенной вершиной </w:t>
      </w:r>
      <w:r w:rsidRPr="005C7E1E">
        <w:rPr>
          <w:rFonts w:ascii="Times New Roman" w:hAnsi="Times New Roman" w:cs="Times New Roman"/>
          <w:sz w:val="28"/>
          <w:szCs w:val="28"/>
          <w:lang w:val="en-US"/>
        </w:rPr>
        <w:t>r</w:t>
      </w:r>
      <w:r w:rsidRPr="005C7E1E">
        <w:rPr>
          <w:rFonts w:ascii="Times New Roman" w:hAnsi="Times New Roman" w:cs="Times New Roman"/>
          <w:sz w:val="28"/>
          <w:szCs w:val="28"/>
        </w:rPr>
        <w:t xml:space="preserve"> называется корневым, а вершина </w:t>
      </w:r>
      <w:r w:rsidRPr="005C7E1E">
        <w:rPr>
          <w:rFonts w:ascii="Times New Roman" w:hAnsi="Times New Roman" w:cs="Times New Roman"/>
          <w:sz w:val="28"/>
          <w:szCs w:val="28"/>
          <w:lang w:val="en-US"/>
        </w:rPr>
        <w:t>r</w:t>
      </w:r>
      <w:r w:rsidRPr="005C7E1E">
        <w:rPr>
          <w:rFonts w:ascii="Times New Roman" w:hAnsi="Times New Roman" w:cs="Times New Roman"/>
          <w:sz w:val="28"/>
          <w:szCs w:val="28"/>
        </w:rPr>
        <w:t xml:space="preserve"> - корнем. Некорневое дерево называется свободным. Вершина степени 1 дерева называется листом или висячей вершиной.</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Теорема (Жордан. 1869). Центр дерева состоит или из одной или из двух смежных вершин.</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Если центр дерева состоит из двух вершин, то такое дерево называется бицентралъным.</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При решении многих задач удобно выбирать одну из центральных вершин в качестве корня. Легко заметить, что если удалить из дерева все листья, то центр не изменится, и каждая цепь максимальной длины проходит через центр.</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 xml:space="preserve">Ветвь к вершине </w:t>
      </w:r>
      <w:r w:rsidRPr="005C7E1E">
        <w:rPr>
          <w:rFonts w:ascii="Times New Roman" w:hAnsi="Times New Roman" w:cs="Times New Roman"/>
          <w:i/>
          <w:sz w:val="28"/>
          <w:szCs w:val="28"/>
          <w:lang w:val="en-US"/>
        </w:rPr>
        <w:t>u</w:t>
      </w:r>
      <w:r w:rsidRPr="005C7E1E">
        <w:rPr>
          <w:rFonts w:ascii="Times New Roman" w:hAnsi="Times New Roman" w:cs="Times New Roman"/>
          <w:sz w:val="28"/>
          <w:szCs w:val="28"/>
        </w:rPr>
        <w:t xml:space="preserve"> дерева Т - это максимальное поддерево, содержащее </w:t>
      </w:r>
      <w:r w:rsidRPr="005C7E1E">
        <w:rPr>
          <w:rFonts w:ascii="Times New Roman" w:hAnsi="Times New Roman" w:cs="Times New Roman"/>
          <w:sz w:val="28"/>
          <w:szCs w:val="28"/>
          <w:lang w:val="en-US"/>
        </w:rPr>
        <w:t>u</w:t>
      </w:r>
      <w:r w:rsidRPr="005C7E1E">
        <w:rPr>
          <w:rFonts w:ascii="Times New Roman" w:hAnsi="Times New Roman" w:cs="Times New Roman"/>
          <w:sz w:val="28"/>
          <w:szCs w:val="28"/>
        </w:rPr>
        <w:t xml:space="preserve"> в качестве листа. Число ветвей к вершине и очевидно равно d(u). Вес вершины </w:t>
      </w:r>
      <w:r w:rsidRPr="005C7E1E">
        <w:rPr>
          <w:rFonts w:ascii="Times New Roman" w:hAnsi="Times New Roman" w:cs="Times New Roman"/>
          <w:sz w:val="28"/>
          <w:szCs w:val="28"/>
          <w:lang w:val="en-US"/>
        </w:rPr>
        <w:t>u</w:t>
      </w:r>
      <w:r w:rsidRPr="005C7E1E">
        <w:rPr>
          <w:rFonts w:ascii="Times New Roman" w:hAnsi="Times New Roman" w:cs="Times New Roman"/>
          <w:sz w:val="28"/>
          <w:szCs w:val="28"/>
        </w:rPr>
        <w:t xml:space="preserve"> дерева Т определяется как наибольшее число ребер по всем ветвям к </w:t>
      </w:r>
      <w:r w:rsidRPr="005C7E1E">
        <w:rPr>
          <w:rFonts w:ascii="Times New Roman" w:hAnsi="Times New Roman" w:cs="Times New Roman"/>
          <w:sz w:val="28"/>
          <w:szCs w:val="28"/>
          <w:lang w:val="en-US"/>
        </w:rPr>
        <w:t>u</w:t>
      </w:r>
      <w:r w:rsidRPr="005C7E1E">
        <w:rPr>
          <w:rFonts w:ascii="Times New Roman" w:hAnsi="Times New Roman" w:cs="Times New Roman"/>
          <w:sz w:val="28"/>
          <w:szCs w:val="28"/>
        </w:rPr>
        <w:t xml:space="preserve">. Вешина v называется центроидной вершиной дерева </w:t>
      </w:r>
      <w:r w:rsidRPr="005C7E1E">
        <w:rPr>
          <w:rFonts w:ascii="Times New Roman" w:hAnsi="Times New Roman" w:cs="Times New Roman"/>
          <w:sz w:val="28"/>
          <w:szCs w:val="28"/>
          <w:lang w:val="en-US"/>
        </w:rPr>
        <w:t>T</w:t>
      </w:r>
      <w:r w:rsidRPr="005C7E1E">
        <w:rPr>
          <w:rFonts w:ascii="Times New Roman" w:hAnsi="Times New Roman" w:cs="Times New Roman"/>
          <w:sz w:val="28"/>
          <w:szCs w:val="28"/>
        </w:rPr>
        <w:t>, если она имеет наименьший вес, а множество всех центроидных вершин называется центроидом.</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В общем случае центр дерева и его центроид не совпадают. На рисунке показаны примеры таких деревьев.</w:t>
      </w:r>
    </w:p>
    <w:tbl>
      <w:tblPr>
        <w:tblStyle w:val="a9"/>
        <w:tblW w:w="0" w:type="auto"/>
        <w:tblLook w:val="04A0" w:firstRow="1" w:lastRow="0" w:firstColumn="1" w:lastColumn="0" w:noHBand="0" w:noVBand="1"/>
      </w:tblPr>
      <w:tblGrid>
        <w:gridCol w:w="4785"/>
        <w:gridCol w:w="4786"/>
      </w:tblGrid>
      <w:tr w:rsidR="00DA3316" w:rsidRPr="005C7E1E" w:rsidTr="00DA3316">
        <w:trPr>
          <w:trHeight w:val="1559"/>
        </w:trPr>
        <w:tc>
          <w:tcPr>
            <w:tcW w:w="4785" w:type="dxa"/>
            <w:tcBorders>
              <w:top w:val="nil"/>
              <w:left w:val="nil"/>
              <w:bottom w:val="nil"/>
              <w:right w:val="nil"/>
            </w:tcBorders>
            <w:hideMark/>
          </w:tcPr>
          <w:p w:rsidR="00DA3316" w:rsidRPr="005C7E1E" w:rsidRDefault="000857C3" w:rsidP="005C7E1E">
            <w:pPr>
              <w:ind w:firstLine="709"/>
              <w:rPr>
                <w:rFonts w:ascii="Times New Roman" w:hAnsi="Times New Roman" w:cs="Times New Roman"/>
                <w:sz w:val="28"/>
                <w:szCs w:val="28"/>
              </w:rPr>
            </w:pPr>
            <w:r>
              <w:rPr>
                <w:rFonts w:ascii="Times New Roman" w:hAnsi="Times New Roman" w:cs="Times New Roman"/>
                <w:sz w:val="28"/>
                <w:szCs w:val="28"/>
              </w:rPr>
              <w:pict>
                <v:group id="_x0000_s1447" style="position:absolute;left:0;text-align:left;margin-left:27.95pt;margin-top:16.65pt;width:161.9pt;height:57.75pt;z-index:251791872" coordorigin="2260,8272" coordsize="3238,1155">
                  <v:oval id="_x0000_s1448" style="position:absolute;left:2260;top:8657;width:419;height:385"/>
                  <v:oval id="_x0000_s1449" style="position:absolute;left:2980;top:8657;width:419;height:385"/>
                  <v:oval id="_x0000_s1450" style="position:absolute;left:3678;top:8657;width:419;height:385"/>
                  <v:oval id="_x0000_s1451" style="position:absolute;left:4403;top:8657;width:419;height:385"/>
                  <v:oval id="_x0000_s1452" style="position:absolute;left:5079;top:9042;width:419;height:385"/>
                  <v:oval id="_x0000_s1453" style="position:absolute;left:5079;top:8272;width:419;height:385"/>
                  <v:shape id="_x0000_s1454" type="#_x0000_t32" style="position:absolute;left:2679;top:8848;width:301;height:0" o:connectortype="straight"/>
                  <v:shape id="_x0000_s1455" type="#_x0000_t32" style="position:absolute;left:3399;top:8848;width:301;height:0" o:connectortype="straight"/>
                  <v:shape id="_x0000_s1456" type="#_x0000_t32" style="position:absolute;left:4097;top:8848;width:301;height:0" o:connectortype="straight"/>
                  <v:shape id="_x0000_s1457" type="#_x0000_t32" style="position:absolute;left:4778;top:8565;width:301;height:142;flip:y" o:connectortype="straight"/>
                  <v:shape id="_x0000_s1458" type="#_x0000_t32" style="position:absolute;left:4778;top:8973;width:301;height:164" o:connectortype="straight"/>
                </v:group>
              </w:pict>
            </w:r>
          </w:p>
        </w:tc>
        <w:tc>
          <w:tcPr>
            <w:tcW w:w="4786" w:type="dxa"/>
            <w:tcBorders>
              <w:top w:val="nil"/>
              <w:left w:val="nil"/>
              <w:bottom w:val="nil"/>
              <w:right w:val="nil"/>
            </w:tcBorders>
            <w:hideMark/>
          </w:tcPr>
          <w:p w:rsidR="00DA3316" w:rsidRPr="005C7E1E" w:rsidRDefault="000857C3" w:rsidP="005C7E1E">
            <w:pPr>
              <w:ind w:firstLine="709"/>
              <w:rPr>
                <w:rFonts w:ascii="Times New Roman" w:hAnsi="Times New Roman" w:cs="Times New Roman"/>
                <w:sz w:val="28"/>
                <w:szCs w:val="28"/>
              </w:rPr>
            </w:pPr>
            <w:r>
              <w:rPr>
                <w:rFonts w:ascii="Times New Roman" w:hAnsi="Times New Roman" w:cs="Times New Roman"/>
                <w:sz w:val="28"/>
                <w:szCs w:val="28"/>
              </w:rPr>
              <w:pict>
                <v:group id="_x0000_s1459" style="position:absolute;left:0;text-align:left;margin-left:7.15pt;margin-top:16.65pt;width:161.9pt;height:57.75pt;z-index:251792896;mso-position-horizontal-relative:text;mso-position-vertical-relative:text" coordorigin="2260,8272" coordsize="3238,1155">
                  <v:oval id="_x0000_s1460" style="position:absolute;left:2260;top:8657;width:419;height:385"/>
                  <v:oval id="_x0000_s1461" style="position:absolute;left:2980;top:8657;width:419;height:385"/>
                  <v:oval id="_x0000_s1462" style="position:absolute;left:3678;top:8657;width:419;height:385"/>
                  <v:oval id="_x0000_s1463" style="position:absolute;left:4403;top:8657;width:419;height:385"/>
                  <v:oval id="_x0000_s1464" style="position:absolute;left:5079;top:9042;width:419;height:385"/>
                  <v:oval id="_x0000_s1465" style="position:absolute;left:5079;top:8272;width:419;height:385"/>
                  <v:shape id="_x0000_s1466" type="#_x0000_t32" style="position:absolute;left:2679;top:8848;width:301;height:0" o:connectortype="straight"/>
                  <v:shape id="_x0000_s1467" type="#_x0000_t32" style="position:absolute;left:3399;top:8848;width:301;height:0" o:connectortype="straight"/>
                  <v:shape id="_x0000_s1468" type="#_x0000_t32" style="position:absolute;left:4097;top:8848;width:301;height:0" o:connectortype="straight"/>
                  <v:shape id="_x0000_s1469" type="#_x0000_t32" style="position:absolute;left:4778;top:8565;width:301;height:142;flip:y" o:connectortype="straight"/>
                  <v:shape id="_x0000_s1470" type="#_x0000_t32" style="position:absolute;left:4778;top:8973;width:301;height:164" o:connectortype="straight"/>
                </v:group>
              </w:pict>
            </w:r>
          </w:p>
        </w:tc>
      </w:tr>
      <w:tr w:rsidR="00DA3316" w:rsidRPr="005C7E1E" w:rsidTr="00DA3316">
        <w:trPr>
          <w:trHeight w:val="277"/>
        </w:trPr>
        <w:tc>
          <w:tcPr>
            <w:tcW w:w="9571" w:type="dxa"/>
            <w:gridSpan w:val="2"/>
            <w:tcBorders>
              <w:top w:val="nil"/>
              <w:left w:val="nil"/>
              <w:bottom w:val="nil"/>
              <w:right w:val="nil"/>
            </w:tcBorders>
            <w:hideMark/>
          </w:tcPr>
          <w:p w:rsidR="00DA3316" w:rsidRPr="005C7E1E" w:rsidRDefault="00DA3316" w:rsidP="005C7E1E">
            <w:pPr>
              <w:ind w:firstLine="709"/>
              <w:rPr>
                <w:rFonts w:ascii="Times New Roman" w:hAnsi="Times New Roman" w:cs="Times New Roman"/>
                <w:noProof/>
                <w:sz w:val="28"/>
                <w:szCs w:val="28"/>
              </w:rPr>
            </w:pPr>
            <w:r w:rsidRPr="005C7E1E">
              <w:rPr>
                <w:rFonts w:ascii="Times New Roman" w:hAnsi="Times New Roman" w:cs="Times New Roman"/>
                <w:noProof/>
                <w:sz w:val="28"/>
                <w:szCs w:val="28"/>
              </w:rPr>
              <w:t>Рис 11</w:t>
            </w:r>
          </w:p>
        </w:tc>
      </w:tr>
    </w:tbl>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Рассмотрим несколько специфических способов кодирования свободных и корневых деревьев.</w:t>
      </w:r>
    </w:p>
    <w:p w:rsidR="00DA3316" w:rsidRPr="005C7E1E" w:rsidRDefault="00DA3316" w:rsidP="005C7E1E">
      <w:pPr>
        <w:spacing w:after="0" w:line="240" w:lineRule="auto"/>
        <w:ind w:firstLine="709"/>
        <w:jc w:val="both"/>
        <w:rPr>
          <w:rFonts w:ascii="Times New Roman" w:hAnsi="Times New Roman" w:cs="Times New Roman"/>
          <w:b/>
          <w:sz w:val="28"/>
          <w:szCs w:val="28"/>
        </w:rPr>
      </w:pPr>
      <w:r w:rsidRPr="005C7E1E">
        <w:rPr>
          <w:rFonts w:ascii="Times New Roman" w:hAnsi="Times New Roman" w:cs="Times New Roman"/>
          <w:b/>
          <w:sz w:val="28"/>
          <w:szCs w:val="28"/>
        </w:rPr>
        <w:t>Код Прюфера</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 xml:space="preserve">Пусть Т - дерево с множеством вершин {v1, </w:t>
      </w:r>
      <w:r w:rsidRPr="005C7E1E">
        <w:rPr>
          <w:rFonts w:ascii="Times New Roman" w:hAnsi="Times New Roman" w:cs="Times New Roman"/>
          <w:sz w:val="28"/>
          <w:szCs w:val="28"/>
          <w:lang w:val="en-US"/>
        </w:rPr>
        <w:t>v</w:t>
      </w:r>
      <w:r w:rsidRPr="005C7E1E">
        <w:rPr>
          <w:rFonts w:ascii="Times New Roman" w:hAnsi="Times New Roman" w:cs="Times New Roman"/>
          <w:sz w:val="28"/>
          <w:szCs w:val="28"/>
        </w:rPr>
        <w:t>2, .... v</w:t>
      </w:r>
      <w:r w:rsidRPr="005C7E1E">
        <w:rPr>
          <w:rFonts w:ascii="Times New Roman" w:hAnsi="Times New Roman" w:cs="Times New Roman"/>
          <w:sz w:val="28"/>
          <w:szCs w:val="28"/>
          <w:lang w:val="en-US"/>
        </w:rPr>
        <w:t>n</w:t>
      </w:r>
      <w:r w:rsidRPr="005C7E1E">
        <w:rPr>
          <w:rFonts w:ascii="Times New Roman" w:hAnsi="Times New Roman" w:cs="Times New Roman"/>
          <w:sz w:val="28"/>
          <w:szCs w:val="28"/>
        </w:rPr>
        <w:t xml:space="preserve">}. Будем считать, что номер вершины </w:t>
      </w:r>
      <w:r w:rsidRPr="005C7E1E">
        <w:rPr>
          <w:rFonts w:ascii="Times New Roman" w:hAnsi="Times New Roman" w:cs="Times New Roman"/>
          <w:sz w:val="28"/>
          <w:szCs w:val="28"/>
          <w:lang w:val="en-US"/>
        </w:rPr>
        <w:t>vi</w:t>
      </w:r>
      <w:r w:rsidRPr="005C7E1E">
        <w:rPr>
          <w:rFonts w:ascii="Times New Roman" w:hAnsi="Times New Roman" w:cs="Times New Roman"/>
          <w:sz w:val="28"/>
          <w:szCs w:val="28"/>
        </w:rPr>
        <w:t xml:space="preserve"> равен </w:t>
      </w:r>
      <w:r w:rsidRPr="005C7E1E">
        <w:rPr>
          <w:rFonts w:ascii="Times New Roman" w:hAnsi="Times New Roman" w:cs="Times New Roman"/>
          <w:sz w:val="28"/>
          <w:szCs w:val="28"/>
          <w:lang w:val="en-US"/>
        </w:rPr>
        <w:t>i</w:t>
      </w:r>
      <w:r w:rsidRPr="005C7E1E">
        <w:rPr>
          <w:rFonts w:ascii="Times New Roman" w:hAnsi="Times New Roman" w:cs="Times New Roman"/>
          <w:sz w:val="28"/>
          <w:szCs w:val="28"/>
        </w:rPr>
        <w:t>. Сопоставим дереву Т вектор (a1, а2, ..., а</w:t>
      </w:r>
      <w:r w:rsidRPr="005C7E1E">
        <w:rPr>
          <w:rFonts w:ascii="Times New Roman" w:hAnsi="Times New Roman" w:cs="Times New Roman"/>
          <w:sz w:val="28"/>
          <w:szCs w:val="28"/>
          <w:lang w:val="en-US"/>
        </w:rPr>
        <w:t>n</w:t>
      </w:r>
      <w:r w:rsidRPr="005C7E1E">
        <w:rPr>
          <w:rFonts w:ascii="Times New Roman" w:hAnsi="Times New Roman" w:cs="Times New Roman"/>
          <w:sz w:val="28"/>
          <w:szCs w:val="28"/>
        </w:rPr>
        <w:t>-2) по следующему алгоритму.</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1.</w:t>
      </w:r>
      <w:r w:rsidRPr="005C7E1E">
        <w:rPr>
          <w:rFonts w:ascii="Times New Roman" w:hAnsi="Times New Roman" w:cs="Times New Roman"/>
          <w:sz w:val="28"/>
          <w:szCs w:val="28"/>
        </w:rPr>
        <w:tab/>
        <w:t>Найти висячую вершину с минимальным номером i.</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2.</w:t>
      </w:r>
      <w:r w:rsidRPr="005C7E1E">
        <w:rPr>
          <w:rFonts w:ascii="Times New Roman" w:hAnsi="Times New Roman" w:cs="Times New Roman"/>
          <w:sz w:val="28"/>
          <w:szCs w:val="28"/>
        </w:rPr>
        <w:tab/>
        <w:t xml:space="preserve">Записать очередным элементом кода Прюфера номер вершины смежной с </w:t>
      </w:r>
      <w:r w:rsidRPr="005C7E1E">
        <w:rPr>
          <w:rFonts w:ascii="Times New Roman" w:hAnsi="Times New Roman" w:cs="Times New Roman"/>
          <w:sz w:val="28"/>
          <w:szCs w:val="28"/>
          <w:lang w:val="en-US"/>
        </w:rPr>
        <w:t>i</w:t>
      </w:r>
      <w:r w:rsidRPr="005C7E1E">
        <w:rPr>
          <w:rFonts w:ascii="Times New Roman" w:hAnsi="Times New Roman" w:cs="Times New Roman"/>
          <w:sz w:val="28"/>
          <w:szCs w:val="28"/>
        </w:rPr>
        <w:t xml:space="preserve">, а вершину </w:t>
      </w:r>
      <w:r w:rsidRPr="005C7E1E">
        <w:rPr>
          <w:rFonts w:ascii="Times New Roman" w:hAnsi="Times New Roman" w:cs="Times New Roman"/>
          <w:sz w:val="28"/>
          <w:szCs w:val="28"/>
          <w:lang w:val="en-US"/>
        </w:rPr>
        <w:t>i</w:t>
      </w:r>
      <w:r w:rsidRPr="005C7E1E">
        <w:rPr>
          <w:rFonts w:ascii="Times New Roman" w:hAnsi="Times New Roman" w:cs="Times New Roman"/>
          <w:sz w:val="28"/>
          <w:szCs w:val="28"/>
        </w:rPr>
        <w:t xml:space="preserve"> удалить из дерева.</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3.</w:t>
      </w:r>
      <w:r w:rsidRPr="005C7E1E">
        <w:rPr>
          <w:rFonts w:ascii="Times New Roman" w:hAnsi="Times New Roman" w:cs="Times New Roman"/>
          <w:sz w:val="28"/>
          <w:szCs w:val="28"/>
        </w:rPr>
        <w:tab/>
        <w:t>Если число вершин дерева больше 2. перейти к шагу 1.</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A3316" w:rsidRPr="005C7E1E" w:rsidTr="00DA3316">
        <w:trPr>
          <w:trHeight w:val="3391"/>
        </w:trPr>
        <w:tc>
          <w:tcPr>
            <w:tcW w:w="9571" w:type="dxa"/>
            <w:hideMark/>
          </w:tcPr>
          <w:p w:rsidR="00DA3316" w:rsidRPr="005C7E1E" w:rsidRDefault="000857C3" w:rsidP="005C7E1E">
            <w:pPr>
              <w:ind w:firstLine="709"/>
              <w:rPr>
                <w:rFonts w:ascii="Times New Roman" w:hAnsi="Times New Roman" w:cs="Times New Roman"/>
                <w:sz w:val="28"/>
                <w:szCs w:val="28"/>
              </w:rPr>
            </w:pPr>
            <w:r>
              <w:rPr>
                <w:rFonts w:ascii="Times New Roman" w:hAnsi="Times New Roman" w:cs="Times New Roman"/>
                <w:sz w:val="28"/>
                <w:szCs w:val="28"/>
              </w:rPr>
              <w:lastRenderedPageBreak/>
              <w:pict>
                <v:group id="_x0000_s1508" style="position:absolute;left:0;text-align:left;margin-left:160.5pt;margin-top:53.5pt;width:36.9pt;height:56.4pt;z-index:251816448" coordorigin="4215,2214" coordsize="738,1128">
                  <v:oval id="_x0000_s1509" style="position:absolute;left:4215;top:2214;width:419;height:385">
                    <v:textbox>
                      <w:txbxContent>
                        <w:p w:rsidR="00F06964" w:rsidRDefault="00F06964" w:rsidP="00DA3316">
                          <w:pPr>
                            <w:rPr>
                              <w:sz w:val="16"/>
                              <w:lang w:val="en-US"/>
                            </w:rPr>
                          </w:pPr>
                          <w:r>
                            <w:rPr>
                              <w:sz w:val="16"/>
                              <w:lang w:val="en-US"/>
                            </w:rPr>
                            <w:t>6</w:t>
                          </w:r>
                        </w:p>
                      </w:txbxContent>
                    </v:textbox>
                  </v:oval>
                  <v:oval id="_x0000_s1510" style="position:absolute;left:4215;top:2957;width:419;height:385">
                    <v:textbox>
                      <w:txbxContent>
                        <w:p w:rsidR="00F06964" w:rsidRDefault="00F06964" w:rsidP="00DA3316">
                          <w:pPr>
                            <w:rPr>
                              <w:sz w:val="16"/>
                              <w:lang w:val="en-US"/>
                            </w:rPr>
                          </w:pPr>
                          <w:r>
                            <w:rPr>
                              <w:sz w:val="16"/>
                              <w:lang w:val="en-US"/>
                            </w:rPr>
                            <w:t>1</w:t>
                          </w:r>
                        </w:p>
                      </w:txbxContent>
                    </v:textbox>
                  </v:oval>
                  <v:shape id="_x0000_s1511" type="#_x0000_t32" style="position:absolute;left:4634;top:2891;width:319;height:196;flip:y" o:connectortype="straight"/>
                  <v:shape id="_x0000_s1512" type="#_x0000_t32" style="position:absolute;left:4577;top:2515;width:376;height:118" o:connectortype="straight"/>
                </v:group>
              </w:pict>
            </w:r>
            <w:r>
              <w:rPr>
                <w:rFonts w:ascii="Times New Roman" w:hAnsi="Times New Roman" w:cs="Times New Roman"/>
                <w:sz w:val="28"/>
                <w:szCs w:val="28"/>
              </w:rPr>
              <w:pict>
                <v:oval id="_x0000_s1502" style="position:absolute;left:0;text-align:left;margin-left:194.9pt;margin-top:139.45pt;width:20.95pt;height:19.25pt;z-index:251810304">
                  <v:textbox>
                    <w:txbxContent>
                      <w:p w:rsidR="00F06964" w:rsidRDefault="00F06964" w:rsidP="00DA3316">
                        <w:pPr>
                          <w:ind w:left="-142"/>
                          <w:jc w:val="right"/>
                          <w:rPr>
                            <w:lang w:val="en-US"/>
                          </w:rPr>
                        </w:pPr>
                        <w:r>
                          <w:rPr>
                            <w:sz w:val="16"/>
                            <w:lang w:val="en-US"/>
                          </w:rPr>
                          <w:t>10</w:t>
                        </w:r>
                      </w:p>
                    </w:txbxContent>
                  </v:textbox>
                </v:oval>
              </w:pict>
            </w:r>
            <w:r>
              <w:rPr>
                <w:rFonts w:ascii="Times New Roman" w:hAnsi="Times New Roman" w:cs="Times New Roman"/>
                <w:sz w:val="28"/>
                <w:szCs w:val="28"/>
              </w:rPr>
              <w:pict>
                <v:shape id="_x0000_s1507" type="#_x0000_t32" style="position:absolute;left:0;text-align:left;margin-left:197.75pt;margin-top:131.95pt;width:15.05pt;height:0;rotation:-90;z-index:251815424" o:connectortype="straight"/>
              </w:pict>
            </w:r>
            <w:r>
              <w:rPr>
                <w:rFonts w:ascii="Times New Roman" w:hAnsi="Times New Roman" w:cs="Times New Roman"/>
                <w:sz w:val="28"/>
                <w:szCs w:val="28"/>
              </w:rPr>
              <w:pict>
                <v:oval id="_x0000_s1501" style="position:absolute;left:0;text-align:left;margin-left:194.9pt;margin-top:105.15pt;width:20.95pt;height:19.25pt;z-index:251809280">
                  <v:textbox>
                    <w:txbxContent>
                      <w:p w:rsidR="00F06964" w:rsidRDefault="00F06964" w:rsidP="00DA3316">
                        <w:pPr>
                          <w:rPr>
                            <w:sz w:val="16"/>
                            <w:lang w:val="en-US"/>
                          </w:rPr>
                        </w:pPr>
                        <w:r>
                          <w:rPr>
                            <w:sz w:val="16"/>
                            <w:lang w:val="en-US"/>
                          </w:rPr>
                          <w:t>2</w:t>
                        </w:r>
                      </w:p>
                    </w:txbxContent>
                  </v:textbox>
                </v:oval>
              </w:pict>
            </w:r>
            <w:r>
              <w:rPr>
                <w:rFonts w:ascii="Times New Roman" w:hAnsi="Times New Roman" w:cs="Times New Roman"/>
                <w:sz w:val="28"/>
                <w:szCs w:val="28"/>
              </w:rPr>
              <w:pict>
                <v:shape id="_x0000_s1487" type="#_x0000_t32" style="position:absolute;left:0;text-align:left;margin-left:197.75pt;margin-top:97.65pt;width:15.05pt;height:0;rotation:-90;z-index:251794944" o:connectortype="straight"/>
              </w:pict>
            </w:r>
            <w:r>
              <w:rPr>
                <w:rFonts w:ascii="Times New Roman" w:hAnsi="Times New Roman" w:cs="Times New Roman"/>
                <w:sz w:val="28"/>
                <w:szCs w:val="28"/>
              </w:rPr>
              <w:pict>
                <v:shape id="_x0000_s1506" type="#_x0000_t32" style="position:absolute;left:0;text-align:left;margin-left:267.35pt;margin-top:98.2pt;width:15.05pt;height:0;rotation:-90;z-index:251814400" o:connectortype="straight"/>
              </w:pict>
            </w:r>
            <w:r>
              <w:rPr>
                <w:rFonts w:ascii="Times New Roman" w:hAnsi="Times New Roman" w:cs="Times New Roman"/>
                <w:sz w:val="28"/>
                <w:szCs w:val="28"/>
              </w:rPr>
              <w:pict>
                <v:shape id="_x0000_s1505" type="#_x0000_t32" style="position:absolute;left:0;text-align:left;margin-left:214.75pt;margin-top:46.5pt;width:15.05pt;height:0;z-index:251813376" o:connectortype="straight"/>
              </w:pict>
            </w:r>
            <w:r>
              <w:rPr>
                <w:rFonts w:ascii="Times New Roman" w:hAnsi="Times New Roman" w:cs="Times New Roman"/>
                <w:sz w:val="28"/>
                <w:szCs w:val="28"/>
              </w:rPr>
              <w:pict>
                <v:shape id="_x0000_s1504" type="#_x0000_t32" style="position:absolute;left:0;text-align:left;margin-left:233.1pt;margin-top:29.6pt;width:15.05pt;height:0;rotation:-90;z-index:251812352" o:connectortype="straight"/>
              </w:pict>
            </w:r>
            <w:r>
              <w:rPr>
                <w:rFonts w:ascii="Times New Roman" w:hAnsi="Times New Roman" w:cs="Times New Roman"/>
                <w:sz w:val="28"/>
                <w:szCs w:val="28"/>
              </w:rPr>
              <w:pict>
                <v:shape id="_x0000_s1503" type="#_x0000_t32" style="position:absolute;left:0;text-align:left;margin-left:267.35pt;margin-top:63.9pt;width:15.05pt;height:0;rotation:-90;z-index:251811328" o:connectortype="straight"/>
              </w:pict>
            </w:r>
            <w:r>
              <w:rPr>
                <w:rFonts w:ascii="Times New Roman" w:hAnsi="Times New Roman" w:cs="Times New Roman"/>
                <w:sz w:val="28"/>
                <w:szCs w:val="28"/>
              </w:rPr>
              <w:pict>
                <v:oval id="_x0000_s1500" style="position:absolute;left:0;text-align:left;margin-left:301.8pt;margin-top:105.7pt;width:20.95pt;height:19.25pt;z-index:251808256">
                  <v:textbox>
                    <w:txbxContent>
                      <w:p w:rsidR="00F06964" w:rsidRDefault="00F06964" w:rsidP="00DA3316">
                        <w:pPr>
                          <w:ind w:hanging="142"/>
                          <w:jc w:val="right"/>
                          <w:rPr>
                            <w:sz w:val="16"/>
                            <w:lang w:val="en-US"/>
                          </w:rPr>
                        </w:pPr>
                        <w:r>
                          <w:rPr>
                            <w:sz w:val="16"/>
                            <w:lang w:val="en-US"/>
                          </w:rPr>
                          <w:t>13</w:t>
                        </w:r>
                      </w:p>
                    </w:txbxContent>
                  </v:textbox>
                </v:oval>
              </w:pict>
            </w:r>
            <w:r>
              <w:rPr>
                <w:rFonts w:ascii="Times New Roman" w:hAnsi="Times New Roman" w:cs="Times New Roman"/>
                <w:sz w:val="28"/>
                <w:szCs w:val="28"/>
              </w:rPr>
              <w:pict>
                <v:oval id="_x0000_s1499" style="position:absolute;left:0;text-align:left;margin-left:194.9pt;margin-top:37.1pt;width:20.95pt;height:19.25pt;z-index:251807232">
                  <v:textbox>
                    <w:txbxContent>
                      <w:p w:rsidR="00F06964" w:rsidRDefault="00F06964" w:rsidP="00DA3316">
                        <w:pPr>
                          <w:rPr>
                            <w:sz w:val="16"/>
                            <w:lang w:val="en-US"/>
                          </w:rPr>
                        </w:pPr>
                        <w:r>
                          <w:rPr>
                            <w:sz w:val="16"/>
                            <w:lang w:val="en-US"/>
                          </w:rPr>
                          <w:t>9</w:t>
                        </w:r>
                      </w:p>
                    </w:txbxContent>
                  </v:textbox>
                </v:oval>
              </w:pict>
            </w:r>
            <w:r>
              <w:rPr>
                <w:rFonts w:ascii="Times New Roman" w:hAnsi="Times New Roman" w:cs="Times New Roman"/>
                <w:sz w:val="28"/>
                <w:szCs w:val="28"/>
              </w:rPr>
              <w:pict>
                <v:oval id="_x0000_s1498" style="position:absolute;left:0;text-align:left;margin-left:229.8pt;margin-top:3.5pt;width:20.95pt;height:19.25pt;z-index:251806208">
                  <v:textbox>
                    <w:txbxContent>
                      <w:p w:rsidR="00F06964" w:rsidRDefault="00F06964" w:rsidP="00DA3316">
                        <w:pPr>
                          <w:ind w:left="-142" w:right="-63"/>
                          <w:jc w:val="center"/>
                          <w:rPr>
                            <w:sz w:val="36"/>
                            <w:lang w:val="en-US"/>
                          </w:rPr>
                        </w:pPr>
                        <w:r>
                          <w:rPr>
                            <w:sz w:val="16"/>
                            <w:lang w:val="en-US"/>
                          </w:rPr>
                          <w:t>11</w:t>
                        </w:r>
                      </w:p>
                    </w:txbxContent>
                  </v:textbox>
                </v:oval>
              </w:pict>
            </w:r>
            <w:r>
              <w:rPr>
                <w:rFonts w:ascii="Times New Roman" w:hAnsi="Times New Roman" w:cs="Times New Roman"/>
                <w:sz w:val="28"/>
                <w:szCs w:val="28"/>
              </w:rPr>
              <w:pict>
                <v:oval id="_x0000_s1497" style="position:absolute;left:0;text-align:left;margin-left:229.8pt;margin-top:37.1pt;width:20.95pt;height:19.25pt;z-index:251805184">
                  <v:textbox>
                    <w:txbxContent>
                      <w:p w:rsidR="00F06964" w:rsidRDefault="00F06964" w:rsidP="00DA3316">
                        <w:pPr>
                          <w:rPr>
                            <w:sz w:val="16"/>
                            <w:lang w:val="en-US"/>
                          </w:rPr>
                        </w:pPr>
                        <w:r>
                          <w:rPr>
                            <w:sz w:val="16"/>
                            <w:lang w:val="en-US"/>
                          </w:rPr>
                          <w:t>8</w:t>
                        </w:r>
                      </w:p>
                    </w:txbxContent>
                  </v:textbox>
                </v:oval>
              </w:pict>
            </w:r>
            <w:r>
              <w:rPr>
                <w:rFonts w:ascii="Times New Roman" w:hAnsi="Times New Roman" w:cs="Times New Roman"/>
                <w:sz w:val="28"/>
                <w:szCs w:val="28"/>
              </w:rPr>
              <w:pict>
                <v:shape id="_x0000_s1496" type="#_x0000_t32" style="position:absolute;left:0;text-align:left;margin-left:286.75pt;margin-top:113.45pt;width:15.05pt;height:0;z-index:251804160" o:connectortype="straight"/>
              </w:pict>
            </w:r>
            <w:r>
              <w:rPr>
                <w:rFonts w:ascii="Times New Roman" w:hAnsi="Times New Roman" w:cs="Times New Roman"/>
                <w:sz w:val="28"/>
                <w:szCs w:val="28"/>
              </w:rPr>
              <w:pict>
                <v:shape id="_x0000_s1495" type="#_x0000_t32" style="position:absolute;left:0;text-align:left;margin-left:248pt;margin-top:53.5pt;width:20.75pt;height:20.95pt;z-index:251803136" o:connectortype="straight"/>
              </w:pict>
            </w:r>
            <w:r>
              <w:rPr>
                <w:rFonts w:ascii="Times New Roman" w:hAnsi="Times New Roman" w:cs="Times New Roman"/>
                <w:sz w:val="28"/>
                <w:szCs w:val="28"/>
              </w:rPr>
              <w:pict>
                <v:shape id="_x0000_s1494" type="#_x0000_t32" style="position:absolute;left:0;text-align:left;margin-left:250.75pt;margin-top:80.95pt;width:15.05pt;height:0;z-index:251802112" o:connectortype="straight"/>
              </w:pict>
            </w:r>
            <w:r>
              <w:rPr>
                <w:rFonts w:ascii="Times New Roman" w:hAnsi="Times New Roman" w:cs="Times New Roman"/>
                <w:sz w:val="28"/>
                <w:szCs w:val="28"/>
              </w:rPr>
              <w:pict>
                <v:shape id="_x0000_s1493" type="#_x0000_t32" style="position:absolute;left:0;text-align:left;margin-left:215.85pt;margin-top:80.95pt;width:15.05pt;height:0;z-index:251801088" o:connectortype="straight"/>
              </w:pict>
            </w:r>
            <w:r>
              <w:rPr>
                <w:rFonts w:ascii="Times New Roman" w:hAnsi="Times New Roman" w:cs="Times New Roman"/>
                <w:sz w:val="28"/>
                <w:szCs w:val="28"/>
              </w:rPr>
              <w:pict>
                <v:oval id="_x0000_s1492" style="position:absolute;left:0;text-align:left;margin-left:265.8pt;margin-top:37.1pt;width:20.95pt;height:19.25pt;z-index:251800064">
                  <v:textbox>
                    <w:txbxContent>
                      <w:p w:rsidR="00F06964" w:rsidRDefault="00F06964" w:rsidP="00DA3316">
                        <w:pPr>
                          <w:rPr>
                            <w:sz w:val="16"/>
                            <w:lang w:val="en-US"/>
                          </w:rPr>
                        </w:pPr>
                        <w:r>
                          <w:rPr>
                            <w:sz w:val="16"/>
                            <w:lang w:val="en-US"/>
                          </w:rPr>
                          <w:t>4</w:t>
                        </w:r>
                      </w:p>
                    </w:txbxContent>
                  </v:textbox>
                </v:oval>
              </w:pict>
            </w:r>
            <w:r>
              <w:rPr>
                <w:rFonts w:ascii="Times New Roman" w:hAnsi="Times New Roman" w:cs="Times New Roman"/>
                <w:sz w:val="28"/>
                <w:szCs w:val="28"/>
              </w:rPr>
              <w:pict>
                <v:oval id="_x0000_s1491" style="position:absolute;left:0;text-align:left;margin-left:266.05pt;margin-top:105.15pt;width:20.95pt;height:19.25pt;z-index:251799040">
                  <v:textbox>
                    <w:txbxContent>
                      <w:p w:rsidR="00F06964" w:rsidRDefault="00F06964" w:rsidP="00DA3316">
                        <w:pPr>
                          <w:ind w:hanging="142"/>
                          <w:jc w:val="right"/>
                          <w:rPr>
                            <w:sz w:val="16"/>
                            <w:lang w:val="en-US"/>
                          </w:rPr>
                        </w:pPr>
                        <w:r>
                          <w:rPr>
                            <w:sz w:val="16"/>
                            <w:lang w:val="en-US"/>
                          </w:rPr>
                          <w:t>12</w:t>
                        </w:r>
                      </w:p>
                    </w:txbxContent>
                  </v:textbox>
                </v:oval>
              </w:pict>
            </w:r>
            <w:r>
              <w:rPr>
                <w:rFonts w:ascii="Times New Roman" w:hAnsi="Times New Roman" w:cs="Times New Roman"/>
                <w:sz w:val="28"/>
                <w:szCs w:val="28"/>
              </w:rPr>
              <w:pict>
                <v:oval id="_x0000_s1490" style="position:absolute;left:0;text-align:left;margin-left:266.05pt;margin-top:71.4pt;width:20.95pt;height:19.25pt;z-index:251798016">
                  <v:textbox>
                    <w:txbxContent>
                      <w:p w:rsidR="00F06964" w:rsidRDefault="00F06964" w:rsidP="00DA3316">
                        <w:pPr>
                          <w:rPr>
                            <w:sz w:val="16"/>
                            <w:lang w:val="en-US"/>
                          </w:rPr>
                        </w:pPr>
                        <w:r>
                          <w:rPr>
                            <w:sz w:val="16"/>
                            <w:lang w:val="en-US"/>
                          </w:rPr>
                          <w:t>3</w:t>
                        </w:r>
                      </w:p>
                    </w:txbxContent>
                  </v:textbox>
                </v:oval>
              </w:pict>
            </w:r>
            <w:r>
              <w:rPr>
                <w:rFonts w:ascii="Times New Roman" w:hAnsi="Times New Roman" w:cs="Times New Roman"/>
                <w:sz w:val="28"/>
                <w:szCs w:val="28"/>
              </w:rPr>
              <w:pict>
                <v:oval id="_x0000_s1489" style="position:absolute;left:0;text-align:left;margin-left:229.8pt;margin-top:71.4pt;width:20.95pt;height:19.25pt;z-index:251796992">
                  <v:textbox>
                    <w:txbxContent>
                      <w:p w:rsidR="00F06964" w:rsidRDefault="00F06964" w:rsidP="00DA3316">
                        <w:pPr>
                          <w:rPr>
                            <w:sz w:val="16"/>
                            <w:lang w:val="en-US"/>
                          </w:rPr>
                        </w:pPr>
                        <w:r>
                          <w:rPr>
                            <w:sz w:val="16"/>
                            <w:lang w:val="en-US"/>
                          </w:rPr>
                          <w:t>5</w:t>
                        </w:r>
                      </w:p>
                    </w:txbxContent>
                  </v:textbox>
                </v:oval>
              </w:pict>
            </w:r>
            <w:r>
              <w:rPr>
                <w:rFonts w:ascii="Times New Roman" w:hAnsi="Times New Roman" w:cs="Times New Roman"/>
                <w:sz w:val="28"/>
                <w:szCs w:val="28"/>
              </w:rPr>
              <w:pict>
                <v:oval id="_x0000_s1488" style="position:absolute;left:0;text-align:left;margin-left:194.9pt;margin-top:71.4pt;width:20.95pt;height:19.25pt;z-index:251795968">
                  <v:textbox>
                    <w:txbxContent>
                      <w:p w:rsidR="00F06964" w:rsidRDefault="00F06964" w:rsidP="00DA3316">
                        <w:pPr>
                          <w:rPr>
                            <w:sz w:val="16"/>
                            <w:lang w:val="en-US"/>
                          </w:rPr>
                        </w:pPr>
                        <w:r>
                          <w:rPr>
                            <w:sz w:val="16"/>
                            <w:lang w:val="en-US"/>
                          </w:rPr>
                          <w:t>7</w:t>
                        </w:r>
                      </w:p>
                    </w:txbxContent>
                  </v:textbox>
                </v:oval>
              </w:pict>
            </w:r>
          </w:p>
        </w:tc>
      </w:tr>
      <w:tr w:rsidR="00DA3316" w:rsidRPr="005C7E1E" w:rsidTr="00DA3316">
        <w:tc>
          <w:tcPr>
            <w:tcW w:w="9571" w:type="dxa"/>
            <w:hideMark/>
          </w:tcPr>
          <w:p w:rsidR="00DA3316" w:rsidRPr="005C7E1E" w:rsidRDefault="00DA3316" w:rsidP="005C7E1E">
            <w:pPr>
              <w:ind w:firstLine="709"/>
              <w:jc w:val="center"/>
              <w:rPr>
                <w:rFonts w:ascii="Times New Roman" w:hAnsi="Times New Roman" w:cs="Times New Roman"/>
                <w:sz w:val="28"/>
                <w:szCs w:val="28"/>
              </w:rPr>
            </w:pPr>
            <w:r w:rsidRPr="005C7E1E">
              <w:rPr>
                <w:rFonts w:ascii="Times New Roman" w:hAnsi="Times New Roman" w:cs="Times New Roman"/>
                <w:sz w:val="28"/>
                <w:szCs w:val="28"/>
              </w:rPr>
              <w:t>Рис</w:t>
            </w:r>
            <w:r w:rsidR="005C7E1E">
              <w:rPr>
                <w:rFonts w:ascii="Times New Roman" w:hAnsi="Times New Roman" w:cs="Times New Roman"/>
                <w:sz w:val="28"/>
                <w:szCs w:val="28"/>
              </w:rPr>
              <w:t>.</w:t>
            </w:r>
            <w:r w:rsidRPr="005C7E1E">
              <w:rPr>
                <w:rFonts w:ascii="Times New Roman" w:hAnsi="Times New Roman" w:cs="Times New Roman"/>
                <w:sz w:val="28"/>
                <w:szCs w:val="28"/>
              </w:rPr>
              <w:t xml:space="preserve"> 1</w:t>
            </w:r>
          </w:p>
        </w:tc>
      </w:tr>
    </w:tbl>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Дерево, изображенное на рисунке 1 имеет такой код Прюфера:</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(7. 3. 7. 8. 8. 3. 2, 7. 5. 3. 12).</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Распаковка кода Прюфера осуществляется по следующему алгоритму:</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 xml:space="preserve">1. Пусть Т состоит из вершин {v1, </w:t>
      </w:r>
      <w:r w:rsidRPr="005C7E1E">
        <w:rPr>
          <w:rFonts w:ascii="Times New Roman" w:hAnsi="Times New Roman" w:cs="Times New Roman"/>
          <w:sz w:val="28"/>
          <w:szCs w:val="28"/>
          <w:lang w:val="en-US"/>
        </w:rPr>
        <w:t>v</w:t>
      </w:r>
      <w:r w:rsidRPr="005C7E1E">
        <w:rPr>
          <w:rFonts w:ascii="Times New Roman" w:hAnsi="Times New Roman" w:cs="Times New Roman"/>
          <w:sz w:val="28"/>
          <w:szCs w:val="28"/>
        </w:rPr>
        <w:t>2,..., v</w:t>
      </w:r>
      <w:r w:rsidRPr="005C7E1E">
        <w:rPr>
          <w:rFonts w:ascii="Times New Roman" w:hAnsi="Times New Roman" w:cs="Times New Roman"/>
          <w:sz w:val="28"/>
          <w:szCs w:val="28"/>
          <w:lang w:val="en-US"/>
        </w:rPr>
        <w:t>n</w:t>
      </w:r>
      <w:r w:rsidRPr="005C7E1E">
        <w:rPr>
          <w:rFonts w:ascii="Times New Roman" w:hAnsi="Times New Roman" w:cs="Times New Roman"/>
          <w:sz w:val="28"/>
          <w:szCs w:val="28"/>
        </w:rPr>
        <w:t xml:space="preserve">}, таких, что номер вершины </w:t>
      </w:r>
      <w:r w:rsidRPr="005C7E1E">
        <w:rPr>
          <w:rFonts w:ascii="Times New Roman" w:hAnsi="Times New Roman" w:cs="Times New Roman"/>
          <w:sz w:val="28"/>
          <w:szCs w:val="28"/>
          <w:lang w:val="en-US"/>
        </w:rPr>
        <w:t>vi</w:t>
      </w:r>
      <w:r w:rsidRPr="005C7E1E">
        <w:rPr>
          <w:rFonts w:ascii="Times New Roman" w:hAnsi="Times New Roman" w:cs="Times New Roman"/>
          <w:sz w:val="28"/>
          <w:szCs w:val="28"/>
        </w:rPr>
        <w:t xml:space="preserve"> равен </w:t>
      </w:r>
      <w:r w:rsidRPr="005C7E1E">
        <w:rPr>
          <w:rFonts w:ascii="Times New Roman" w:hAnsi="Times New Roman" w:cs="Times New Roman"/>
          <w:sz w:val="28"/>
          <w:szCs w:val="28"/>
          <w:lang w:val="en-US"/>
        </w:rPr>
        <w:t>i</w:t>
      </w:r>
      <w:r w:rsidRPr="005C7E1E">
        <w:rPr>
          <w:rFonts w:ascii="Times New Roman" w:hAnsi="Times New Roman" w:cs="Times New Roman"/>
          <w:sz w:val="28"/>
          <w:szCs w:val="28"/>
        </w:rPr>
        <w:t xml:space="preserve">, где </w:t>
      </w:r>
      <w:r w:rsidRPr="005C7E1E">
        <w:rPr>
          <w:rFonts w:ascii="Times New Roman" w:hAnsi="Times New Roman" w:cs="Times New Roman"/>
          <w:sz w:val="28"/>
          <w:szCs w:val="28"/>
          <w:lang w:val="en-US"/>
        </w:rPr>
        <w:t>n</w:t>
      </w:r>
      <w:r w:rsidRPr="005C7E1E">
        <w:rPr>
          <w:rFonts w:ascii="Times New Roman" w:hAnsi="Times New Roman" w:cs="Times New Roman"/>
          <w:sz w:val="28"/>
          <w:szCs w:val="28"/>
        </w:rPr>
        <w:t xml:space="preserve"> - длина кода А плюс 2:</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 xml:space="preserve">2. </w:t>
      </w:r>
      <w:r w:rsidRPr="005C7E1E">
        <w:rPr>
          <w:rFonts w:ascii="Times New Roman" w:hAnsi="Times New Roman" w:cs="Times New Roman"/>
          <w:sz w:val="28"/>
          <w:szCs w:val="28"/>
          <w:lang w:val="en-US"/>
        </w:rPr>
        <w:t>B</w:t>
      </w:r>
      <w:r w:rsidRPr="005C7E1E">
        <w:rPr>
          <w:rFonts w:ascii="Times New Roman" w:hAnsi="Times New Roman" w:cs="Times New Roman"/>
          <w:sz w:val="28"/>
          <w:szCs w:val="28"/>
        </w:rPr>
        <w:t xml:space="preserve"> = [1: </w:t>
      </w:r>
      <w:r w:rsidRPr="005C7E1E">
        <w:rPr>
          <w:rFonts w:ascii="Times New Roman" w:hAnsi="Times New Roman" w:cs="Times New Roman"/>
          <w:sz w:val="28"/>
          <w:szCs w:val="28"/>
          <w:lang w:val="en-US"/>
        </w:rPr>
        <w:t>n</w:t>
      </w:r>
      <w:r w:rsidRPr="005C7E1E">
        <w:rPr>
          <w:rFonts w:ascii="Times New Roman" w:hAnsi="Times New Roman" w:cs="Times New Roman"/>
          <w:sz w:val="28"/>
          <w:szCs w:val="28"/>
        </w:rPr>
        <w:t>]:</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3.</w:t>
      </w:r>
      <w:r w:rsidRPr="005C7E1E">
        <w:rPr>
          <w:rFonts w:ascii="Times New Roman" w:hAnsi="Times New Roman" w:cs="Times New Roman"/>
          <w:sz w:val="28"/>
          <w:szCs w:val="28"/>
        </w:rPr>
        <w:tab/>
        <w:t xml:space="preserve">для </w:t>
      </w:r>
      <w:r w:rsidRPr="005C7E1E">
        <w:rPr>
          <w:rFonts w:ascii="Times New Roman" w:hAnsi="Times New Roman" w:cs="Times New Roman"/>
          <w:sz w:val="28"/>
          <w:szCs w:val="28"/>
          <w:lang w:val="en-US"/>
        </w:rPr>
        <w:t>i</w:t>
      </w:r>
      <w:r w:rsidRPr="005C7E1E">
        <w:rPr>
          <w:rFonts w:ascii="Times New Roman" w:hAnsi="Times New Roman" w:cs="Times New Roman"/>
          <w:sz w:val="28"/>
          <w:szCs w:val="28"/>
        </w:rPr>
        <w:t xml:space="preserve"> от 1 до </w:t>
      </w:r>
      <w:r w:rsidRPr="005C7E1E">
        <w:rPr>
          <w:rFonts w:ascii="Times New Roman" w:hAnsi="Times New Roman" w:cs="Times New Roman"/>
          <w:sz w:val="28"/>
          <w:szCs w:val="28"/>
          <w:lang w:val="en-US"/>
        </w:rPr>
        <w:t>n</w:t>
      </w:r>
      <w:r w:rsidRPr="005C7E1E">
        <w:rPr>
          <w:rFonts w:ascii="Times New Roman" w:hAnsi="Times New Roman" w:cs="Times New Roman"/>
          <w:sz w:val="28"/>
          <w:szCs w:val="28"/>
        </w:rPr>
        <w:t xml:space="preserve"> + 1 цикл:</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4.</w:t>
      </w:r>
      <w:r w:rsidRPr="005C7E1E">
        <w:rPr>
          <w:rFonts w:ascii="Times New Roman" w:hAnsi="Times New Roman" w:cs="Times New Roman"/>
          <w:sz w:val="28"/>
          <w:szCs w:val="28"/>
        </w:rPr>
        <w:tab/>
        <w:t xml:space="preserve">b = min { </w:t>
      </w:r>
      <w:r w:rsidRPr="005C7E1E">
        <w:rPr>
          <w:rFonts w:ascii="Times New Roman" w:hAnsi="Times New Roman" w:cs="Times New Roman"/>
          <w:sz w:val="28"/>
          <w:szCs w:val="28"/>
          <w:lang w:val="en-US"/>
        </w:rPr>
        <w:t>k</w:t>
      </w:r>
      <w:r w:rsidRPr="005C7E1E">
        <w:rPr>
          <w:rFonts w:ascii="Times New Roman" w:hAnsi="Times New Roman" w:cs="Times New Roman"/>
          <w:sz w:val="28"/>
          <w:szCs w:val="28"/>
        </w:rPr>
        <w:t xml:space="preserve"> ϵ В: </w:t>
      </w:r>
      <w:r w:rsidRPr="005C7E1E">
        <w:rPr>
          <w:rFonts w:ascii="Times New Roman" w:hAnsi="Times New Roman" w:cs="Times New Roman"/>
          <w:sz w:val="28"/>
          <w:szCs w:val="28"/>
          <w:lang w:val="en-US"/>
        </w:rPr>
        <w:t>k</w:t>
      </w:r>
      <w:r w:rsidRPr="005C7E1E">
        <w:rPr>
          <w:rFonts w:ascii="Times New Roman" w:hAnsi="Times New Roman" w:cs="Times New Roman"/>
          <w:sz w:val="28"/>
          <w:szCs w:val="28"/>
        </w:rPr>
        <w:t xml:space="preserve"> ≠ A[j] для любого j ≥ </w:t>
      </w:r>
      <w:r w:rsidRPr="005C7E1E">
        <w:rPr>
          <w:rFonts w:ascii="Times New Roman" w:hAnsi="Times New Roman" w:cs="Times New Roman"/>
          <w:sz w:val="28"/>
          <w:szCs w:val="28"/>
          <w:lang w:val="en-US"/>
        </w:rPr>
        <w:t>i</w:t>
      </w:r>
      <w:r w:rsidRPr="005C7E1E">
        <w:rPr>
          <w:rFonts w:ascii="Times New Roman" w:hAnsi="Times New Roman" w:cs="Times New Roman"/>
          <w:sz w:val="28"/>
          <w:szCs w:val="28"/>
        </w:rPr>
        <w:t>}:</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5.</w:t>
      </w:r>
      <w:r w:rsidRPr="005C7E1E">
        <w:rPr>
          <w:rFonts w:ascii="Times New Roman" w:hAnsi="Times New Roman" w:cs="Times New Roman"/>
          <w:sz w:val="28"/>
          <w:szCs w:val="28"/>
        </w:rPr>
        <w:tab/>
        <w:t xml:space="preserve">В </w:t>
      </w:r>
      <w:r w:rsidRPr="005C7E1E">
        <w:rPr>
          <w:rFonts w:ascii="Times New Roman" w:hAnsi="Times New Roman" w:cs="Times New Roman"/>
          <w:sz w:val="28"/>
          <w:szCs w:val="28"/>
          <w:lang w:val="en-US"/>
        </w:rPr>
        <w:t>T</w:t>
      </w:r>
      <w:r w:rsidRPr="005C7E1E">
        <w:rPr>
          <w:rFonts w:ascii="Times New Roman" w:hAnsi="Times New Roman" w:cs="Times New Roman"/>
          <w:sz w:val="28"/>
          <w:szCs w:val="28"/>
        </w:rPr>
        <w:t xml:space="preserve"> добавить ребро, соединяющее вершины с номерами b и </w:t>
      </w:r>
      <w:r w:rsidRPr="005C7E1E">
        <w:rPr>
          <w:rFonts w:ascii="Times New Roman" w:hAnsi="Times New Roman" w:cs="Times New Roman"/>
          <w:sz w:val="28"/>
          <w:szCs w:val="28"/>
          <w:lang w:val="en-US"/>
        </w:rPr>
        <w:t>A</w:t>
      </w:r>
      <w:r w:rsidRPr="005C7E1E">
        <w:rPr>
          <w:rFonts w:ascii="Times New Roman" w:hAnsi="Times New Roman" w:cs="Times New Roman"/>
          <w:sz w:val="28"/>
          <w:szCs w:val="28"/>
        </w:rPr>
        <w:t>[</w:t>
      </w:r>
      <w:r w:rsidRPr="005C7E1E">
        <w:rPr>
          <w:rFonts w:ascii="Times New Roman" w:hAnsi="Times New Roman" w:cs="Times New Roman"/>
          <w:sz w:val="28"/>
          <w:szCs w:val="28"/>
          <w:lang w:val="en-US"/>
        </w:rPr>
        <w:t>i</w:t>
      </w:r>
      <w:r w:rsidRPr="005C7E1E">
        <w:rPr>
          <w:rFonts w:ascii="Times New Roman" w:hAnsi="Times New Roman" w:cs="Times New Roman"/>
          <w:sz w:val="28"/>
          <w:szCs w:val="28"/>
        </w:rPr>
        <w:t>];</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6.</w:t>
      </w:r>
      <w:r w:rsidRPr="005C7E1E">
        <w:rPr>
          <w:rFonts w:ascii="Times New Roman" w:hAnsi="Times New Roman" w:cs="Times New Roman"/>
          <w:sz w:val="28"/>
          <w:szCs w:val="28"/>
        </w:rPr>
        <w:tab/>
        <w:t>В = В \ {</w:t>
      </w:r>
      <w:r w:rsidRPr="005C7E1E">
        <w:rPr>
          <w:rFonts w:ascii="Times New Roman" w:hAnsi="Times New Roman" w:cs="Times New Roman"/>
          <w:sz w:val="28"/>
          <w:szCs w:val="28"/>
          <w:lang w:val="en-US"/>
        </w:rPr>
        <w:t>b</w:t>
      </w:r>
      <w:r w:rsidRPr="005C7E1E">
        <w:rPr>
          <w:rFonts w:ascii="Times New Roman" w:hAnsi="Times New Roman" w:cs="Times New Roman"/>
          <w:sz w:val="28"/>
          <w:szCs w:val="28"/>
        </w:rPr>
        <w:t>}:</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7.</w:t>
      </w:r>
      <w:r w:rsidRPr="005C7E1E">
        <w:rPr>
          <w:rFonts w:ascii="Times New Roman" w:hAnsi="Times New Roman" w:cs="Times New Roman"/>
          <w:sz w:val="28"/>
          <w:szCs w:val="28"/>
        </w:rPr>
        <w:tab/>
        <w:t xml:space="preserve">В </w:t>
      </w:r>
      <w:r w:rsidRPr="005C7E1E">
        <w:rPr>
          <w:rFonts w:ascii="Times New Roman" w:hAnsi="Times New Roman" w:cs="Times New Roman"/>
          <w:sz w:val="28"/>
          <w:szCs w:val="28"/>
          <w:lang w:val="en-US"/>
        </w:rPr>
        <w:t>T</w:t>
      </w:r>
      <w:r w:rsidRPr="005C7E1E">
        <w:rPr>
          <w:rFonts w:ascii="Times New Roman" w:hAnsi="Times New Roman" w:cs="Times New Roman"/>
          <w:sz w:val="28"/>
          <w:szCs w:val="28"/>
        </w:rPr>
        <w:t xml:space="preserve"> добавить ребро, соединяющее оставшиеся в В вершины.</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 xml:space="preserve">Рассмотрим восстановление дерева по коду Прюфера (2. 2. 2. 3. 1. 5). </w:t>
      </w:r>
    </w:p>
    <w:p w:rsidR="00DA3316"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 xml:space="preserve">Длина вектора равна 6, следовательно, число вершин в дереве </w:t>
      </w:r>
      <w:r w:rsidRPr="005C7E1E">
        <w:rPr>
          <w:rFonts w:ascii="Times New Roman" w:hAnsi="Times New Roman" w:cs="Times New Roman"/>
          <w:sz w:val="28"/>
          <w:szCs w:val="28"/>
          <w:lang w:val="en-US"/>
        </w:rPr>
        <w:t>n</w:t>
      </w:r>
      <w:r w:rsidRPr="005C7E1E">
        <w:rPr>
          <w:rFonts w:ascii="Times New Roman" w:hAnsi="Times New Roman" w:cs="Times New Roman"/>
          <w:sz w:val="28"/>
          <w:szCs w:val="28"/>
        </w:rPr>
        <w:t xml:space="preserve"> = 8.</w:t>
      </w:r>
    </w:p>
    <w:p w:rsidR="005C7E1E" w:rsidRDefault="005C7E1E" w:rsidP="005C7E1E">
      <w:pPr>
        <w:spacing w:after="0" w:line="240" w:lineRule="auto"/>
        <w:ind w:firstLine="709"/>
        <w:jc w:val="both"/>
        <w:rPr>
          <w:rFonts w:ascii="Times New Roman" w:hAnsi="Times New Roman" w:cs="Times New Roman"/>
          <w:sz w:val="28"/>
          <w:szCs w:val="28"/>
        </w:rPr>
      </w:pPr>
    </w:p>
    <w:p w:rsidR="005C7E1E" w:rsidRPr="005C7E1E" w:rsidRDefault="005C7E1E" w:rsidP="005C7E1E">
      <w:pPr>
        <w:spacing w:after="0" w:line="240" w:lineRule="auto"/>
        <w:ind w:firstLine="709"/>
        <w:jc w:val="both"/>
        <w:rPr>
          <w:rFonts w:ascii="Times New Roman" w:hAnsi="Times New Roman" w:cs="Times New Roman"/>
          <w:sz w:val="28"/>
          <w:szCs w:val="28"/>
        </w:rPr>
      </w:pPr>
    </w:p>
    <w:tbl>
      <w:tblPr>
        <w:tblStyle w:val="a9"/>
        <w:tblW w:w="9923" w:type="dxa"/>
        <w:jc w:val="center"/>
        <w:tblLook w:val="04A0" w:firstRow="1" w:lastRow="0" w:firstColumn="1" w:lastColumn="0" w:noHBand="0" w:noVBand="1"/>
      </w:tblPr>
      <w:tblGrid>
        <w:gridCol w:w="732"/>
        <w:gridCol w:w="3974"/>
        <w:gridCol w:w="3445"/>
        <w:gridCol w:w="1772"/>
      </w:tblGrid>
      <w:tr w:rsidR="00DA3316" w:rsidRPr="005C7E1E" w:rsidTr="005C7E1E">
        <w:trPr>
          <w:jc w:val="center"/>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b/>
                <w:sz w:val="28"/>
                <w:szCs w:val="28"/>
                <w:lang w:val="en-US"/>
              </w:rPr>
            </w:pPr>
            <w:r w:rsidRPr="005C7E1E">
              <w:rPr>
                <w:rFonts w:ascii="Times New Roman" w:hAnsi="Times New Roman" w:cs="Times New Roman"/>
                <w:b/>
                <w:sz w:val="28"/>
                <w:szCs w:val="28"/>
              </w:rPr>
              <w:t>J</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b/>
                <w:sz w:val="28"/>
                <w:szCs w:val="28"/>
                <w:lang w:val="en-US"/>
              </w:rPr>
            </w:pPr>
            <w:r w:rsidRPr="005C7E1E">
              <w:rPr>
                <w:rFonts w:ascii="Times New Roman" w:hAnsi="Times New Roman" w:cs="Times New Roman"/>
                <w:b/>
                <w:sz w:val="28"/>
                <w:szCs w:val="28"/>
              </w:rPr>
              <w:t>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b/>
                <w:sz w:val="28"/>
                <w:szCs w:val="28"/>
                <w:lang w:val="en-US"/>
              </w:rPr>
            </w:pPr>
            <w:r w:rsidRPr="005C7E1E">
              <w:rPr>
                <w:rFonts w:ascii="Times New Roman" w:hAnsi="Times New Roman" w:cs="Times New Roman"/>
                <w:b/>
                <w:sz w:val="28"/>
                <w:szCs w:val="28"/>
                <w:lang w:val="en-US"/>
              </w:rPr>
              <w:t>A</w:t>
            </w:r>
            <w:r w:rsidRPr="005C7E1E">
              <w:rPr>
                <w:rFonts w:ascii="Times New Roman" w:hAnsi="Times New Roman" w:cs="Times New Roman"/>
                <w:b/>
                <w:sz w:val="28"/>
                <w:szCs w:val="28"/>
              </w:rPr>
              <w:t xml:space="preserve"> [</w:t>
            </w:r>
            <w:r w:rsidRPr="005C7E1E">
              <w:rPr>
                <w:rFonts w:ascii="Times New Roman" w:hAnsi="Times New Roman" w:cs="Times New Roman"/>
                <w:b/>
                <w:sz w:val="28"/>
                <w:szCs w:val="28"/>
                <w:lang w:val="en-US"/>
              </w:rPr>
              <w:t>j</w:t>
            </w:r>
            <w:r w:rsidRPr="005C7E1E">
              <w:rPr>
                <w:rFonts w:ascii="Times New Roman" w:hAnsi="Times New Roman" w:cs="Times New Roman"/>
                <w:b/>
                <w:sz w:val="28"/>
                <w:szCs w:val="28"/>
              </w:rPr>
              <w:t>],..</w:t>
            </w:r>
            <w:r w:rsidRPr="005C7E1E">
              <w:rPr>
                <w:rFonts w:ascii="Times New Roman" w:hAnsi="Times New Roman" w:cs="Times New Roman"/>
                <w:b/>
                <w:sz w:val="28"/>
                <w:szCs w:val="28"/>
                <w:lang w:val="en-US"/>
              </w:rPr>
              <w:t>,A</w:t>
            </w:r>
            <w:r w:rsidRPr="005C7E1E">
              <w:rPr>
                <w:rFonts w:ascii="Times New Roman" w:hAnsi="Times New Roman" w:cs="Times New Roman"/>
                <w:b/>
                <w:sz w:val="28"/>
                <w:szCs w:val="28"/>
              </w:rPr>
              <w:t>[</w:t>
            </w:r>
            <w:r w:rsidRPr="005C7E1E">
              <w:rPr>
                <w:rFonts w:ascii="Times New Roman" w:hAnsi="Times New Roman" w:cs="Times New Roman"/>
                <w:b/>
                <w:sz w:val="28"/>
                <w:szCs w:val="28"/>
                <w:lang w:val="en-US"/>
              </w:rPr>
              <w:t>n</w:t>
            </w:r>
            <w:r w:rsidRPr="005C7E1E">
              <w:rPr>
                <w:rFonts w:ascii="Times New Roman" w:hAnsi="Times New Roman" w:cs="Times New Roman"/>
                <w:b/>
                <w:sz w:val="28"/>
                <w:szCs w:val="28"/>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b/>
                <w:sz w:val="28"/>
                <w:szCs w:val="28"/>
                <w:lang w:val="en-US"/>
              </w:rPr>
            </w:pPr>
            <w:r w:rsidRPr="005C7E1E">
              <w:rPr>
                <w:rFonts w:ascii="Times New Roman" w:hAnsi="Times New Roman" w:cs="Times New Roman"/>
                <w:b/>
                <w:sz w:val="28"/>
                <w:szCs w:val="28"/>
              </w:rPr>
              <w:t>Ребро</w:t>
            </w:r>
          </w:p>
        </w:tc>
      </w:tr>
      <w:tr w:rsidR="00DA3316" w:rsidRPr="005C7E1E" w:rsidTr="005C7E1E">
        <w:trPr>
          <w:jc w:val="center"/>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1. 2. 3. 4. 5. 6. 7. 8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2. 2. 2. 3. 1. 5</w:t>
            </w:r>
            <w:r w:rsidRPr="005C7E1E">
              <w:rPr>
                <w:rFonts w:ascii="Times New Roman" w:hAnsi="Times New Roman" w:cs="Times New Roman"/>
                <w:sz w:val="28"/>
                <w:szCs w:val="28"/>
              </w:rPr>
              <w:tab/>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2.4</w:t>
            </w:r>
          </w:p>
        </w:tc>
      </w:tr>
      <w:tr w:rsidR="00DA3316" w:rsidRPr="005C7E1E" w:rsidTr="005C7E1E">
        <w:trPr>
          <w:jc w:val="center"/>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1, 2. 3. 5. 6. 7. 8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2. 2. 3. 1. 5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2.6</w:t>
            </w:r>
          </w:p>
        </w:tc>
      </w:tr>
      <w:tr w:rsidR="00DA3316" w:rsidRPr="005C7E1E" w:rsidTr="005C7E1E">
        <w:trPr>
          <w:jc w:val="center"/>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1. 2. 3. 5. 7. 8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2. 3. 1. 5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2.7</w:t>
            </w:r>
          </w:p>
        </w:tc>
      </w:tr>
      <w:tr w:rsidR="00DA3316" w:rsidRPr="005C7E1E" w:rsidTr="005C7E1E">
        <w:trPr>
          <w:jc w:val="center"/>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1, 2. 3. 5. 8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3. 1.5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2.3</w:t>
            </w:r>
          </w:p>
        </w:tc>
      </w:tr>
      <w:tr w:rsidR="00DA3316" w:rsidRPr="005C7E1E" w:rsidTr="005C7E1E">
        <w:trPr>
          <w:jc w:val="center"/>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1,3, 5.8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1.3</w:t>
            </w:r>
          </w:p>
        </w:tc>
      </w:tr>
      <w:tr w:rsidR="00DA3316" w:rsidRPr="005C7E1E" w:rsidTr="005C7E1E">
        <w:trPr>
          <w:jc w:val="center"/>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1,5.8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1.5</w:t>
            </w:r>
          </w:p>
        </w:tc>
      </w:tr>
      <w:tr w:rsidR="00DA3316" w:rsidRPr="005C7E1E" w:rsidTr="005C7E1E">
        <w:trPr>
          <w:jc w:val="center"/>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3316" w:rsidRPr="005C7E1E" w:rsidRDefault="00DA3316" w:rsidP="005C7E1E">
            <w:pPr>
              <w:ind w:firstLine="0"/>
              <w:rPr>
                <w:rFonts w:ascii="Times New Roman" w:hAnsi="Times New Roman" w:cs="Times New Roman"/>
                <w:sz w:val="28"/>
                <w:szCs w:val="28"/>
                <w:lang w:val="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5.8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3316" w:rsidRPr="005C7E1E" w:rsidRDefault="00DA3316" w:rsidP="005C7E1E">
            <w:pPr>
              <w:ind w:firstLine="0"/>
              <w:rPr>
                <w:rFonts w:ascii="Times New Roman" w:hAnsi="Times New Roman" w:cs="Times New Roman"/>
                <w:sz w:val="28"/>
                <w:szCs w:val="28"/>
                <w:lang w:val="en-U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3316" w:rsidRPr="005C7E1E" w:rsidRDefault="00DA3316" w:rsidP="005C7E1E">
            <w:pPr>
              <w:ind w:firstLine="0"/>
              <w:rPr>
                <w:rFonts w:ascii="Times New Roman" w:hAnsi="Times New Roman" w:cs="Times New Roman"/>
                <w:sz w:val="28"/>
                <w:szCs w:val="28"/>
                <w:lang w:val="en-US"/>
              </w:rPr>
            </w:pPr>
            <w:r w:rsidRPr="005C7E1E">
              <w:rPr>
                <w:rFonts w:ascii="Times New Roman" w:hAnsi="Times New Roman" w:cs="Times New Roman"/>
                <w:sz w:val="28"/>
                <w:szCs w:val="28"/>
              </w:rPr>
              <w:t>5.8</w:t>
            </w:r>
          </w:p>
        </w:tc>
      </w:tr>
    </w:tbl>
    <w:p w:rsidR="00DA3316" w:rsidRPr="005C7E1E" w:rsidRDefault="005C7E1E" w:rsidP="005C7E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2.</w:t>
      </w:r>
      <w:r w:rsidR="00DA3316" w:rsidRPr="005C7E1E">
        <w:rPr>
          <w:rFonts w:ascii="Times New Roman" w:hAnsi="Times New Roman" w:cs="Times New Roman"/>
          <w:sz w:val="28"/>
          <w:szCs w:val="28"/>
        </w:rPr>
        <w:t xml:space="preserve"> показано результирующее дерево:</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A3316" w:rsidRPr="005C7E1E" w:rsidTr="00DA3316">
        <w:trPr>
          <w:trHeight w:val="4950"/>
        </w:trPr>
        <w:tc>
          <w:tcPr>
            <w:tcW w:w="9571" w:type="dxa"/>
            <w:hideMark/>
          </w:tcPr>
          <w:p w:rsidR="00DA3316" w:rsidRPr="005C7E1E" w:rsidRDefault="000857C3" w:rsidP="005C7E1E">
            <w:pPr>
              <w:ind w:firstLine="709"/>
              <w:rPr>
                <w:rFonts w:ascii="Times New Roman" w:hAnsi="Times New Roman" w:cs="Times New Roman"/>
                <w:sz w:val="28"/>
                <w:szCs w:val="28"/>
              </w:rPr>
            </w:pPr>
            <w:r>
              <w:rPr>
                <w:rFonts w:ascii="Times New Roman" w:hAnsi="Times New Roman" w:cs="Times New Roman"/>
                <w:sz w:val="28"/>
                <w:szCs w:val="28"/>
              </w:rPr>
              <w:lastRenderedPageBreak/>
              <w:pict>
                <v:group id="_x0000_s1471" style="position:absolute;left:0;text-align:left;margin-left:170.85pt;margin-top:17.9pt;width:78.05pt;height:224.4pt;z-index:251793920" coordorigin="5208,1502" coordsize="1561,3958">
                  <v:oval id="_x0000_s1472" style="position:absolute;left:5784;top:4338;width:419;height:385;rotation:-90">
                    <v:textbox>
                      <w:txbxContent>
                        <w:p w:rsidR="00F06964" w:rsidRDefault="00F06964" w:rsidP="00DA3316">
                          <w:pPr>
                            <w:rPr>
                              <w:sz w:val="14"/>
                              <w:lang w:val="en-US"/>
                            </w:rPr>
                          </w:pPr>
                          <w:r>
                            <w:rPr>
                              <w:sz w:val="14"/>
                              <w:lang w:val="en-US"/>
                            </w:rPr>
                            <w:t>5</w:t>
                          </w:r>
                        </w:p>
                      </w:txbxContent>
                    </v:textbox>
                  </v:oval>
                  <v:oval id="_x0000_s1473" style="position:absolute;left:5784;top:3618;width:419;height:385;rotation:-90">
                    <v:textbox>
                      <w:txbxContent>
                        <w:p w:rsidR="00F06964" w:rsidRDefault="00F06964" w:rsidP="00DA3316">
                          <w:pPr>
                            <w:rPr>
                              <w:sz w:val="14"/>
                              <w:lang w:val="en-US"/>
                            </w:rPr>
                          </w:pPr>
                          <w:r>
                            <w:rPr>
                              <w:sz w:val="14"/>
                              <w:lang w:val="en-US"/>
                            </w:rPr>
                            <w:t>1</w:t>
                          </w:r>
                        </w:p>
                      </w:txbxContent>
                    </v:textbox>
                  </v:oval>
                  <v:oval id="_x0000_s1474" style="position:absolute;left:5784;top:2920;width:419;height:385;rotation:-90">
                    <v:textbox>
                      <w:txbxContent>
                        <w:p w:rsidR="00F06964" w:rsidRDefault="00F06964" w:rsidP="00DA3316">
                          <w:pPr>
                            <w:rPr>
                              <w:sz w:val="14"/>
                              <w:lang w:val="en-US"/>
                            </w:rPr>
                          </w:pPr>
                          <w:r>
                            <w:rPr>
                              <w:sz w:val="14"/>
                              <w:lang w:val="en-US"/>
                            </w:rPr>
                            <w:t>3</w:t>
                          </w:r>
                        </w:p>
                      </w:txbxContent>
                    </v:textbox>
                  </v:oval>
                  <v:oval id="_x0000_s1475" style="position:absolute;left:5784;top:2195;width:419;height:385;rotation:-90">
                    <v:textbox>
                      <w:txbxContent>
                        <w:p w:rsidR="00F06964" w:rsidRDefault="00F06964" w:rsidP="00DA3316">
                          <w:pPr>
                            <w:rPr>
                              <w:sz w:val="14"/>
                              <w:lang w:val="en-US"/>
                            </w:rPr>
                          </w:pPr>
                          <w:r>
                            <w:rPr>
                              <w:sz w:val="14"/>
                              <w:lang w:val="en-US"/>
                            </w:rPr>
                            <w:t>2</w:t>
                          </w:r>
                        </w:p>
                      </w:txbxContent>
                    </v:textbox>
                  </v:oval>
                  <v:oval id="_x0000_s1476" style="position:absolute;left:5784;top:1519;width:419;height:385;rotation:-90">
                    <v:textbox>
                      <w:txbxContent>
                        <w:p w:rsidR="00F06964" w:rsidRDefault="00F06964" w:rsidP="00DA3316">
                          <w:pPr>
                            <w:rPr>
                              <w:sz w:val="14"/>
                              <w:lang w:val="en-US"/>
                            </w:rPr>
                          </w:pPr>
                          <w:r>
                            <w:rPr>
                              <w:sz w:val="14"/>
                              <w:lang w:val="en-US"/>
                            </w:rPr>
                            <w:t>6</w:t>
                          </w:r>
                        </w:p>
                      </w:txbxContent>
                    </v:textbox>
                  </v:oval>
                  <v:oval id="_x0000_s1477" style="position:absolute;left:5191;top:1519;width:419;height:385;rotation:-90">
                    <v:textbox>
                      <w:txbxContent>
                        <w:p w:rsidR="00F06964" w:rsidRDefault="00F06964" w:rsidP="00DA3316">
                          <w:pPr>
                            <w:jc w:val="center"/>
                            <w:rPr>
                              <w:sz w:val="14"/>
                              <w:lang w:val="en-US"/>
                            </w:rPr>
                          </w:pPr>
                          <w:r>
                            <w:rPr>
                              <w:sz w:val="14"/>
                              <w:lang w:val="en-US"/>
                            </w:rPr>
                            <w:t>4</w:t>
                          </w:r>
                        </w:p>
                      </w:txbxContent>
                    </v:textbox>
                  </v:oval>
                  <v:shape id="_x0000_s1478" type="#_x0000_t32" style="position:absolute;left:5841;top:4171;width:301;height:0;rotation:-90" o:connectortype="straight"/>
                  <v:shape id="_x0000_s1479" type="#_x0000_t32" style="position:absolute;left:5841;top:3451;width:301;height:0;rotation:-90" o:connectortype="straight"/>
                  <v:shape id="_x0000_s1480" type="#_x0000_t32" style="position:absolute;left:5841;top:2753;width:301;height:0;rotation:-90" o:connectortype="straight"/>
                  <v:shape id="_x0000_s1481" type="#_x0000_t32" style="position:absolute;left:5510;top:1865;width:341;height:362;flip:x y" o:connectortype="straight"/>
                  <v:shape id="_x0000_s1482" type="#_x0000_t32" style="position:absolute;left:5992;top:1921;width:0;height:257" o:connectortype="straight"/>
                  <v:oval id="_x0000_s1483" style="position:absolute;left:6367;top:1519;width:419;height:385;rotation:-90">
                    <v:textbox>
                      <w:txbxContent>
                        <w:p w:rsidR="00F06964" w:rsidRDefault="00F06964" w:rsidP="00DA3316">
                          <w:pPr>
                            <w:rPr>
                              <w:sz w:val="14"/>
                              <w:lang w:val="en-US"/>
                            </w:rPr>
                          </w:pPr>
                          <w:r>
                            <w:rPr>
                              <w:sz w:val="14"/>
                              <w:lang w:val="en-US"/>
                            </w:rPr>
                            <w:t>7</w:t>
                          </w:r>
                        </w:p>
                      </w:txbxContent>
                    </v:textbox>
                  </v:oval>
                  <v:oval id="_x0000_s1484" style="position:absolute;left:5784;top:5058;width:419;height:385;rotation:-90">
                    <v:textbox>
                      <w:txbxContent>
                        <w:p w:rsidR="00F06964" w:rsidRDefault="00F06964" w:rsidP="00DA3316">
                          <w:pPr>
                            <w:rPr>
                              <w:sz w:val="14"/>
                              <w:lang w:val="en-US"/>
                            </w:rPr>
                          </w:pPr>
                          <w:r>
                            <w:rPr>
                              <w:sz w:val="14"/>
                              <w:lang w:val="en-US"/>
                            </w:rPr>
                            <w:t>8</w:t>
                          </w:r>
                        </w:p>
                      </w:txbxContent>
                    </v:textbox>
                  </v:oval>
                  <v:shape id="_x0000_s1485" type="#_x0000_t32" style="position:absolute;left:6144;top:1865;width:282;height:357;flip:x" o:connectortype="straight"/>
                  <v:shape id="_x0000_s1486" type="#_x0000_t32" style="position:absolute;left:5841;top:4891;width:301;height:0;rotation:-90" o:connectortype="straight"/>
                </v:group>
              </w:pict>
            </w:r>
          </w:p>
        </w:tc>
      </w:tr>
    </w:tbl>
    <w:p w:rsidR="00DA3316" w:rsidRPr="005C7E1E" w:rsidRDefault="00DA3316" w:rsidP="005C7E1E">
      <w:pPr>
        <w:spacing w:after="0" w:line="240" w:lineRule="auto"/>
        <w:ind w:firstLine="709"/>
        <w:jc w:val="center"/>
        <w:rPr>
          <w:rFonts w:ascii="Times New Roman" w:hAnsi="Times New Roman" w:cs="Times New Roman"/>
          <w:sz w:val="28"/>
          <w:szCs w:val="28"/>
        </w:rPr>
      </w:pPr>
      <w:r w:rsidRPr="005C7E1E">
        <w:rPr>
          <w:rFonts w:ascii="Times New Roman" w:hAnsi="Times New Roman" w:cs="Times New Roman"/>
          <w:sz w:val="28"/>
          <w:szCs w:val="28"/>
        </w:rPr>
        <w:t xml:space="preserve">Рис. </w:t>
      </w:r>
      <w:r w:rsidR="005C7E1E">
        <w:rPr>
          <w:rFonts w:ascii="Times New Roman" w:hAnsi="Times New Roman" w:cs="Times New Roman"/>
          <w:sz w:val="28"/>
          <w:szCs w:val="28"/>
        </w:rPr>
        <w:t>2</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Уровневые коды</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 xml:space="preserve">Пусть Г - дерево с множеством вершин {v1, </w:t>
      </w:r>
      <w:r w:rsidRPr="005C7E1E">
        <w:rPr>
          <w:rFonts w:ascii="Times New Roman" w:hAnsi="Times New Roman" w:cs="Times New Roman"/>
          <w:sz w:val="28"/>
          <w:szCs w:val="28"/>
          <w:lang w:val="en-US"/>
        </w:rPr>
        <w:t>v</w:t>
      </w:r>
      <w:r w:rsidRPr="005C7E1E">
        <w:rPr>
          <w:rFonts w:ascii="Times New Roman" w:hAnsi="Times New Roman" w:cs="Times New Roman"/>
          <w:sz w:val="28"/>
          <w:szCs w:val="28"/>
        </w:rPr>
        <w:t>2, …, v</w:t>
      </w:r>
      <w:r w:rsidRPr="005C7E1E">
        <w:rPr>
          <w:rFonts w:ascii="Times New Roman" w:hAnsi="Times New Roman" w:cs="Times New Roman"/>
          <w:sz w:val="28"/>
          <w:szCs w:val="28"/>
          <w:lang w:val="en-US"/>
        </w:rPr>
        <w:t>n</w:t>
      </w:r>
      <w:r w:rsidRPr="005C7E1E">
        <w:rPr>
          <w:rFonts w:ascii="Times New Roman" w:hAnsi="Times New Roman" w:cs="Times New Roman"/>
          <w:sz w:val="28"/>
          <w:szCs w:val="28"/>
        </w:rPr>
        <w:t xml:space="preserve">} и вершина z выбрана в качестве корня. Уровень вершины </w:t>
      </w:r>
      <w:r w:rsidRPr="005C7E1E">
        <w:rPr>
          <w:rFonts w:ascii="Times New Roman" w:hAnsi="Times New Roman" w:cs="Times New Roman"/>
          <w:sz w:val="28"/>
          <w:szCs w:val="28"/>
          <w:lang w:val="en-US"/>
        </w:rPr>
        <w:t>v</w:t>
      </w:r>
      <w:r w:rsidRPr="005C7E1E">
        <w:rPr>
          <w:rFonts w:ascii="Times New Roman" w:hAnsi="Times New Roman" w:cs="Times New Roman"/>
          <w:sz w:val="28"/>
          <w:szCs w:val="28"/>
        </w:rPr>
        <w:t xml:space="preserve"> в корневом дереве (</w:t>
      </w:r>
      <w:r w:rsidRPr="005C7E1E">
        <w:rPr>
          <w:rFonts w:ascii="Times New Roman" w:hAnsi="Times New Roman" w:cs="Times New Roman"/>
          <w:sz w:val="28"/>
          <w:szCs w:val="28"/>
          <w:lang w:val="en-US"/>
        </w:rPr>
        <w:t>T</w:t>
      </w:r>
      <w:r w:rsidRPr="005C7E1E">
        <w:rPr>
          <w:rFonts w:ascii="Times New Roman" w:hAnsi="Times New Roman" w:cs="Times New Roman"/>
          <w:sz w:val="28"/>
          <w:szCs w:val="28"/>
        </w:rPr>
        <w:t xml:space="preserve">, </w:t>
      </w:r>
      <w:r w:rsidRPr="005C7E1E">
        <w:rPr>
          <w:rFonts w:ascii="Times New Roman" w:hAnsi="Times New Roman" w:cs="Times New Roman"/>
          <w:sz w:val="28"/>
          <w:szCs w:val="28"/>
          <w:lang w:val="en-US"/>
        </w:rPr>
        <w:t>z</w:t>
      </w:r>
      <w:r w:rsidRPr="005C7E1E">
        <w:rPr>
          <w:rFonts w:ascii="Times New Roman" w:hAnsi="Times New Roman" w:cs="Times New Roman"/>
          <w:sz w:val="28"/>
          <w:szCs w:val="28"/>
        </w:rPr>
        <w:t xml:space="preserve">) - это расстояние от v до z плюс единица: </w:t>
      </w:r>
      <w:r w:rsidRPr="005C7E1E">
        <w:rPr>
          <w:rFonts w:ascii="Times New Roman" w:hAnsi="Times New Roman" w:cs="Times New Roman"/>
          <w:sz w:val="28"/>
          <w:szCs w:val="28"/>
          <w:lang w:val="en-US"/>
        </w:rPr>
        <w:t>l</w:t>
      </w:r>
      <w:r w:rsidRPr="005C7E1E">
        <w:rPr>
          <w:rFonts w:ascii="Times New Roman" w:hAnsi="Times New Roman" w:cs="Times New Roman"/>
          <w:sz w:val="28"/>
          <w:szCs w:val="28"/>
        </w:rPr>
        <w:t xml:space="preserve">(v) = d(z, v) + 1. Уровневый код (обозначается </w:t>
      </w:r>
      <w:r w:rsidRPr="005C7E1E">
        <w:rPr>
          <w:rFonts w:ascii="Times New Roman" w:hAnsi="Times New Roman" w:cs="Times New Roman"/>
          <w:sz w:val="28"/>
          <w:szCs w:val="28"/>
          <w:lang w:val="en-US"/>
        </w:rPr>
        <w:t>L</w:t>
      </w:r>
      <w:r w:rsidRPr="005C7E1E">
        <w:rPr>
          <w:rFonts w:ascii="Times New Roman" w:hAnsi="Times New Roman" w:cs="Times New Roman"/>
          <w:sz w:val="28"/>
          <w:szCs w:val="28"/>
        </w:rPr>
        <w:t>(Т, z) = (</w:t>
      </w:r>
      <w:r w:rsidRPr="005C7E1E">
        <w:rPr>
          <w:rFonts w:ascii="Times New Roman" w:hAnsi="Times New Roman" w:cs="Times New Roman"/>
          <w:sz w:val="28"/>
          <w:szCs w:val="28"/>
          <w:lang w:val="en-US"/>
        </w:rPr>
        <w:t>l</w:t>
      </w:r>
      <w:r w:rsidRPr="005C7E1E">
        <w:rPr>
          <w:rFonts w:ascii="Times New Roman" w:hAnsi="Times New Roman" w:cs="Times New Roman"/>
          <w:sz w:val="28"/>
          <w:szCs w:val="28"/>
        </w:rPr>
        <w:t xml:space="preserve">1, …, </w:t>
      </w:r>
      <w:r w:rsidRPr="005C7E1E">
        <w:rPr>
          <w:rFonts w:ascii="Times New Roman" w:hAnsi="Times New Roman" w:cs="Times New Roman"/>
          <w:sz w:val="28"/>
          <w:szCs w:val="28"/>
          <w:lang w:val="en-US"/>
        </w:rPr>
        <w:t>ln</w:t>
      </w:r>
      <w:r w:rsidRPr="005C7E1E">
        <w:rPr>
          <w:rFonts w:ascii="Times New Roman" w:hAnsi="Times New Roman" w:cs="Times New Roman"/>
          <w:sz w:val="28"/>
          <w:szCs w:val="28"/>
        </w:rPr>
        <w:t xml:space="preserve">)) - это последовательность целых чисел, полученная выписыванием уровней вершин дерева (Т, z) в постфиксном порядке. Постфиксный порядок - это способ обхода корневого дерева, при котором сначала обходятся поддеревья слева направо, а потом посещается корень. Уровневый код называется каноническим (обозначается </w:t>
      </w:r>
      <w:r w:rsidRPr="005C7E1E">
        <w:rPr>
          <w:rFonts w:ascii="Times New Roman" w:hAnsi="Times New Roman" w:cs="Times New Roman"/>
          <w:sz w:val="28"/>
          <w:szCs w:val="28"/>
          <w:lang w:val="en-US"/>
        </w:rPr>
        <w:t>L</w:t>
      </w:r>
      <w:r w:rsidRPr="005C7E1E">
        <w:rPr>
          <w:rFonts w:ascii="Times New Roman" w:hAnsi="Times New Roman" w:cs="Times New Roman"/>
          <w:sz w:val="28"/>
          <w:szCs w:val="28"/>
        </w:rPr>
        <w:t>*(</w:t>
      </w:r>
      <w:r w:rsidRPr="005C7E1E">
        <w:rPr>
          <w:rFonts w:ascii="Times New Roman" w:hAnsi="Times New Roman" w:cs="Times New Roman"/>
          <w:sz w:val="28"/>
          <w:szCs w:val="28"/>
          <w:lang w:val="en-US"/>
        </w:rPr>
        <w:t>T</w:t>
      </w:r>
      <w:r w:rsidR="005C7E1E">
        <w:rPr>
          <w:rFonts w:ascii="Times New Roman" w:hAnsi="Times New Roman" w:cs="Times New Roman"/>
          <w:sz w:val="28"/>
          <w:szCs w:val="28"/>
        </w:rPr>
        <w:t>, z)),</w:t>
      </w:r>
      <w:r w:rsidRPr="005C7E1E">
        <w:rPr>
          <w:rFonts w:ascii="Times New Roman" w:hAnsi="Times New Roman" w:cs="Times New Roman"/>
          <w:sz w:val="28"/>
          <w:szCs w:val="28"/>
        </w:rPr>
        <w:t xml:space="preserve"> если он является наибольшим в лексикографическом порядке среди всех уровневых кодов, описывающих дерево. Для дерева</w:t>
      </w:r>
      <w:r w:rsidR="005C7E1E">
        <w:rPr>
          <w:rFonts w:ascii="Times New Roman" w:hAnsi="Times New Roman" w:cs="Times New Roman"/>
          <w:sz w:val="28"/>
          <w:szCs w:val="28"/>
        </w:rPr>
        <w:t>,</w:t>
      </w:r>
      <w:r w:rsidRPr="005C7E1E">
        <w:rPr>
          <w:rFonts w:ascii="Times New Roman" w:hAnsi="Times New Roman" w:cs="Times New Roman"/>
          <w:sz w:val="28"/>
          <w:szCs w:val="28"/>
        </w:rPr>
        <w:t xml:space="preserve"> изображенного на рисунке </w:t>
      </w:r>
      <w:r w:rsidR="005C7E1E">
        <w:rPr>
          <w:rFonts w:ascii="Times New Roman" w:hAnsi="Times New Roman" w:cs="Times New Roman"/>
          <w:sz w:val="28"/>
          <w:szCs w:val="28"/>
        </w:rPr>
        <w:t>3,</w:t>
      </w:r>
      <w:r w:rsidRPr="005C7E1E">
        <w:rPr>
          <w:rFonts w:ascii="Times New Roman" w:hAnsi="Times New Roman" w:cs="Times New Roman"/>
          <w:sz w:val="28"/>
          <w:szCs w:val="28"/>
        </w:rPr>
        <w:t xml:space="preserve"> имеем:</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lang w:val="en-US"/>
        </w:rPr>
        <w:t>L</w:t>
      </w:r>
      <w:r w:rsidRPr="005C7E1E">
        <w:rPr>
          <w:rFonts w:ascii="Times New Roman" w:hAnsi="Times New Roman" w:cs="Times New Roman"/>
          <w:sz w:val="28"/>
          <w:szCs w:val="28"/>
        </w:rPr>
        <w:t>(</w:t>
      </w:r>
      <w:r w:rsidRPr="005C7E1E">
        <w:rPr>
          <w:rFonts w:ascii="Times New Roman" w:hAnsi="Times New Roman" w:cs="Times New Roman"/>
          <w:sz w:val="28"/>
          <w:szCs w:val="28"/>
          <w:lang w:val="en-US"/>
        </w:rPr>
        <w:t>T</w:t>
      </w:r>
      <w:r w:rsidRPr="005C7E1E">
        <w:rPr>
          <w:rFonts w:ascii="Times New Roman" w:hAnsi="Times New Roman" w:cs="Times New Roman"/>
          <w:sz w:val="28"/>
          <w:szCs w:val="28"/>
        </w:rPr>
        <w:t xml:space="preserve">, </w:t>
      </w:r>
      <w:r w:rsidRPr="005C7E1E">
        <w:rPr>
          <w:rFonts w:ascii="Times New Roman" w:hAnsi="Times New Roman" w:cs="Times New Roman"/>
          <w:sz w:val="28"/>
          <w:szCs w:val="28"/>
          <w:lang w:val="en-US"/>
        </w:rPr>
        <w:t>z</w:t>
      </w:r>
      <w:r w:rsidRPr="005C7E1E">
        <w:rPr>
          <w:rFonts w:ascii="Times New Roman" w:hAnsi="Times New Roman" w:cs="Times New Roman"/>
          <w:sz w:val="28"/>
          <w:szCs w:val="28"/>
        </w:rPr>
        <w:t xml:space="preserve">) = (3,3,2,3,4,4,3,2,3,2,1), </w:t>
      </w:r>
      <w:r w:rsidRPr="005C7E1E">
        <w:rPr>
          <w:rFonts w:ascii="Times New Roman" w:hAnsi="Times New Roman" w:cs="Times New Roman"/>
          <w:sz w:val="28"/>
          <w:szCs w:val="28"/>
          <w:lang w:val="en-US"/>
        </w:rPr>
        <w:t>L</w:t>
      </w:r>
      <w:r w:rsidRPr="005C7E1E">
        <w:rPr>
          <w:rFonts w:ascii="Times New Roman" w:hAnsi="Times New Roman" w:cs="Times New Roman"/>
          <w:sz w:val="28"/>
          <w:szCs w:val="28"/>
        </w:rPr>
        <w:t>(</w:t>
      </w:r>
      <w:r w:rsidRPr="005C7E1E">
        <w:rPr>
          <w:rFonts w:ascii="Times New Roman" w:hAnsi="Times New Roman" w:cs="Times New Roman"/>
          <w:sz w:val="28"/>
          <w:szCs w:val="28"/>
          <w:lang w:val="en-US"/>
        </w:rPr>
        <w:t>T</w:t>
      </w:r>
      <w:r w:rsidRPr="005C7E1E">
        <w:rPr>
          <w:rFonts w:ascii="Times New Roman" w:hAnsi="Times New Roman" w:cs="Times New Roman"/>
          <w:sz w:val="28"/>
          <w:szCs w:val="28"/>
        </w:rPr>
        <w:t xml:space="preserve">, </w:t>
      </w:r>
      <w:r w:rsidRPr="005C7E1E">
        <w:rPr>
          <w:rFonts w:ascii="Times New Roman" w:hAnsi="Times New Roman" w:cs="Times New Roman"/>
          <w:sz w:val="28"/>
          <w:szCs w:val="28"/>
          <w:lang w:val="en-US"/>
        </w:rPr>
        <w:t>z</w:t>
      </w:r>
      <w:r w:rsidRPr="005C7E1E">
        <w:rPr>
          <w:rFonts w:ascii="Times New Roman" w:hAnsi="Times New Roman" w:cs="Times New Roman"/>
          <w:sz w:val="28"/>
          <w:szCs w:val="28"/>
        </w:rPr>
        <w:t>) = (4,4,3,3,2,3,3,2,2,3,1).</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A3316" w:rsidRPr="005C7E1E" w:rsidTr="00DA3316">
        <w:trPr>
          <w:trHeight w:val="2728"/>
        </w:trPr>
        <w:tc>
          <w:tcPr>
            <w:tcW w:w="9571" w:type="dxa"/>
            <w:hideMark/>
          </w:tcPr>
          <w:p w:rsidR="00DA3316" w:rsidRPr="005C7E1E" w:rsidRDefault="000857C3" w:rsidP="005C7E1E">
            <w:pPr>
              <w:ind w:firstLine="709"/>
              <w:rPr>
                <w:rFonts w:ascii="Times New Roman" w:hAnsi="Times New Roman" w:cs="Times New Roman"/>
                <w:sz w:val="28"/>
                <w:szCs w:val="28"/>
              </w:rPr>
            </w:pPr>
            <w:r>
              <w:rPr>
                <w:rFonts w:ascii="Times New Roman" w:hAnsi="Times New Roman" w:cs="Times New Roman"/>
                <w:sz w:val="28"/>
                <w:szCs w:val="28"/>
              </w:rPr>
              <w:pict>
                <v:shape id="_x0000_s1522" type="#_x0000_t32" style="position:absolute;left:0;text-align:left;margin-left:224pt;margin-top:69.05pt;width:7.75pt;height:40.75pt;z-index:251826688" o:connectortype="straight">
                  <v:stroke startarrow="oval" endarrow="oval"/>
                </v:shape>
              </w:pict>
            </w:r>
            <w:r>
              <w:rPr>
                <w:rFonts w:ascii="Times New Roman" w:hAnsi="Times New Roman" w:cs="Times New Roman"/>
                <w:sz w:val="28"/>
                <w:szCs w:val="28"/>
              </w:rPr>
              <w:pict>
                <v:shape id="_x0000_s1521" type="#_x0000_t32" style="position:absolute;left:0;text-align:left;margin-left:210.05pt;margin-top:69.05pt;width:13.95pt;height:40.75pt;flip:x;z-index:251825664" o:connectortype="straight">
                  <v:stroke startarrow="oval" endarrow="oval"/>
                </v:shape>
              </w:pict>
            </w:r>
            <w:r>
              <w:rPr>
                <w:rFonts w:ascii="Times New Roman" w:hAnsi="Times New Roman" w:cs="Times New Roman"/>
                <w:sz w:val="28"/>
                <w:szCs w:val="28"/>
              </w:rPr>
              <w:pict>
                <v:shape id="_x0000_s1520" type="#_x0000_t32" style="position:absolute;left:0;text-align:left;margin-left:161.5pt;margin-top:44.6pt;width:9.35pt;height:29.2pt;flip:x;z-index:251824640" o:connectortype="straight">
                  <v:stroke startarrow="oval" endarrow="oval"/>
                </v:shape>
              </w:pict>
            </w:r>
            <w:r>
              <w:rPr>
                <w:rFonts w:ascii="Times New Roman" w:hAnsi="Times New Roman" w:cs="Times New Roman"/>
                <w:sz w:val="28"/>
                <w:szCs w:val="28"/>
              </w:rPr>
              <w:pict>
                <v:shape id="_x0000_s1519" type="#_x0000_t32" style="position:absolute;left:0;text-align:left;margin-left:200.5pt;margin-top:48.65pt;width:2.5pt;height:25.15pt;flip:x;z-index:251823616" o:connectortype="straight">
                  <v:stroke startarrow="oval" endarrow="oval"/>
                </v:shape>
              </w:pict>
            </w:r>
            <w:r>
              <w:rPr>
                <w:rFonts w:ascii="Times New Roman" w:hAnsi="Times New Roman" w:cs="Times New Roman"/>
                <w:sz w:val="28"/>
                <w:szCs w:val="28"/>
              </w:rPr>
              <w:pict>
                <v:shape id="_x0000_s1518" type="#_x0000_t32" style="position:absolute;left:0;text-align:left;margin-left:170.85pt;margin-top:44.6pt;width:5.6pt;height:29.2pt;z-index:251822592" o:connectortype="straight">
                  <v:stroke startarrow="oval" endarrow="oval"/>
                </v:shape>
              </w:pict>
            </w:r>
            <w:r>
              <w:rPr>
                <w:rFonts w:ascii="Times New Roman" w:hAnsi="Times New Roman" w:cs="Times New Roman"/>
                <w:sz w:val="28"/>
                <w:szCs w:val="28"/>
              </w:rPr>
              <w:pict>
                <v:shape id="_x0000_s1517" type="#_x0000_t32" style="position:absolute;left:0;text-align:left;margin-left:203pt;margin-top:48.65pt;width:21pt;height:20.4pt;z-index:251821568" o:connectortype="straight">
                  <v:stroke startarrow="oval" endarrow="oval"/>
                </v:shape>
              </w:pict>
            </w:r>
            <w:r>
              <w:rPr>
                <w:rFonts w:ascii="Times New Roman" w:hAnsi="Times New Roman" w:cs="Times New Roman"/>
                <w:sz w:val="28"/>
                <w:szCs w:val="28"/>
              </w:rPr>
              <w:pict>
                <v:shape id="_x0000_s1516" type="#_x0000_t32" style="position:absolute;left:0;text-align:left;margin-left:256.6pt;margin-top:44.6pt;width:16.3pt;height:36pt;z-index:251820544" o:connectortype="straight">
                  <v:stroke startarrow="oval" endarrow="oval"/>
                </v:shape>
              </w:pict>
            </w:r>
            <w:r>
              <w:rPr>
                <w:rFonts w:ascii="Times New Roman" w:hAnsi="Times New Roman" w:cs="Times New Roman"/>
                <w:sz w:val="28"/>
                <w:szCs w:val="28"/>
              </w:rPr>
              <w:pict>
                <v:shape id="_x0000_s1515" type="#_x0000_t32" style="position:absolute;left:0;text-align:left;margin-left:170.85pt;margin-top:22.2pt;width:39.2pt;height:22.4pt;flip:x;z-index:251819520" o:connectortype="straight">
                  <v:stroke startarrow="oval" endarrow="oval"/>
                </v:shape>
              </w:pict>
            </w:r>
            <w:r>
              <w:rPr>
                <w:rFonts w:ascii="Times New Roman" w:hAnsi="Times New Roman" w:cs="Times New Roman"/>
                <w:sz w:val="28"/>
                <w:szCs w:val="28"/>
              </w:rPr>
              <w:pict>
                <v:shape id="_x0000_s1514" type="#_x0000_t32" style="position:absolute;left:0;text-align:left;margin-left:203pt;margin-top:22.2pt;width:7.05pt;height:26.45pt;flip:x;z-index:251818496" o:connectortype="straight">
                  <v:stroke startarrow="oval" endarrow="oval"/>
                </v:shape>
              </w:pict>
            </w:r>
            <w:r>
              <w:rPr>
                <w:rFonts w:ascii="Times New Roman" w:hAnsi="Times New Roman" w:cs="Times New Roman"/>
                <w:sz w:val="28"/>
                <w:szCs w:val="28"/>
              </w:rPr>
              <w:pict>
                <v:shape id="_x0000_s1513" type="#_x0000_t32" style="position:absolute;left:0;text-align:left;margin-left:210.05pt;margin-top:22.2pt;width:46.55pt;height:22.4pt;z-index:251817472" o:connectortype="straight">
                  <v:stroke startarrow="oval" endarrow="oval"/>
                </v:shape>
              </w:pict>
            </w:r>
          </w:p>
        </w:tc>
      </w:tr>
      <w:tr w:rsidR="00DA3316" w:rsidRPr="005C7E1E" w:rsidTr="00DA3316">
        <w:tc>
          <w:tcPr>
            <w:tcW w:w="9571" w:type="dxa"/>
            <w:hideMark/>
          </w:tcPr>
          <w:p w:rsidR="00DA3316" w:rsidRPr="005C7E1E" w:rsidRDefault="005C7E1E" w:rsidP="005C7E1E">
            <w:pPr>
              <w:ind w:firstLine="709"/>
              <w:jc w:val="center"/>
              <w:rPr>
                <w:rFonts w:ascii="Times New Roman" w:hAnsi="Times New Roman" w:cs="Times New Roman"/>
                <w:sz w:val="28"/>
                <w:szCs w:val="28"/>
              </w:rPr>
            </w:pPr>
            <w:r>
              <w:rPr>
                <w:rFonts w:ascii="Times New Roman" w:hAnsi="Times New Roman" w:cs="Times New Roman"/>
                <w:sz w:val="28"/>
                <w:szCs w:val="28"/>
              </w:rPr>
              <w:t>Рис. 3</w:t>
            </w:r>
          </w:p>
        </w:tc>
      </w:tr>
    </w:tbl>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 xml:space="preserve">Вершина z* называется основный корнем свободного дерева </w:t>
      </w:r>
      <w:r w:rsidRPr="005C7E1E">
        <w:rPr>
          <w:rFonts w:ascii="Times New Roman" w:hAnsi="Times New Roman" w:cs="Times New Roman"/>
          <w:sz w:val="28"/>
          <w:szCs w:val="28"/>
          <w:lang w:val="en-US"/>
        </w:rPr>
        <w:t>T</w:t>
      </w:r>
      <w:r w:rsidRPr="005C7E1E">
        <w:rPr>
          <w:rFonts w:ascii="Times New Roman" w:hAnsi="Times New Roman" w:cs="Times New Roman"/>
          <w:sz w:val="28"/>
          <w:szCs w:val="28"/>
        </w:rPr>
        <w:t xml:space="preserve">, если либо z - единственный центр Т, либо z - один из центров z1 и </w:t>
      </w:r>
      <w:r w:rsidRPr="005C7E1E">
        <w:rPr>
          <w:rFonts w:ascii="Times New Roman" w:hAnsi="Times New Roman" w:cs="Times New Roman"/>
          <w:sz w:val="28"/>
          <w:szCs w:val="28"/>
          <w:lang w:val="en-US"/>
        </w:rPr>
        <w:t>z</w:t>
      </w:r>
      <w:r w:rsidRPr="005C7E1E">
        <w:rPr>
          <w:rFonts w:ascii="Times New Roman" w:hAnsi="Times New Roman" w:cs="Times New Roman"/>
          <w:sz w:val="28"/>
          <w:szCs w:val="28"/>
        </w:rPr>
        <w:t xml:space="preserve">2 бицентрального дерева Т, определяемый по следующему правилу. Пусть Т1 и Т2 - поддеревья, получаемые из </w:t>
      </w:r>
      <w:r w:rsidRPr="005C7E1E">
        <w:rPr>
          <w:rFonts w:ascii="Times New Roman" w:hAnsi="Times New Roman" w:cs="Times New Roman"/>
          <w:sz w:val="28"/>
          <w:szCs w:val="28"/>
          <w:lang w:val="en-US"/>
        </w:rPr>
        <w:t>T</w:t>
      </w:r>
      <w:r w:rsidRPr="005C7E1E">
        <w:rPr>
          <w:rFonts w:ascii="Times New Roman" w:hAnsi="Times New Roman" w:cs="Times New Roman"/>
          <w:sz w:val="28"/>
          <w:szCs w:val="28"/>
        </w:rPr>
        <w:t xml:space="preserve"> удалением ребра, соединяющего z1 и z2. В качестве z берется z1, если Т1 имеет меньше вершин, чем Т2, либо если Т1 и </w:t>
      </w:r>
      <w:r w:rsidRPr="005C7E1E">
        <w:rPr>
          <w:rFonts w:ascii="Times New Roman" w:hAnsi="Times New Roman" w:cs="Times New Roman"/>
          <w:sz w:val="28"/>
          <w:szCs w:val="28"/>
          <w:lang w:val="en-US"/>
        </w:rPr>
        <w:t>T</w:t>
      </w:r>
      <w:r w:rsidRPr="005C7E1E">
        <w:rPr>
          <w:rFonts w:ascii="Times New Roman" w:hAnsi="Times New Roman" w:cs="Times New Roman"/>
          <w:sz w:val="28"/>
          <w:szCs w:val="28"/>
        </w:rPr>
        <w:t xml:space="preserve">2 состоят из равного числа вершин, но L*(Т1, </w:t>
      </w:r>
      <w:r w:rsidRPr="005C7E1E">
        <w:rPr>
          <w:rFonts w:ascii="Times New Roman" w:hAnsi="Times New Roman" w:cs="Times New Roman"/>
          <w:sz w:val="28"/>
          <w:szCs w:val="28"/>
          <w:lang w:val="en-US"/>
        </w:rPr>
        <w:t>z</w:t>
      </w:r>
      <w:r w:rsidRPr="005C7E1E">
        <w:rPr>
          <w:rFonts w:ascii="Times New Roman" w:hAnsi="Times New Roman" w:cs="Times New Roman"/>
          <w:sz w:val="28"/>
          <w:szCs w:val="28"/>
        </w:rPr>
        <w:t xml:space="preserve">1) лексикографически </w:t>
      </w:r>
      <w:r w:rsidRPr="005C7E1E">
        <w:rPr>
          <w:rFonts w:ascii="Times New Roman" w:hAnsi="Times New Roman" w:cs="Times New Roman"/>
          <w:sz w:val="28"/>
          <w:szCs w:val="28"/>
        </w:rPr>
        <w:lastRenderedPageBreak/>
        <w:t xml:space="preserve">предшествует L*(Т1, </w:t>
      </w:r>
      <w:r w:rsidRPr="005C7E1E">
        <w:rPr>
          <w:rFonts w:ascii="Times New Roman" w:hAnsi="Times New Roman" w:cs="Times New Roman"/>
          <w:sz w:val="28"/>
          <w:szCs w:val="28"/>
          <w:lang w:val="en-US"/>
        </w:rPr>
        <w:t>z</w:t>
      </w:r>
      <w:r w:rsidRPr="005C7E1E">
        <w:rPr>
          <w:rFonts w:ascii="Times New Roman" w:hAnsi="Times New Roman" w:cs="Times New Roman"/>
          <w:sz w:val="28"/>
          <w:szCs w:val="28"/>
        </w:rPr>
        <w:t xml:space="preserve">1): в остальных случаях в качестве z берется z2. Уровневый код </w:t>
      </w:r>
      <w:r w:rsidRPr="005C7E1E">
        <w:rPr>
          <w:rFonts w:ascii="Times New Roman" w:hAnsi="Times New Roman" w:cs="Times New Roman"/>
          <w:sz w:val="28"/>
          <w:szCs w:val="28"/>
          <w:lang w:val="en-US"/>
        </w:rPr>
        <w:t>L</w:t>
      </w:r>
      <w:r w:rsidRPr="005C7E1E">
        <w:rPr>
          <w:rFonts w:ascii="Times New Roman" w:hAnsi="Times New Roman" w:cs="Times New Roman"/>
          <w:sz w:val="28"/>
          <w:szCs w:val="28"/>
        </w:rPr>
        <w:t>(</w:t>
      </w:r>
      <w:r w:rsidRPr="005C7E1E">
        <w:rPr>
          <w:rFonts w:ascii="Times New Roman" w:hAnsi="Times New Roman" w:cs="Times New Roman"/>
          <w:sz w:val="28"/>
          <w:szCs w:val="28"/>
          <w:lang w:val="en-US"/>
        </w:rPr>
        <w:t>T</w:t>
      </w:r>
      <w:r w:rsidRPr="005C7E1E">
        <w:rPr>
          <w:rFonts w:ascii="Times New Roman" w:hAnsi="Times New Roman" w:cs="Times New Roman"/>
          <w:sz w:val="28"/>
          <w:szCs w:val="28"/>
        </w:rPr>
        <w:t>, z*) называется главный уровневым кодом дерева Т, a L (</w:t>
      </w:r>
      <w:r w:rsidRPr="005C7E1E">
        <w:rPr>
          <w:rFonts w:ascii="Times New Roman" w:hAnsi="Times New Roman" w:cs="Times New Roman"/>
          <w:sz w:val="28"/>
          <w:szCs w:val="28"/>
          <w:lang w:val="en-US"/>
        </w:rPr>
        <w:t>T</w:t>
      </w:r>
      <w:r w:rsidRPr="005C7E1E">
        <w:rPr>
          <w:rFonts w:ascii="Times New Roman" w:hAnsi="Times New Roman" w:cs="Times New Roman"/>
          <w:sz w:val="28"/>
          <w:szCs w:val="28"/>
        </w:rPr>
        <w:t>, z*) - главным каноническим уровневым кодом дерева Т.</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Дерево из предыдущего примера является б</w:t>
      </w:r>
      <w:r w:rsidR="001E1C55">
        <w:rPr>
          <w:rFonts w:ascii="Times New Roman" w:hAnsi="Times New Roman" w:cs="Times New Roman"/>
          <w:sz w:val="28"/>
          <w:szCs w:val="28"/>
        </w:rPr>
        <w:t>и</w:t>
      </w:r>
      <w:r w:rsidRPr="005C7E1E">
        <w:rPr>
          <w:rFonts w:ascii="Times New Roman" w:hAnsi="Times New Roman" w:cs="Times New Roman"/>
          <w:sz w:val="28"/>
          <w:szCs w:val="28"/>
        </w:rPr>
        <w:t xml:space="preserve">центральным с корнями </w:t>
      </w:r>
      <w:r w:rsidRPr="005C7E1E">
        <w:rPr>
          <w:rFonts w:ascii="Times New Roman" w:hAnsi="Times New Roman" w:cs="Times New Roman"/>
          <w:sz w:val="28"/>
          <w:szCs w:val="28"/>
          <w:lang w:val="en-US"/>
        </w:rPr>
        <w:t>z</w:t>
      </w:r>
      <w:r w:rsidRPr="005C7E1E">
        <w:rPr>
          <w:rFonts w:ascii="Times New Roman" w:hAnsi="Times New Roman" w:cs="Times New Roman"/>
          <w:sz w:val="28"/>
          <w:szCs w:val="28"/>
        </w:rPr>
        <w:t xml:space="preserve">1 и </w:t>
      </w:r>
      <w:r w:rsidRPr="005C7E1E">
        <w:rPr>
          <w:rFonts w:ascii="Times New Roman" w:hAnsi="Times New Roman" w:cs="Times New Roman"/>
          <w:sz w:val="28"/>
          <w:szCs w:val="28"/>
          <w:lang w:val="en-US"/>
        </w:rPr>
        <w:t>z</w:t>
      </w:r>
      <w:r w:rsidRPr="005C7E1E">
        <w:rPr>
          <w:rFonts w:ascii="Times New Roman" w:hAnsi="Times New Roman" w:cs="Times New Roman"/>
          <w:sz w:val="28"/>
          <w:szCs w:val="28"/>
        </w:rPr>
        <w:t xml:space="preserve">2. Удаление ребра {z1, z2} приводит к деревьям Т1 и </w:t>
      </w:r>
      <w:r w:rsidRPr="005C7E1E">
        <w:rPr>
          <w:rFonts w:ascii="Times New Roman" w:hAnsi="Times New Roman" w:cs="Times New Roman"/>
          <w:sz w:val="28"/>
          <w:szCs w:val="28"/>
          <w:lang w:val="en-US"/>
        </w:rPr>
        <w:t>T</w:t>
      </w:r>
      <w:r w:rsidRPr="005C7E1E">
        <w:rPr>
          <w:rFonts w:ascii="Times New Roman" w:hAnsi="Times New Roman" w:cs="Times New Roman"/>
          <w:sz w:val="28"/>
          <w:szCs w:val="28"/>
        </w:rPr>
        <w:t xml:space="preserve">2 (рисунок </w:t>
      </w:r>
      <w:r w:rsidR="001E1C55">
        <w:rPr>
          <w:rFonts w:ascii="Times New Roman" w:hAnsi="Times New Roman" w:cs="Times New Roman"/>
          <w:sz w:val="28"/>
          <w:szCs w:val="28"/>
        </w:rPr>
        <w:t>4</w:t>
      </w:r>
      <w:r w:rsidRPr="005C7E1E">
        <w:rPr>
          <w:rFonts w:ascii="Times New Roman" w:hAnsi="Times New Roman" w:cs="Times New Roman"/>
          <w:sz w:val="28"/>
          <w:szCs w:val="28"/>
        </w:rPr>
        <w:t xml:space="preserve">). В дереве Т1 6 вершин, а в </w:t>
      </w:r>
      <w:r w:rsidRPr="005C7E1E">
        <w:rPr>
          <w:rFonts w:ascii="Times New Roman" w:hAnsi="Times New Roman" w:cs="Times New Roman"/>
          <w:sz w:val="28"/>
          <w:szCs w:val="28"/>
          <w:lang w:val="en-US"/>
        </w:rPr>
        <w:t>T</w:t>
      </w:r>
      <w:r w:rsidRPr="005C7E1E">
        <w:rPr>
          <w:rFonts w:ascii="Times New Roman" w:hAnsi="Times New Roman" w:cs="Times New Roman"/>
          <w:sz w:val="28"/>
          <w:szCs w:val="28"/>
        </w:rPr>
        <w:t xml:space="preserve">2 5 вершин, поэтому в качестве основного корня берется вершина </w:t>
      </w:r>
      <w:r w:rsidRPr="005C7E1E">
        <w:rPr>
          <w:rFonts w:ascii="Times New Roman" w:hAnsi="Times New Roman" w:cs="Times New Roman"/>
          <w:sz w:val="28"/>
          <w:szCs w:val="28"/>
          <w:lang w:val="en-US"/>
        </w:rPr>
        <w:t>z</w:t>
      </w:r>
      <w:r w:rsidRPr="005C7E1E">
        <w:rPr>
          <w:rFonts w:ascii="Times New Roman" w:hAnsi="Times New Roman" w:cs="Times New Roman"/>
          <w:sz w:val="28"/>
          <w:szCs w:val="28"/>
        </w:rPr>
        <w:t>2. Соответствующее корневое дерево (</w:t>
      </w:r>
      <w:r w:rsidRPr="005C7E1E">
        <w:rPr>
          <w:rFonts w:ascii="Times New Roman" w:hAnsi="Times New Roman" w:cs="Times New Roman"/>
          <w:sz w:val="28"/>
          <w:szCs w:val="28"/>
          <w:lang w:val="en-US"/>
        </w:rPr>
        <w:t>T</w:t>
      </w:r>
      <w:r w:rsidRPr="005C7E1E">
        <w:rPr>
          <w:rFonts w:ascii="Times New Roman" w:hAnsi="Times New Roman" w:cs="Times New Roman"/>
          <w:sz w:val="28"/>
          <w:szCs w:val="28"/>
        </w:rPr>
        <w:t>, z2) изображено на рисунке 11 справа. Главный канонический уровневый код дерева Т будет иметь вид:</w:t>
      </w:r>
    </w:p>
    <w:p w:rsidR="00DA3316" w:rsidRPr="005C7E1E" w:rsidRDefault="00DA3316" w:rsidP="005C7E1E">
      <w:pPr>
        <w:spacing w:after="0" w:line="240" w:lineRule="auto"/>
        <w:ind w:firstLine="709"/>
        <w:jc w:val="both"/>
        <w:rPr>
          <w:rFonts w:ascii="Times New Roman" w:hAnsi="Times New Roman" w:cs="Times New Roman"/>
          <w:sz w:val="28"/>
          <w:szCs w:val="28"/>
        </w:rPr>
      </w:pPr>
      <w:r w:rsidRPr="005C7E1E">
        <w:rPr>
          <w:rFonts w:ascii="Times New Roman" w:hAnsi="Times New Roman" w:cs="Times New Roman"/>
          <w:sz w:val="28"/>
          <w:szCs w:val="28"/>
        </w:rPr>
        <w:t>L(T, z2) = (4,4,3,4,3,2, 3, 3, 2,2,1)</w:t>
      </w:r>
    </w:p>
    <w:tbl>
      <w:tblPr>
        <w:tblStyle w:val="a9"/>
        <w:tblW w:w="0" w:type="auto"/>
        <w:jc w:val="center"/>
        <w:tblLook w:val="04A0" w:firstRow="1" w:lastRow="0" w:firstColumn="1" w:lastColumn="0" w:noHBand="0" w:noVBand="1"/>
      </w:tblPr>
      <w:tblGrid>
        <w:gridCol w:w="2093"/>
        <w:gridCol w:w="2268"/>
        <w:gridCol w:w="1276"/>
        <w:gridCol w:w="2126"/>
      </w:tblGrid>
      <w:tr w:rsidR="00DA3316" w:rsidRPr="005C7E1E" w:rsidTr="001E1C55">
        <w:trPr>
          <w:trHeight w:val="2280"/>
          <w:jc w:val="center"/>
        </w:trPr>
        <w:tc>
          <w:tcPr>
            <w:tcW w:w="2093" w:type="dxa"/>
            <w:tcBorders>
              <w:top w:val="nil"/>
              <w:left w:val="nil"/>
              <w:bottom w:val="nil"/>
              <w:right w:val="nil"/>
            </w:tcBorders>
            <w:hideMark/>
          </w:tcPr>
          <w:p w:rsidR="00DA3316" w:rsidRPr="005C7E1E" w:rsidRDefault="000857C3" w:rsidP="005C7E1E">
            <w:pPr>
              <w:ind w:firstLine="709"/>
              <w:rPr>
                <w:rFonts w:ascii="Times New Roman" w:hAnsi="Times New Roman" w:cs="Times New Roman"/>
                <w:sz w:val="28"/>
                <w:szCs w:val="28"/>
              </w:rPr>
            </w:pPr>
            <w:r>
              <w:rPr>
                <w:rFonts w:ascii="Times New Roman" w:hAnsi="Times New Roman" w:cs="Times New Roman"/>
                <w:sz w:val="28"/>
                <w:szCs w:val="28"/>
              </w:rPr>
              <w:pict>
                <v:shape id="_x0000_s1532" type="#_x0000_t32" style="position:absolute;left:0;text-align:left;margin-left:77.65pt;margin-top:41.1pt;width:5.6pt;height:22.45pt;z-index:251836928" o:connectortype="straight">
                  <v:stroke startarrow="oval" endarrow="oval"/>
                </v:shape>
              </w:pict>
            </w:r>
            <w:r>
              <w:rPr>
                <w:rFonts w:ascii="Times New Roman" w:hAnsi="Times New Roman" w:cs="Times New Roman"/>
                <w:sz w:val="28"/>
                <w:szCs w:val="28"/>
              </w:rPr>
              <w:pict>
                <v:shape id="_x0000_s1531" type="#_x0000_t32" style="position:absolute;left:0;text-align:left;margin-left:52.85pt;margin-top:63.55pt;width:8.9pt;height:22.45pt;flip:x y;z-index:251835904" o:connectortype="straight">
                  <v:stroke startarrow="oval" endarrow="oval"/>
                </v:shape>
              </w:pict>
            </w:r>
            <w:r>
              <w:rPr>
                <w:rFonts w:ascii="Times New Roman" w:hAnsi="Times New Roman" w:cs="Times New Roman"/>
                <w:sz w:val="28"/>
                <w:szCs w:val="28"/>
              </w:rPr>
              <w:pict>
                <v:shape id="_x0000_s1530" type="#_x0000_t32" style="position:absolute;left:0;text-align:left;margin-left:44pt;margin-top:63.55pt;width:8.85pt;height:22.45pt;flip:x;z-index:251834880" o:connectortype="straight">
                  <v:stroke startarrow="oval" endarrow="oval"/>
                </v:shape>
              </w:pict>
            </w:r>
            <w:r>
              <w:rPr>
                <w:rFonts w:ascii="Times New Roman" w:hAnsi="Times New Roman" w:cs="Times New Roman"/>
                <w:sz w:val="28"/>
                <w:szCs w:val="28"/>
              </w:rPr>
              <w:pict>
                <v:shape id="_x0000_s1529" type="#_x0000_t32" style="position:absolute;left:0;text-align:left;margin-left:46.8pt;margin-top:45.35pt;width:6.05pt;height:18.2pt;flip:x y;z-index:251833856" o:connectortype="straight">
                  <v:stroke startarrow="oval" endarrow="oval"/>
                </v:shape>
              </w:pict>
            </w:r>
            <w:r>
              <w:rPr>
                <w:rFonts w:ascii="Times New Roman" w:hAnsi="Times New Roman" w:cs="Times New Roman"/>
                <w:sz w:val="28"/>
                <w:szCs w:val="28"/>
              </w:rPr>
              <w:pict>
                <v:shape id="_x0000_s1528" type="#_x0000_t32" style="position:absolute;left:0;text-align:left;margin-left:37.45pt;margin-top:45.35pt;width:9.35pt;height:18.2pt;flip:x;z-index:251832832" o:connectortype="straight">
                  <v:stroke startarrow="oval" endarrow="oval"/>
                </v:shape>
              </w:pict>
            </w:r>
            <w:r>
              <w:rPr>
                <w:rFonts w:ascii="Times New Roman" w:hAnsi="Times New Roman" w:cs="Times New Roman"/>
                <w:sz w:val="28"/>
                <w:szCs w:val="28"/>
              </w:rPr>
              <w:pict>
                <v:shape id="_x0000_s1527" type="#_x0000_t32" style="position:absolute;left:0;text-align:left;margin-left:10.8pt;margin-top:41.1pt;width:6.05pt;height:22.45pt;flip:y;z-index:251831808" o:connectortype="straight">
                  <v:stroke startarrow="oval" endarrow="oval"/>
                </v:shape>
              </w:pict>
            </w:r>
            <w:r>
              <w:rPr>
                <w:rFonts w:ascii="Times New Roman" w:hAnsi="Times New Roman" w:cs="Times New Roman"/>
                <w:sz w:val="28"/>
                <w:szCs w:val="28"/>
              </w:rPr>
              <w:pict>
                <v:shape id="_x0000_s1526" type="#_x0000_t32" style="position:absolute;left:0;text-align:left;margin-left:16.85pt;margin-top:41.1pt;width:7.95pt;height:22.45pt;flip:x y;z-index:251830784" o:connectortype="straight">
                  <v:stroke startarrow="oval" endarrow="oval"/>
                </v:shape>
              </w:pict>
            </w:r>
            <w:r>
              <w:rPr>
                <w:rFonts w:ascii="Times New Roman" w:hAnsi="Times New Roman" w:cs="Times New Roman"/>
                <w:sz w:val="28"/>
                <w:szCs w:val="28"/>
              </w:rPr>
              <w:pict>
                <v:shape id="_x0000_s1525" type="#_x0000_t32" style="position:absolute;left:0;text-align:left;margin-left:16.85pt;margin-top:14pt;width:29.95pt;height:27.1pt;flip:y;z-index:251829760" o:connectortype="straight">
                  <v:stroke startarrow="oval" endarrow="oval"/>
                </v:shape>
              </w:pict>
            </w:r>
            <w:r>
              <w:rPr>
                <w:rFonts w:ascii="Times New Roman" w:hAnsi="Times New Roman" w:cs="Times New Roman"/>
                <w:sz w:val="28"/>
                <w:szCs w:val="28"/>
              </w:rPr>
              <w:pict>
                <v:shape id="_x0000_s1524" type="#_x0000_t32" style="position:absolute;left:0;text-align:left;margin-left:46.8pt;margin-top:14pt;width:30.85pt;height:27.1pt;flip:x y;z-index:251828736" o:connectortype="straight">
                  <v:stroke startarrow="oval" endarrow="oval"/>
                </v:shape>
              </w:pict>
            </w:r>
            <w:r>
              <w:rPr>
                <w:rFonts w:ascii="Times New Roman" w:hAnsi="Times New Roman" w:cs="Times New Roman"/>
                <w:sz w:val="28"/>
                <w:szCs w:val="28"/>
              </w:rPr>
              <w:pict>
                <v:shape id="_x0000_s1523" type="#_x0000_t32" style="position:absolute;left:0;text-align:left;margin-left:46.8pt;margin-top:14pt;width:0;height:31.35pt;z-index:251827712" o:connectortype="straight">
                  <v:stroke startarrow="oval" endarrow="oval"/>
                </v:shape>
              </w:pict>
            </w:r>
          </w:p>
        </w:tc>
        <w:tc>
          <w:tcPr>
            <w:tcW w:w="2268" w:type="dxa"/>
            <w:tcBorders>
              <w:top w:val="nil"/>
              <w:left w:val="nil"/>
              <w:bottom w:val="nil"/>
              <w:right w:val="nil"/>
            </w:tcBorders>
            <w:hideMark/>
          </w:tcPr>
          <w:p w:rsidR="00DA3316" w:rsidRPr="005C7E1E" w:rsidRDefault="000857C3" w:rsidP="005C7E1E">
            <w:pPr>
              <w:ind w:firstLine="709"/>
              <w:rPr>
                <w:rFonts w:ascii="Times New Roman" w:hAnsi="Times New Roman" w:cs="Times New Roman"/>
                <w:sz w:val="28"/>
                <w:szCs w:val="28"/>
              </w:rPr>
            </w:pPr>
            <w:r>
              <w:rPr>
                <w:rFonts w:ascii="Times New Roman" w:hAnsi="Times New Roman" w:cs="Times New Roman"/>
                <w:sz w:val="28"/>
                <w:szCs w:val="28"/>
              </w:rPr>
              <w:pict>
                <v:group id="_x0000_s1533" style="position:absolute;left:0;text-align:left;margin-left:14.5pt;margin-top:14pt;width:72.45pt;height:49.55pt;z-index:251837952;mso-position-horizontal-relative:text;mso-position-vertical-relative:text" coordorigin="2157,4803" coordsize="1449,991">
                  <v:shape id="_x0000_s1534" type="#_x0000_t32" style="position:absolute;left:2877;top:4803;width:617;height:542;flip:x y" o:connectortype="straight">
                    <v:stroke startarrow="oval" endarrow="oval"/>
                  </v:shape>
                  <v:shape id="_x0000_s1535" type="#_x0000_t32" style="position:absolute;left:2278;top:4803;width:599;height:542;flip:y" o:connectortype="straight">
                    <v:stroke startarrow="oval" endarrow="oval"/>
                  </v:shape>
                  <v:shape id="_x0000_s1536" type="#_x0000_t32" style="position:absolute;left:2278;top:5345;width:159;height:449;flip:x y" o:connectortype="straight">
                    <v:stroke startarrow="oval" endarrow="oval"/>
                  </v:shape>
                  <v:shape id="_x0000_s1537" type="#_x0000_t32" style="position:absolute;left:2157;top:5345;width:121;height:449;flip:y" o:connectortype="straight">
                    <v:stroke startarrow="oval" endarrow="oval"/>
                  </v:shape>
                  <v:shape id="_x0000_s1538" type="#_x0000_t32" style="position:absolute;left:3494;top:5345;width:112;height:449" o:connectortype="straight">
                    <v:stroke startarrow="oval" endarrow="oval"/>
                  </v:shape>
                </v:group>
              </w:pict>
            </w:r>
          </w:p>
        </w:tc>
        <w:tc>
          <w:tcPr>
            <w:tcW w:w="1276" w:type="dxa"/>
            <w:tcBorders>
              <w:top w:val="nil"/>
              <w:left w:val="nil"/>
              <w:bottom w:val="nil"/>
              <w:right w:val="nil"/>
            </w:tcBorders>
            <w:hideMark/>
          </w:tcPr>
          <w:p w:rsidR="00DA3316" w:rsidRPr="005C7E1E" w:rsidRDefault="000857C3" w:rsidP="005C7E1E">
            <w:pPr>
              <w:ind w:firstLine="709"/>
              <w:rPr>
                <w:rFonts w:ascii="Times New Roman" w:hAnsi="Times New Roman" w:cs="Times New Roman"/>
                <w:sz w:val="28"/>
                <w:szCs w:val="28"/>
              </w:rPr>
            </w:pPr>
            <w:r>
              <w:rPr>
                <w:rFonts w:ascii="Times New Roman" w:hAnsi="Times New Roman" w:cs="Times New Roman"/>
                <w:sz w:val="28"/>
                <w:szCs w:val="28"/>
              </w:rPr>
              <w:pict>
                <v:group id="_x0000_s1549" style="position:absolute;left:0;text-align:left;margin-left:12.35pt;margin-top:20.2pt;width:24.3pt;height:40.65pt;flip:x;z-index:251846144;mso-position-horizontal-relative:text;mso-position-vertical-relative:text" coordorigin="6309,4687" coordsize="486,813">
                  <v:shape id="_x0000_s1550" type="#_x0000_t32" style="position:absolute;left:6608;top:4687;width:187;height:364" o:connectortype="straight">
                    <v:stroke startarrow="oval" endarrow="oval"/>
                  </v:shape>
                  <v:shape id="_x0000_s1551" type="#_x0000_t32" style="position:absolute;left:6487;top:4687;width:121;height:364;flip:y" o:connectortype="straight">
                    <v:stroke startarrow="oval" endarrow="oval"/>
                  </v:shape>
                  <v:shape id="_x0000_s1552" type="#_x0000_t32" style="position:absolute;left:6487;top:5051;width:177;height:449" o:connectortype="straight">
                    <v:stroke startarrow="oval" endarrow="oval"/>
                  </v:shape>
                  <v:shape id="_x0000_s1553" type="#_x0000_t32" style="position:absolute;left:6309;top:5051;width:178;height:449;flip:y" o:connectortype="straight">
                    <v:stroke startarrow="oval" endarrow="oval"/>
                  </v:shape>
                </v:group>
              </w:pict>
            </w:r>
          </w:p>
        </w:tc>
        <w:tc>
          <w:tcPr>
            <w:tcW w:w="2126" w:type="dxa"/>
            <w:tcBorders>
              <w:top w:val="nil"/>
              <w:left w:val="nil"/>
              <w:bottom w:val="nil"/>
              <w:right w:val="nil"/>
            </w:tcBorders>
            <w:hideMark/>
          </w:tcPr>
          <w:p w:rsidR="00DA3316" w:rsidRPr="005C7E1E" w:rsidRDefault="000857C3" w:rsidP="005C7E1E">
            <w:pPr>
              <w:ind w:firstLine="709"/>
              <w:rPr>
                <w:rFonts w:ascii="Times New Roman" w:hAnsi="Times New Roman" w:cs="Times New Roman"/>
                <w:sz w:val="28"/>
                <w:szCs w:val="28"/>
              </w:rPr>
            </w:pPr>
            <w:r>
              <w:rPr>
                <w:rFonts w:ascii="Times New Roman" w:hAnsi="Times New Roman" w:cs="Times New Roman"/>
                <w:sz w:val="28"/>
                <w:szCs w:val="28"/>
              </w:rPr>
              <w:pict>
                <v:shape id="_x0000_s1544" type="#_x0000_t32" style="position:absolute;left:0;text-align:left;margin-left:44.95pt;margin-top:48.85pt;width:6.05pt;height:22.45pt;flip:x y;z-index:251841024;mso-position-horizontal-relative:text;mso-position-vertical-relative:text" o:connectortype="straight">
                  <v:stroke startarrow="oval" endarrow="oval"/>
                </v:shape>
              </w:pict>
            </w:r>
            <w:r>
              <w:rPr>
                <w:rFonts w:ascii="Times New Roman" w:hAnsi="Times New Roman" w:cs="Times New Roman"/>
                <w:sz w:val="28"/>
                <w:szCs w:val="28"/>
              </w:rPr>
              <w:pict>
                <v:shape id="_x0000_s1543" type="#_x0000_t32" style="position:absolute;left:0;text-align:left;margin-left:37pt;margin-top:48.85pt;width:7.95pt;height:22.45pt;flip:y;z-index:251840000;mso-position-horizontal-relative:text;mso-position-vertical-relative:text" o:connectortype="straight">
                  <v:stroke startarrow="oval" endarrow="oval"/>
                </v:shape>
              </w:pict>
            </w:r>
            <w:r>
              <w:rPr>
                <w:rFonts w:ascii="Times New Roman" w:hAnsi="Times New Roman" w:cs="Times New Roman"/>
                <w:sz w:val="28"/>
                <w:szCs w:val="28"/>
              </w:rPr>
              <w:pict>
                <v:shape id="_x0000_s1547" type="#_x0000_t32" style="position:absolute;left:0;text-align:left;margin-left:8.95pt;margin-top:67.05pt;width:8.85pt;height:22.45pt;z-index:251844096;mso-position-horizontal-relative:text;mso-position-vertical-relative:text" o:connectortype="straight">
                  <v:stroke startarrow="oval" endarrow="oval"/>
                </v:shape>
              </w:pict>
            </w:r>
            <w:r>
              <w:rPr>
                <w:rFonts w:ascii="Times New Roman" w:hAnsi="Times New Roman" w:cs="Times New Roman"/>
                <w:sz w:val="28"/>
                <w:szCs w:val="28"/>
              </w:rPr>
              <w:pict>
                <v:shape id="_x0000_s1546" type="#_x0000_t32" style="position:absolute;left:0;text-align:left;margin-left:8.95pt;margin-top:48.85pt;width:6.05pt;height:18.2pt;flip:y;z-index:251843072;mso-position-horizontal-relative:text;mso-position-vertical-relative:text" o:connectortype="straight">
                  <v:stroke startarrow="oval" endarrow="oval"/>
                </v:shape>
              </w:pict>
            </w:r>
            <w:r>
              <w:rPr>
                <w:rFonts w:ascii="Times New Roman" w:hAnsi="Times New Roman" w:cs="Times New Roman"/>
                <w:sz w:val="28"/>
                <w:szCs w:val="28"/>
              </w:rPr>
              <w:pict>
                <v:shape id="_x0000_s1545" type="#_x0000_t32" style="position:absolute;left:0;text-align:left;margin-left:15pt;margin-top:48.85pt;width:9.35pt;height:18.2pt;z-index:251842048;mso-position-horizontal-relative:text;mso-position-vertical-relative:text" o:connectortype="straight">
                  <v:stroke startarrow="oval" endarrow="oval"/>
                </v:shape>
              </w:pict>
            </w:r>
            <w:r>
              <w:rPr>
                <w:rFonts w:ascii="Times New Roman" w:hAnsi="Times New Roman" w:cs="Times New Roman"/>
                <w:sz w:val="28"/>
                <w:szCs w:val="28"/>
              </w:rPr>
              <w:pict>
                <v:shape id="_x0000_s1548" type="#_x0000_t32" style="position:absolute;left:0;text-align:left;margin-left:.05pt;margin-top:67.05pt;width:8.9pt;height:22.45pt;flip:y;z-index:251845120;mso-position-horizontal-relative:text;mso-position-vertical-relative:text" o:connectortype="straight">
                  <v:stroke startarrow="oval" endarrow="oval"/>
                </v:shape>
              </w:pict>
            </w:r>
            <w:r>
              <w:rPr>
                <w:rFonts w:ascii="Times New Roman" w:hAnsi="Times New Roman" w:cs="Times New Roman"/>
                <w:sz w:val="28"/>
                <w:szCs w:val="28"/>
              </w:rPr>
              <w:pict>
                <v:group id="_x0000_s1539" style="position:absolute;left:0;text-align:left;margin-left:15pt;margin-top:21.75pt;width:60.8pt;height:31.35pt;z-index:251838976;mso-position-horizontal-relative:text;mso-position-vertical-relative:text" coordorigin="2278,4803" coordsize="1216,627">
                  <v:shape id="_x0000_s1540" type="#_x0000_t32" style="position:absolute;left:2877;top:4803;width:0;height:627" o:connectortype="straight">
                    <v:stroke startarrow="oval" endarrow="oval"/>
                  </v:shape>
                  <v:shape id="_x0000_s1541" type="#_x0000_t32" style="position:absolute;left:2877;top:4803;width:617;height:542;flip:x y" o:connectortype="straight">
                    <v:stroke startarrow="oval" endarrow="oval"/>
                  </v:shape>
                  <v:shape id="_x0000_s1542" type="#_x0000_t32" style="position:absolute;left:2278;top:4803;width:599;height:542;flip:y" o:connectortype="straight">
                    <v:stroke startarrow="oval" endarrow="oval"/>
                  </v:shape>
                </v:group>
              </w:pict>
            </w:r>
          </w:p>
        </w:tc>
      </w:tr>
      <w:tr w:rsidR="00DA3316" w:rsidRPr="005C7E1E" w:rsidTr="001E1C55">
        <w:trPr>
          <w:jc w:val="center"/>
        </w:trPr>
        <w:tc>
          <w:tcPr>
            <w:tcW w:w="2093" w:type="dxa"/>
            <w:tcBorders>
              <w:top w:val="nil"/>
              <w:left w:val="nil"/>
              <w:bottom w:val="nil"/>
              <w:right w:val="nil"/>
            </w:tcBorders>
            <w:hideMark/>
          </w:tcPr>
          <w:p w:rsidR="00DA3316" w:rsidRPr="005C7E1E" w:rsidRDefault="00DA3316" w:rsidP="005C7E1E">
            <w:pPr>
              <w:ind w:firstLine="709"/>
              <w:rPr>
                <w:rFonts w:ascii="Times New Roman" w:hAnsi="Times New Roman" w:cs="Times New Roman"/>
                <w:sz w:val="28"/>
                <w:szCs w:val="28"/>
                <w:lang w:val="en-US"/>
              </w:rPr>
            </w:pPr>
            <w:r w:rsidRPr="005C7E1E">
              <w:rPr>
                <w:rFonts w:ascii="Times New Roman" w:hAnsi="Times New Roman" w:cs="Times New Roman"/>
                <w:sz w:val="28"/>
                <w:szCs w:val="28"/>
                <w:lang w:val="en-US"/>
              </w:rPr>
              <w:t>(T, z1)</w:t>
            </w:r>
          </w:p>
        </w:tc>
        <w:tc>
          <w:tcPr>
            <w:tcW w:w="2268" w:type="dxa"/>
            <w:tcBorders>
              <w:top w:val="nil"/>
              <w:left w:val="nil"/>
              <w:bottom w:val="nil"/>
              <w:right w:val="nil"/>
            </w:tcBorders>
            <w:hideMark/>
          </w:tcPr>
          <w:p w:rsidR="00DA3316" w:rsidRPr="005C7E1E" w:rsidRDefault="00DA3316" w:rsidP="005C7E1E">
            <w:pPr>
              <w:ind w:firstLine="709"/>
              <w:rPr>
                <w:rFonts w:ascii="Times New Roman" w:hAnsi="Times New Roman" w:cs="Times New Roman"/>
                <w:sz w:val="28"/>
                <w:szCs w:val="28"/>
                <w:lang w:val="en-US"/>
              </w:rPr>
            </w:pPr>
            <w:r w:rsidRPr="005C7E1E">
              <w:rPr>
                <w:rFonts w:ascii="Times New Roman" w:hAnsi="Times New Roman" w:cs="Times New Roman"/>
                <w:sz w:val="28"/>
                <w:szCs w:val="28"/>
                <w:lang w:val="en-US"/>
              </w:rPr>
              <w:t>T1</w:t>
            </w:r>
          </w:p>
        </w:tc>
        <w:tc>
          <w:tcPr>
            <w:tcW w:w="1276" w:type="dxa"/>
            <w:tcBorders>
              <w:top w:val="nil"/>
              <w:left w:val="nil"/>
              <w:bottom w:val="nil"/>
              <w:right w:val="nil"/>
            </w:tcBorders>
            <w:hideMark/>
          </w:tcPr>
          <w:p w:rsidR="00DA3316" w:rsidRPr="005C7E1E" w:rsidRDefault="00DA3316" w:rsidP="005C7E1E">
            <w:pPr>
              <w:ind w:firstLine="709"/>
              <w:rPr>
                <w:rFonts w:ascii="Times New Roman" w:hAnsi="Times New Roman" w:cs="Times New Roman"/>
                <w:sz w:val="28"/>
                <w:szCs w:val="28"/>
                <w:lang w:val="en-US"/>
              </w:rPr>
            </w:pPr>
            <w:r w:rsidRPr="005C7E1E">
              <w:rPr>
                <w:rFonts w:ascii="Times New Roman" w:hAnsi="Times New Roman" w:cs="Times New Roman"/>
                <w:sz w:val="28"/>
                <w:szCs w:val="28"/>
                <w:lang w:val="en-US"/>
              </w:rPr>
              <w:t>T2</w:t>
            </w:r>
          </w:p>
        </w:tc>
        <w:tc>
          <w:tcPr>
            <w:tcW w:w="2126" w:type="dxa"/>
            <w:tcBorders>
              <w:top w:val="nil"/>
              <w:left w:val="nil"/>
              <w:bottom w:val="nil"/>
              <w:right w:val="nil"/>
            </w:tcBorders>
            <w:hideMark/>
          </w:tcPr>
          <w:p w:rsidR="00DA3316" w:rsidRPr="005C7E1E" w:rsidRDefault="00DA3316" w:rsidP="005C7E1E">
            <w:pPr>
              <w:ind w:firstLine="709"/>
              <w:rPr>
                <w:rFonts w:ascii="Times New Roman" w:hAnsi="Times New Roman" w:cs="Times New Roman"/>
                <w:sz w:val="28"/>
                <w:szCs w:val="28"/>
                <w:lang w:val="en-US"/>
              </w:rPr>
            </w:pPr>
            <w:r w:rsidRPr="005C7E1E">
              <w:rPr>
                <w:rFonts w:ascii="Times New Roman" w:hAnsi="Times New Roman" w:cs="Times New Roman"/>
                <w:sz w:val="28"/>
                <w:szCs w:val="28"/>
                <w:lang w:val="en-US"/>
              </w:rPr>
              <w:t>(T, z2)</w:t>
            </w:r>
          </w:p>
        </w:tc>
      </w:tr>
      <w:tr w:rsidR="00DA3316" w:rsidRPr="005C7E1E" w:rsidTr="001E1C55">
        <w:trPr>
          <w:jc w:val="center"/>
        </w:trPr>
        <w:tc>
          <w:tcPr>
            <w:tcW w:w="7763" w:type="dxa"/>
            <w:gridSpan w:val="4"/>
            <w:tcBorders>
              <w:top w:val="nil"/>
              <w:left w:val="nil"/>
              <w:bottom w:val="nil"/>
              <w:right w:val="nil"/>
            </w:tcBorders>
            <w:hideMark/>
          </w:tcPr>
          <w:p w:rsidR="00DA3316" w:rsidRPr="005C7E1E" w:rsidRDefault="001E1C55" w:rsidP="001E1C55">
            <w:pPr>
              <w:ind w:firstLine="709"/>
              <w:jc w:val="center"/>
              <w:rPr>
                <w:rFonts w:ascii="Times New Roman" w:hAnsi="Times New Roman" w:cs="Times New Roman"/>
                <w:sz w:val="28"/>
                <w:szCs w:val="28"/>
              </w:rPr>
            </w:pPr>
            <w:r>
              <w:rPr>
                <w:rFonts w:ascii="Times New Roman" w:hAnsi="Times New Roman" w:cs="Times New Roman"/>
                <w:sz w:val="28"/>
                <w:szCs w:val="28"/>
              </w:rPr>
              <w:t>Рис. 4</w:t>
            </w:r>
          </w:p>
        </w:tc>
      </w:tr>
    </w:tbl>
    <w:p w:rsidR="001E1C55" w:rsidRDefault="001E1C55" w:rsidP="001E1C55">
      <w:pPr>
        <w:spacing w:after="0" w:line="240" w:lineRule="auto"/>
        <w:ind w:firstLine="709"/>
        <w:jc w:val="center"/>
        <w:rPr>
          <w:rFonts w:ascii="Times New Roman" w:hAnsi="Times New Roman" w:cs="Times New Roman"/>
          <w:b/>
          <w:sz w:val="28"/>
          <w:szCs w:val="28"/>
        </w:rPr>
      </w:pPr>
    </w:p>
    <w:p w:rsidR="00DA3316" w:rsidRPr="001E1C55" w:rsidRDefault="001E1C55" w:rsidP="001E1C55">
      <w:pPr>
        <w:spacing w:after="0" w:line="240" w:lineRule="auto"/>
        <w:ind w:firstLine="709"/>
        <w:jc w:val="center"/>
        <w:rPr>
          <w:rFonts w:ascii="Times New Roman" w:hAnsi="Times New Roman" w:cs="Times New Roman"/>
          <w:b/>
          <w:sz w:val="28"/>
          <w:szCs w:val="28"/>
        </w:rPr>
      </w:pPr>
      <w:r w:rsidRPr="001E1C55">
        <w:rPr>
          <w:rFonts w:ascii="Times New Roman" w:hAnsi="Times New Roman" w:cs="Times New Roman"/>
          <w:b/>
          <w:sz w:val="28"/>
          <w:szCs w:val="28"/>
        </w:rPr>
        <w:t>Практическая часть</w:t>
      </w:r>
    </w:p>
    <w:p w:rsidR="001E1C55" w:rsidRDefault="001E1C55" w:rsidP="005C7E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заданного дерева определите:</w:t>
      </w:r>
    </w:p>
    <w:p w:rsidR="001E1C55" w:rsidRDefault="001E1C55" w:rsidP="005C7E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эксцентриситеты вершин, центр дерева, радиус и диаметр;</w:t>
      </w:r>
    </w:p>
    <w:p w:rsidR="001E1C55" w:rsidRDefault="001E1C55" w:rsidP="005C7E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центроиддерева;</w:t>
      </w:r>
    </w:p>
    <w:p w:rsidR="001E1C55" w:rsidRDefault="001E1C55" w:rsidP="005C7E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код Прюфера</w:t>
      </w:r>
    </w:p>
    <w:p w:rsidR="001E1C55" w:rsidRPr="001E1C55" w:rsidRDefault="001E1C55" w:rsidP="001E1C55">
      <w:pPr>
        <w:spacing w:after="0" w:line="240" w:lineRule="auto"/>
        <w:ind w:firstLine="709"/>
        <w:jc w:val="center"/>
        <w:rPr>
          <w:rFonts w:ascii="Times New Roman" w:hAnsi="Times New Roman" w:cs="Times New Roman"/>
          <w:b/>
          <w:sz w:val="28"/>
          <w:szCs w:val="28"/>
        </w:rPr>
      </w:pPr>
      <w:r w:rsidRPr="001E1C55">
        <w:rPr>
          <w:rFonts w:ascii="Times New Roman" w:hAnsi="Times New Roman" w:cs="Times New Roman"/>
          <w:b/>
          <w:sz w:val="28"/>
          <w:szCs w:val="28"/>
        </w:rPr>
        <w:t>Вариант 1</w:t>
      </w:r>
    </w:p>
    <w:p w:rsidR="001E1C55" w:rsidRDefault="001E1C55" w:rsidP="005C7E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Pr>
          <w:noProof/>
          <w:lang w:eastAsia="ru-RU"/>
        </w:rPr>
        <w:drawing>
          <wp:inline distT="0" distB="0" distL="0" distR="0" wp14:anchorId="30B37925" wp14:editId="703B4838">
            <wp:extent cx="1609725" cy="1323975"/>
            <wp:effectExtent l="0" t="0" r="0" b="0"/>
            <wp:docPr id="43" name="Рисунок 43"/>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rotWithShape="1">
                    <a:blip r:embed="rId137"/>
                    <a:srcRect l="19855" t="44345" r="65060" b="33585"/>
                    <a:stretch/>
                  </pic:blipFill>
                  <pic:spPr bwMode="auto">
                    <a:xfrm>
                      <a:off x="0" y="0"/>
                      <a:ext cx="1609725" cy="1323975"/>
                    </a:xfrm>
                    <a:prstGeom prst="rect">
                      <a:avLst/>
                    </a:prstGeom>
                    <a:ln>
                      <a:noFill/>
                    </a:ln>
                    <a:extLst>
                      <a:ext uri="{53640926-AAD7-44D8-BBD7-CCE9431645EC}">
                        <a14:shadowObscured xmlns:a14="http://schemas.microsoft.com/office/drawing/2010/main"/>
                      </a:ext>
                    </a:extLst>
                  </pic:spPr>
                </pic:pic>
              </a:graphicData>
            </a:graphic>
          </wp:inline>
        </w:drawing>
      </w:r>
    </w:p>
    <w:p w:rsidR="001E1C55" w:rsidRDefault="001E1C55" w:rsidP="005C7E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Pr>
          <w:noProof/>
          <w:lang w:eastAsia="ru-RU"/>
        </w:rPr>
        <w:drawing>
          <wp:inline distT="0" distB="0" distL="0" distR="0" wp14:anchorId="57124CA4" wp14:editId="19A21C71">
            <wp:extent cx="1609725" cy="1314450"/>
            <wp:effectExtent l="0" t="0" r="0" b="0"/>
            <wp:docPr id="44" name="Рисунок 44"/>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rotWithShape="1">
                    <a:blip r:embed="rId137"/>
                    <a:srcRect l="35387" t="44345" r="49528" b="33744"/>
                    <a:stretch/>
                  </pic:blipFill>
                  <pic:spPr bwMode="auto">
                    <a:xfrm>
                      <a:off x="0" y="0"/>
                      <a:ext cx="1609725" cy="1314450"/>
                    </a:xfrm>
                    <a:prstGeom prst="rect">
                      <a:avLst/>
                    </a:prstGeom>
                    <a:ln>
                      <a:noFill/>
                    </a:ln>
                    <a:extLst>
                      <a:ext uri="{53640926-AAD7-44D8-BBD7-CCE9431645EC}">
                        <a14:shadowObscured xmlns:a14="http://schemas.microsoft.com/office/drawing/2010/main"/>
                      </a:ext>
                    </a:extLst>
                  </pic:spPr>
                </pic:pic>
              </a:graphicData>
            </a:graphic>
          </wp:inline>
        </w:drawing>
      </w:r>
    </w:p>
    <w:p w:rsidR="001E1C55" w:rsidRPr="005C7E1E" w:rsidRDefault="001E1C55" w:rsidP="005C7E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Pr>
          <w:noProof/>
          <w:lang w:eastAsia="ru-RU"/>
        </w:rPr>
        <w:drawing>
          <wp:inline distT="0" distB="0" distL="0" distR="0" wp14:anchorId="293686D2" wp14:editId="21602E57">
            <wp:extent cx="1609725" cy="1304925"/>
            <wp:effectExtent l="0" t="0" r="0" b="0"/>
            <wp:docPr id="45" name="Рисунок 45"/>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rotWithShape="1">
                    <a:blip r:embed="rId137"/>
                    <a:srcRect l="50650" t="44345" r="34264" b="33902"/>
                    <a:stretch/>
                  </pic:blipFill>
                  <pic:spPr bwMode="auto">
                    <a:xfrm>
                      <a:off x="0" y="0"/>
                      <a:ext cx="1609725" cy="1304925"/>
                    </a:xfrm>
                    <a:prstGeom prst="rect">
                      <a:avLst/>
                    </a:prstGeom>
                    <a:ln>
                      <a:noFill/>
                    </a:ln>
                    <a:extLst>
                      <a:ext uri="{53640926-AAD7-44D8-BBD7-CCE9431645EC}">
                        <a14:shadowObscured xmlns:a14="http://schemas.microsoft.com/office/drawing/2010/main"/>
                      </a:ext>
                    </a:extLst>
                  </pic:spPr>
                </pic:pic>
              </a:graphicData>
            </a:graphic>
          </wp:inline>
        </w:drawing>
      </w:r>
    </w:p>
    <w:p w:rsidR="00A05138" w:rsidRPr="005C7E1E" w:rsidRDefault="00A05138" w:rsidP="005C7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p>
    <w:p w:rsidR="001E1C55" w:rsidRDefault="001E1C55" w:rsidP="001E1C5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Вариант 2</w:t>
      </w:r>
    </w:p>
    <w:p w:rsidR="00A05138" w:rsidRDefault="001E1C55" w:rsidP="005C7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1. </w:t>
      </w:r>
      <w:r>
        <w:rPr>
          <w:noProof/>
          <w:lang w:eastAsia="ru-RU"/>
        </w:rPr>
        <w:drawing>
          <wp:inline distT="0" distB="0" distL="0" distR="0" wp14:anchorId="71B84992" wp14:editId="71D9A483">
            <wp:extent cx="1609725" cy="1276350"/>
            <wp:effectExtent l="0" t="0" r="0" b="0"/>
            <wp:docPr id="39" name="Рисунок 39"/>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rotWithShape="1">
                    <a:blip r:embed="rId137"/>
                    <a:srcRect l="20033" t="69746" r="64882" b="8975"/>
                    <a:stretch/>
                  </pic:blipFill>
                  <pic:spPr bwMode="auto">
                    <a:xfrm>
                      <a:off x="0" y="0"/>
                      <a:ext cx="1609725" cy="1276350"/>
                    </a:xfrm>
                    <a:prstGeom prst="rect">
                      <a:avLst/>
                    </a:prstGeom>
                    <a:ln>
                      <a:noFill/>
                    </a:ln>
                    <a:extLst>
                      <a:ext uri="{53640926-AAD7-44D8-BBD7-CCE9431645EC}">
                        <a14:shadowObscured xmlns:a14="http://schemas.microsoft.com/office/drawing/2010/main"/>
                      </a:ext>
                    </a:extLst>
                  </pic:spPr>
                </pic:pic>
              </a:graphicData>
            </a:graphic>
          </wp:inline>
        </w:drawing>
      </w:r>
    </w:p>
    <w:p w:rsidR="001E1C55" w:rsidRDefault="001E1C55" w:rsidP="005C7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2. </w:t>
      </w:r>
      <w:r>
        <w:rPr>
          <w:noProof/>
          <w:lang w:eastAsia="ru-RU"/>
        </w:rPr>
        <w:drawing>
          <wp:inline distT="0" distB="0" distL="0" distR="0" wp14:anchorId="3B11C907" wp14:editId="75F8DF2E">
            <wp:extent cx="1609725" cy="1190625"/>
            <wp:effectExtent l="0" t="0" r="0" b="0"/>
            <wp:docPr id="46" name="Рисунок 46"/>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rotWithShape="1">
                    <a:blip r:embed="rId137"/>
                    <a:srcRect l="35118" t="70858" r="49798" b="9293"/>
                    <a:stretch/>
                  </pic:blipFill>
                  <pic:spPr bwMode="auto">
                    <a:xfrm>
                      <a:off x="0" y="0"/>
                      <a:ext cx="1609725" cy="1190625"/>
                    </a:xfrm>
                    <a:prstGeom prst="rect">
                      <a:avLst/>
                    </a:prstGeom>
                    <a:ln>
                      <a:noFill/>
                    </a:ln>
                    <a:extLst>
                      <a:ext uri="{53640926-AAD7-44D8-BBD7-CCE9431645EC}">
                        <a14:shadowObscured xmlns:a14="http://schemas.microsoft.com/office/drawing/2010/main"/>
                      </a:ext>
                    </a:extLst>
                  </pic:spPr>
                </pic:pic>
              </a:graphicData>
            </a:graphic>
          </wp:inline>
        </w:drawing>
      </w:r>
    </w:p>
    <w:p w:rsidR="001E1C55" w:rsidRDefault="001E1C55" w:rsidP="005C7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3. </w:t>
      </w:r>
      <w:r>
        <w:rPr>
          <w:noProof/>
          <w:lang w:eastAsia="ru-RU"/>
        </w:rPr>
        <w:drawing>
          <wp:inline distT="0" distB="0" distL="0" distR="0" wp14:anchorId="249A6018" wp14:editId="345149D3">
            <wp:extent cx="1457325" cy="1266825"/>
            <wp:effectExtent l="0" t="0" r="0" b="0"/>
            <wp:docPr id="47" name="Рисунок 47"/>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rotWithShape="1">
                    <a:blip r:embed="rId137"/>
                    <a:srcRect l="51452" t="69746" r="34892" b="9134"/>
                    <a:stretch/>
                  </pic:blipFill>
                  <pic:spPr bwMode="auto">
                    <a:xfrm>
                      <a:off x="0" y="0"/>
                      <a:ext cx="1457325" cy="1266825"/>
                    </a:xfrm>
                    <a:prstGeom prst="rect">
                      <a:avLst/>
                    </a:prstGeom>
                    <a:ln>
                      <a:noFill/>
                    </a:ln>
                    <a:extLst>
                      <a:ext uri="{53640926-AAD7-44D8-BBD7-CCE9431645EC}">
                        <a14:shadowObscured xmlns:a14="http://schemas.microsoft.com/office/drawing/2010/main"/>
                      </a:ext>
                    </a:extLst>
                  </pic:spPr>
                </pic:pic>
              </a:graphicData>
            </a:graphic>
          </wp:inline>
        </w:drawing>
      </w:r>
    </w:p>
    <w:p w:rsidR="001E1C55" w:rsidRDefault="001E1C55" w:rsidP="001E1C55">
      <w:pPr>
        <w:spacing w:after="0" w:line="240" w:lineRule="auto"/>
        <w:jc w:val="center"/>
        <w:rPr>
          <w:rFonts w:ascii="Times New Roman" w:hAnsi="Times New Roman" w:cs="Times New Roman"/>
          <w:b/>
          <w:sz w:val="28"/>
          <w:szCs w:val="28"/>
        </w:rPr>
      </w:pPr>
    </w:p>
    <w:p w:rsidR="001E1C55" w:rsidRDefault="001E1C55" w:rsidP="001E1C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самостоятельной работы</w:t>
      </w:r>
    </w:p>
    <w:p w:rsidR="001E1C55" w:rsidRDefault="001E1C55" w:rsidP="001E1C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«5» ставится, если верно и рационально решено 90%-100% предлагаемых заданий, допустим 1 недочет, неискажающий сути решения.</w:t>
      </w:r>
    </w:p>
    <w:p w:rsidR="001E1C55" w:rsidRDefault="001E1C55" w:rsidP="001E1C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«4» ставится при безошибочном решении 80% предлагаемых заданий.</w:t>
      </w:r>
    </w:p>
    <w:p w:rsidR="001E1C55" w:rsidRDefault="001E1C55" w:rsidP="001E1C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«3» ставится, если выполнено 70% предлагаемых заданий, допустим 1 недочет.</w:t>
      </w:r>
    </w:p>
    <w:p w:rsidR="001E1C55" w:rsidRPr="005C7E1E" w:rsidRDefault="001E1C55" w:rsidP="001E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«2» - решено мене 50% предлагаемых заданий.</w:t>
      </w:r>
    </w:p>
    <w:p w:rsidR="004D7502" w:rsidRDefault="004D7502">
      <w:pPr>
        <w:rPr>
          <w:rFonts w:ascii="Times New Roman" w:hAnsi="Times New Roman" w:cs="Times New Roman"/>
          <w:sz w:val="28"/>
          <w:szCs w:val="28"/>
        </w:rPr>
      </w:pPr>
      <w:r>
        <w:rPr>
          <w:rFonts w:ascii="Times New Roman" w:hAnsi="Times New Roman" w:cs="Times New Roman"/>
          <w:sz w:val="28"/>
          <w:szCs w:val="28"/>
        </w:rPr>
        <w:br w:type="page"/>
      </w:r>
    </w:p>
    <w:p w:rsidR="004D7502" w:rsidRPr="004D7502" w:rsidRDefault="004D7502" w:rsidP="00F06964">
      <w:pPr>
        <w:pStyle w:val="1"/>
        <w:jc w:val="center"/>
        <w:rPr>
          <w:rFonts w:ascii="Times New Roman" w:hAnsi="Times New Roman"/>
          <w:b w:val="0"/>
          <w:sz w:val="28"/>
          <w:szCs w:val="28"/>
        </w:rPr>
      </w:pPr>
      <w:bookmarkStart w:id="34" w:name="_Toc21108928"/>
      <w:r w:rsidRPr="004D7502">
        <w:rPr>
          <w:rFonts w:ascii="Times New Roman" w:hAnsi="Times New Roman"/>
          <w:sz w:val="28"/>
          <w:szCs w:val="28"/>
        </w:rPr>
        <w:lastRenderedPageBreak/>
        <w:t xml:space="preserve">5. </w:t>
      </w:r>
      <w:r w:rsidRPr="00F06964">
        <w:rPr>
          <w:rFonts w:ascii="Times New Roman" w:hAnsi="Times New Roman" w:cs="Times New Roman"/>
          <w:sz w:val="28"/>
          <w:szCs w:val="28"/>
        </w:rPr>
        <w:t>Методические</w:t>
      </w:r>
      <w:r w:rsidRPr="004D7502">
        <w:rPr>
          <w:rFonts w:ascii="Times New Roman" w:hAnsi="Times New Roman"/>
          <w:sz w:val="28"/>
          <w:szCs w:val="28"/>
        </w:rPr>
        <w:t xml:space="preserve"> рекомендации по подготовке рефератов (сообщений)</w:t>
      </w:r>
      <w:bookmarkEnd w:id="34"/>
    </w:p>
    <w:p w:rsidR="004D7502" w:rsidRDefault="004D7502" w:rsidP="004D7502">
      <w:pPr>
        <w:spacing w:after="0" w:line="240" w:lineRule="auto"/>
        <w:ind w:firstLine="709"/>
        <w:jc w:val="both"/>
        <w:rPr>
          <w:rFonts w:ascii="Times New Roman" w:hAnsi="Times New Roman"/>
          <w:b/>
          <w:bCs/>
          <w:sz w:val="28"/>
          <w:szCs w:val="28"/>
        </w:rPr>
      </w:pP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b/>
          <w:bCs/>
          <w:sz w:val="28"/>
          <w:szCs w:val="28"/>
        </w:rPr>
        <w:t>Реферат</w:t>
      </w:r>
      <w:r>
        <w:rPr>
          <w:rFonts w:ascii="Times New Roman" w:hAnsi="Times New Roman"/>
          <w:sz w:val="28"/>
          <w:szCs w:val="28"/>
        </w:rPr>
        <w:t xml:space="preserve"> – это самостоятельная работа, свидетельствующая о знании литературы по предложенной теме, ее основной проблематики, отражающее точку зрения автора на данную проблему, умение осмысливать явления жизни на основе теоретических знаний.</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В процессе работы над рефератом можно выделить четыре этапа:</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1) вводный – выбор темы, работа над планом и введением;</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2) основной – работа над содержанием и заключением реферата;</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3) заключительный – оформление реферата;</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4) защита реферата на учебном занятии.</w:t>
      </w:r>
    </w:p>
    <w:p w:rsidR="004D7502" w:rsidRDefault="004D7502" w:rsidP="004D7502">
      <w:pPr>
        <w:spacing w:after="0" w:line="240" w:lineRule="auto"/>
        <w:ind w:firstLine="709"/>
        <w:jc w:val="both"/>
        <w:rPr>
          <w:rFonts w:ascii="Times New Roman" w:hAnsi="Times New Roman"/>
          <w:b/>
          <w:sz w:val="28"/>
          <w:szCs w:val="28"/>
        </w:rPr>
      </w:pPr>
      <w:r>
        <w:rPr>
          <w:rFonts w:ascii="Times New Roman" w:hAnsi="Times New Roman"/>
          <w:b/>
          <w:sz w:val="28"/>
          <w:szCs w:val="28"/>
        </w:rPr>
        <w:t>Структура реферата:</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1) титульный лист (содержит исходные данные о работе и авторе).</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2) содержание (это план работы, в котором указываются основные часть реферата; разделы и подразделы нумеруются арабскими цифрами, например: 1 и 1.1 соответственно);</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3) введение (отображается актуальность, цели и задачи работы);</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4) основная часть (состоит из разделов и подразделов и логически раскрывает содержание темы реферата);</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5) заключение (содержит краткое обобщение изложенного материала и собственные выводы);</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6) литература;</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7) приложение (если имеется, то помещается после заключения и содержит материалы, дополняющие основной текст реферата: словарь терминов, таблицы, схемы, рисунки и пр.)</w:t>
      </w:r>
    </w:p>
    <w:p w:rsidR="004D7502" w:rsidRPr="004D7502" w:rsidRDefault="004D7502" w:rsidP="004D7502">
      <w:pPr>
        <w:spacing w:after="0" w:line="240" w:lineRule="auto"/>
        <w:ind w:firstLine="709"/>
        <w:jc w:val="both"/>
        <w:rPr>
          <w:rStyle w:val="submenu-table"/>
          <w:rFonts w:ascii="Times New Roman" w:hAnsi="Times New Roman" w:cs="Times New Roman"/>
          <w:b/>
          <w:bCs/>
        </w:rPr>
      </w:pPr>
    </w:p>
    <w:p w:rsidR="004D7502" w:rsidRPr="004D7502" w:rsidRDefault="004D7502" w:rsidP="004D7502">
      <w:pPr>
        <w:spacing w:after="0" w:line="240" w:lineRule="auto"/>
        <w:ind w:firstLine="709"/>
        <w:jc w:val="both"/>
        <w:rPr>
          <w:rStyle w:val="submenu-table"/>
          <w:rFonts w:ascii="Times New Roman" w:hAnsi="Times New Roman" w:cs="Times New Roman"/>
          <w:b/>
          <w:bCs/>
          <w:sz w:val="28"/>
          <w:szCs w:val="28"/>
        </w:rPr>
      </w:pPr>
      <w:r w:rsidRPr="004D7502">
        <w:rPr>
          <w:rStyle w:val="submenu-table"/>
          <w:rFonts w:ascii="Times New Roman" w:hAnsi="Times New Roman" w:cs="Times New Roman"/>
          <w:b/>
          <w:bCs/>
          <w:sz w:val="28"/>
          <w:szCs w:val="28"/>
        </w:rPr>
        <w:t>Общие требования к оформлению реферата</w:t>
      </w:r>
    </w:p>
    <w:p w:rsidR="004D7502" w:rsidRDefault="004D7502" w:rsidP="004D7502">
      <w:pPr>
        <w:spacing w:after="0" w:line="240" w:lineRule="auto"/>
        <w:ind w:firstLine="709"/>
        <w:jc w:val="both"/>
      </w:pPr>
      <w:r>
        <w:rPr>
          <w:rFonts w:ascii="Times New Roman" w:eastAsia="Times New Roman" w:hAnsi="Times New Roman"/>
          <w:sz w:val="28"/>
          <w:szCs w:val="28"/>
        </w:rPr>
        <w:t>1) Общий объём работы  5-8 страниц печатного текста (с учётом титульного листа, содержания и списка литературы) на бумаге формата А4, на одной стороне листа</w:t>
      </w:r>
      <w:r>
        <w:rPr>
          <w:rFonts w:ascii="Times New Roman" w:hAnsi="Times New Roman"/>
          <w:sz w:val="28"/>
          <w:szCs w:val="28"/>
        </w:rPr>
        <w:t xml:space="preserve">; межстрочный интервал – полуторный; формат абзаца: полное выравнивание текста – по ширине. </w:t>
      </w:r>
      <w:r>
        <w:rPr>
          <w:rFonts w:ascii="Times New Roman" w:eastAsia="Times New Roman" w:hAnsi="Times New Roman"/>
          <w:sz w:val="28"/>
          <w:szCs w:val="28"/>
        </w:rPr>
        <w:t>Отступ красной строки одинаковый по всему тексту.</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2) Цвет шрифта – черный; кегль (размер шрифта) – 14; шрифт Times New Roman.</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3) Размеры полей: левое – 30 мм, правое – 10 мм, верхнее – 20 мм, нижнее – 20 мм.</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4) Текст письменного задания выполняется на листах без рамок.</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5) Не допускается заполнение листа работы менее чем на 2/3.</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6) Страницы следует нумеровать арабскими цифрами в правом нижнем углу страницы, соблюдая сквозную нумерацию по всему тексту, титульный лист и содержание не нумеруют, но считают, поэтому введение, как правило, начинается на 3-ей странице.</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7) Заголовки ''СОДЕРЖАНИЕ'', ''ВВЕДЕНИЕ'', ''ЗАКЛЮЧЕНИЕ'', ''ЛИТЕРАТУРА'' пишутся прописными буквами симметрично относительно текста отдельной строкой (по центру).</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b/>
          <w:bCs/>
          <w:sz w:val="28"/>
          <w:szCs w:val="28"/>
        </w:rPr>
        <w:t>Критерии оценки реферата</w:t>
      </w:r>
    </w:p>
    <w:p w:rsidR="004D7502" w:rsidRDefault="004D7502" w:rsidP="004D7502">
      <w:pPr>
        <w:spacing w:after="0" w:line="240" w:lineRule="auto"/>
        <w:ind w:firstLine="709"/>
        <w:jc w:val="both"/>
        <w:rPr>
          <w:rFonts w:ascii="Times New Roman" w:hAnsi="Times New Roman"/>
          <w:sz w:val="28"/>
          <w:szCs w:val="28"/>
        </w:rPr>
      </w:pPr>
      <w:r>
        <w:rPr>
          <w:rFonts w:ascii="Times New Roman" w:hAnsi="Times New Roman"/>
          <w:sz w:val="28"/>
          <w:szCs w:val="28"/>
        </w:rPr>
        <w:t>Общая оценка за реферат выставляется ориентировочно из расчета выполнения:</w:t>
      </w:r>
    </w:p>
    <w:p w:rsidR="004D7502" w:rsidRDefault="004D7502" w:rsidP="009E49DD">
      <w:pPr>
        <w:numPr>
          <w:ilvl w:val="0"/>
          <w:numId w:val="28"/>
        </w:numPr>
        <w:spacing w:after="0" w:line="240" w:lineRule="auto"/>
        <w:ind w:left="0" w:firstLine="709"/>
        <w:jc w:val="both"/>
        <w:rPr>
          <w:rFonts w:ascii="Times New Roman" w:hAnsi="Times New Roman"/>
          <w:sz w:val="28"/>
          <w:szCs w:val="28"/>
        </w:rPr>
      </w:pPr>
      <w:r>
        <w:rPr>
          <w:rFonts w:ascii="Times New Roman" w:hAnsi="Times New Roman"/>
          <w:sz w:val="28"/>
          <w:szCs w:val="28"/>
        </w:rPr>
        <w:t>65% - 80% требований - 3 (удовлетворительно);</w:t>
      </w:r>
    </w:p>
    <w:p w:rsidR="004D7502" w:rsidRDefault="004D7502" w:rsidP="009E49DD">
      <w:pPr>
        <w:numPr>
          <w:ilvl w:val="0"/>
          <w:numId w:val="28"/>
        </w:numPr>
        <w:spacing w:after="0" w:line="240" w:lineRule="auto"/>
        <w:ind w:left="0" w:firstLine="709"/>
        <w:jc w:val="both"/>
        <w:rPr>
          <w:rFonts w:ascii="Times New Roman" w:hAnsi="Times New Roman"/>
          <w:sz w:val="28"/>
          <w:szCs w:val="28"/>
        </w:rPr>
      </w:pPr>
      <w:r>
        <w:rPr>
          <w:rFonts w:ascii="Times New Roman" w:hAnsi="Times New Roman"/>
          <w:sz w:val="28"/>
          <w:szCs w:val="28"/>
        </w:rPr>
        <w:t>80% - 90% требований - 4 (хорошо);</w:t>
      </w:r>
    </w:p>
    <w:p w:rsidR="004D7502" w:rsidRDefault="004D7502" w:rsidP="009E49DD">
      <w:pPr>
        <w:numPr>
          <w:ilvl w:val="0"/>
          <w:numId w:val="28"/>
        </w:numPr>
        <w:spacing w:after="0" w:line="240" w:lineRule="auto"/>
        <w:ind w:left="0" w:firstLine="709"/>
        <w:jc w:val="both"/>
        <w:rPr>
          <w:rFonts w:ascii="Times New Roman" w:hAnsi="Times New Roman"/>
          <w:sz w:val="28"/>
          <w:szCs w:val="28"/>
        </w:rPr>
      </w:pPr>
      <w:r>
        <w:rPr>
          <w:rFonts w:ascii="Times New Roman" w:hAnsi="Times New Roman"/>
          <w:sz w:val="28"/>
          <w:szCs w:val="28"/>
        </w:rPr>
        <w:t>90% - 100% требований - 5 (отлично).</w:t>
      </w:r>
    </w:p>
    <w:p w:rsidR="004D7502" w:rsidRDefault="004D7502" w:rsidP="004D7502">
      <w:pPr>
        <w:pStyle w:val="a6"/>
        <w:spacing w:after="0" w:line="240" w:lineRule="auto"/>
        <w:ind w:left="0" w:firstLine="709"/>
        <w:jc w:val="both"/>
        <w:rPr>
          <w:rFonts w:ascii="Times New Roman" w:hAnsi="Times New Roman"/>
          <w:b/>
          <w:bCs/>
          <w:color w:val="000000"/>
          <w:sz w:val="28"/>
          <w:szCs w:val="28"/>
        </w:rPr>
      </w:pPr>
      <w:r>
        <w:rPr>
          <w:rFonts w:ascii="Times New Roman" w:hAnsi="Times New Roman"/>
          <w:sz w:val="28"/>
          <w:szCs w:val="28"/>
        </w:rPr>
        <w:t>При этом учитывается:</w:t>
      </w:r>
    </w:p>
    <w:p w:rsidR="004D7502" w:rsidRDefault="004D7502" w:rsidP="004D7502">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соответствие содержания реферата заявленной теме;</w:t>
      </w:r>
    </w:p>
    <w:p w:rsidR="004D7502" w:rsidRDefault="004D7502" w:rsidP="004D7502">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глубина проработки материала;</w:t>
      </w:r>
    </w:p>
    <w:p w:rsidR="004D7502" w:rsidRDefault="004D7502" w:rsidP="004D7502">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правильность и полнота использования источников;</w:t>
      </w:r>
    </w:p>
    <w:p w:rsidR="004D7502" w:rsidRDefault="004D7502" w:rsidP="004D7502">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соответствие оформления реферата предъявляемым требованиям.</w:t>
      </w:r>
    </w:p>
    <w:p w:rsidR="004D7502" w:rsidRDefault="004D7502" w:rsidP="004D7502">
      <w:pPr>
        <w:spacing w:after="0" w:line="240" w:lineRule="auto"/>
        <w:ind w:firstLine="709"/>
        <w:jc w:val="both"/>
        <w:rPr>
          <w:rFonts w:ascii="Times New Roman" w:hAnsi="Times New Roman"/>
          <w:b/>
          <w:sz w:val="28"/>
          <w:szCs w:val="28"/>
        </w:rPr>
      </w:pPr>
    </w:p>
    <w:p w:rsidR="004D7502" w:rsidRDefault="004D7502">
      <w:pPr>
        <w:rPr>
          <w:rFonts w:ascii="Times New Roman" w:hAnsi="Times New Roman"/>
          <w:b/>
          <w:sz w:val="32"/>
          <w:szCs w:val="32"/>
        </w:rPr>
      </w:pPr>
      <w:r>
        <w:rPr>
          <w:rFonts w:ascii="Times New Roman" w:hAnsi="Times New Roman"/>
          <w:b/>
          <w:sz w:val="32"/>
          <w:szCs w:val="32"/>
        </w:rPr>
        <w:br w:type="page"/>
      </w:r>
    </w:p>
    <w:p w:rsidR="004D7502" w:rsidRPr="004D7502" w:rsidRDefault="004D7502" w:rsidP="00F06964">
      <w:pPr>
        <w:pStyle w:val="1"/>
        <w:jc w:val="center"/>
        <w:rPr>
          <w:rFonts w:ascii="Times New Roman" w:hAnsi="Times New Roman"/>
          <w:b w:val="0"/>
          <w:sz w:val="28"/>
          <w:szCs w:val="28"/>
        </w:rPr>
      </w:pPr>
      <w:bookmarkStart w:id="35" w:name="_Toc21108929"/>
      <w:r w:rsidRPr="004D7502">
        <w:rPr>
          <w:rFonts w:ascii="Times New Roman" w:hAnsi="Times New Roman"/>
          <w:sz w:val="28"/>
          <w:szCs w:val="28"/>
        </w:rPr>
        <w:lastRenderedPageBreak/>
        <w:t xml:space="preserve">6. </w:t>
      </w:r>
      <w:r w:rsidRPr="00F06964">
        <w:rPr>
          <w:rFonts w:ascii="Times New Roman" w:hAnsi="Times New Roman" w:cs="Times New Roman"/>
          <w:sz w:val="28"/>
          <w:szCs w:val="28"/>
        </w:rPr>
        <w:t>Методические</w:t>
      </w:r>
      <w:r w:rsidRPr="004D7502">
        <w:rPr>
          <w:rFonts w:ascii="Times New Roman" w:hAnsi="Times New Roman"/>
          <w:sz w:val="28"/>
          <w:szCs w:val="28"/>
        </w:rPr>
        <w:t xml:space="preserve"> рекомендации по подготовке презентаций</w:t>
      </w:r>
      <w:bookmarkEnd w:id="35"/>
    </w:p>
    <w:p w:rsidR="004D7502" w:rsidRPr="004D7502" w:rsidRDefault="004D7502" w:rsidP="004D7502">
      <w:pPr>
        <w:spacing w:after="0" w:line="240" w:lineRule="auto"/>
        <w:ind w:firstLine="709"/>
        <w:jc w:val="both"/>
        <w:rPr>
          <w:rFonts w:ascii="Times New Roman" w:eastAsia="Times New Roman" w:hAnsi="Times New Roman"/>
          <w:b/>
          <w:bCs/>
          <w:sz w:val="28"/>
          <w:szCs w:val="28"/>
        </w:rPr>
      </w:pPr>
    </w:p>
    <w:p w:rsidR="004D7502" w:rsidRDefault="004D7502" w:rsidP="004D750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При создании презентаций необходимо учесть ряд основных требований:</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Первый слайд – это титульный лист, на котором обязательно должны быть представлены: название презентации; название учебного учреждения; фамилия, имя, отчество, группа автора;</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Не перегружайте слайды лишними деталями.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Желательно присутствие на странице блоков с разнотипной информацией (текст, графика, диаграммы, таблицы, рисунки), дополняющей друг друга.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Ключевые слова в информационном блоке необходимо выделить.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Для выделения информации следует использовать </w:t>
      </w:r>
      <w:r>
        <w:rPr>
          <w:rFonts w:ascii="Times New Roman" w:eastAsia="Times New Roman" w:hAnsi="Times New Roman"/>
          <w:b/>
          <w:bCs/>
          <w:sz w:val="28"/>
          <w:szCs w:val="28"/>
        </w:rPr>
        <w:t>жирный шрифт</w:t>
      </w:r>
      <w:r>
        <w:rPr>
          <w:rFonts w:ascii="Times New Roman" w:eastAsia="Times New Roman" w:hAnsi="Times New Roman"/>
          <w:sz w:val="28"/>
          <w:szCs w:val="28"/>
        </w:rPr>
        <w:t xml:space="preserve"> или </w:t>
      </w:r>
      <w:r>
        <w:rPr>
          <w:rFonts w:ascii="Times New Roman" w:eastAsia="Times New Roman" w:hAnsi="Times New Roman"/>
          <w:i/>
          <w:iCs/>
          <w:sz w:val="28"/>
          <w:szCs w:val="28"/>
        </w:rPr>
        <w:t>курсив.</w:t>
      </w:r>
      <w:r>
        <w:rPr>
          <w:rFonts w:ascii="Times New Roman" w:eastAsia="Times New Roman" w:hAnsi="Times New Roman"/>
          <w:sz w:val="28"/>
          <w:szCs w:val="28"/>
        </w:rPr>
        <w:t xml:space="preserve"> </w:t>
      </w:r>
      <w:r>
        <w:rPr>
          <w:rFonts w:ascii="Times New Roman" w:eastAsia="Times New Roman" w:hAnsi="Times New Roman"/>
          <w:sz w:val="28"/>
          <w:szCs w:val="28"/>
          <w:u w:val="single"/>
        </w:rPr>
        <w:t>Подчеркивание</w:t>
      </w:r>
      <w:r>
        <w:rPr>
          <w:rFonts w:ascii="Times New Roman" w:eastAsia="Times New Roman" w:hAnsi="Times New Roman"/>
          <w:sz w:val="28"/>
          <w:szCs w:val="28"/>
        </w:rPr>
        <w:t xml:space="preserve"> не рекомендуется, поскольку данный способ выделения текста совпадает с гиперссылкой.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Информационные блоки лучше располагать горизонтально, связанные по смыслу блоки – слева направо.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Наиболее важная информация должна располагаться в центре слайда.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Если на слайде располагается фото, надпись должна располагаться под ним.</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Размер букв, цифр, знаков, их контрастность определяется необходимостью их четкого рассмотрения.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Для надписей и заголовков следует употреблять четкий крупный шрифт, ограничить использование только текстовой информации.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Шрифт должен быть без засечек. Такой шрифт легче читать с большого расстояния. Шрифты рекомендуется использовать стандартные – Times New Roman, Arial. Лучше всего ограничиться использованием одного шрифта для всей презентации, но не более 2-х. Например, основной текст презентации шрифт Times New Roman, заголовок слайда – Arial.</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Не смешивайте разные типы шрифтов в одной презентации.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Не злоупотребляйте прописными буквами (они читаются хуже строчных).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 одном слайде рекомендуется использовать </w:t>
      </w:r>
      <w:r>
        <w:rPr>
          <w:rFonts w:ascii="Times New Roman" w:eastAsia="Times New Roman" w:hAnsi="Times New Roman"/>
          <w:b/>
          <w:bCs/>
          <w:sz w:val="28"/>
          <w:szCs w:val="28"/>
        </w:rPr>
        <w:t>не более трех цветов</w:t>
      </w:r>
      <w:r>
        <w:rPr>
          <w:rFonts w:ascii="Times New Roman" w:eastAsia="Times New Roman" w:hAnsi="Times New Roman"/>
          <w:sz w:val="28"/>
          <w:szCs w:val="28"/>
        </w:rPr>
        <w:t xml:space="preserve">: один для фона, один для заголовка, один для шрифта текста.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Для фона и текста следует использовать контрастные цвета.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Чертежи, рисунки, таблицы, диаграммы, фотографии и другие иллюстрационные материалы должны, по возможности, иметь максимальный вид, равномерно заполнять все экранное поле и должны быть подписаны.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Не перегружайте слайды зрительной информацией.</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Звуковое сопровождение слайдов не должно носить резкий, отвлекающий, раздражающий характер.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Презентация должна быть выполнена в едином стиле.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Следует избегать стилей, которые будут отвлекать внимание от презентации.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Вспомогательная информация (управляющие кнопки) не должны преобладать над основной информацией (текстом, иллюстрациями). </w:t>
      </w:r>
    </w:p>
    <w:p w:rsidR="004D7502" w:rsidRDefault="004D7502" w:rsidP="009E49DD">
      <w:pPr>
        <w:numPr>
          <w:ilvl w:val="0"/>
          <w:numId w:val="29"/>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Не стоит злоупотреблять различными анимационными эффектами, они не должны отвлекать внимание от содержания информации на слайде. Звуковые и визуальные эффекты не должны выступать на передний план и заслонять полезную информацию.</w:t>
      </w:r>
    </w:p>
    <w:p w:rsidR="004D7502" w:rsidRDefault="004D7502" w:rsidP="004D7502">
      <w:pPr>
        <w:spacing w:after="0" w:line="240" w:lineRule="auto"/>
        <w:ind w:firstLine="709"/>
        <w:jc w:val="both"/>
        <w:rPr>
          <w:rFonts w:ascii="Times New Roman" w:eastAsia="Calibri" w:hAnsi="Times New Roman"/>
          <w:b/>
          <w:bCs/>
          <w:i/>
          <w:sz w:val="28"/>
          <w:szCs w:val="28"/>
        </w:rPr>
      </w:pPr>
      <w:r>
        <w:rPr>
          <w:rFonts w:ascii="Times New Roman" w:eastAsia="Times New Roman" w:hAnsi="Times New Roman"/>
          <w:sz w:val="28"/>
          <w:szCs w:val="28"/>
        </w:rPr>
        <w:t xml:space="preserve">В презентации не должно быть ничего лишнего. Каждый слайд должен представлять собой необходимое звено повествования и работать на общую идею презентации. Тексты презентации не должны быть большими. Рекомендуется использовать сжатый, информационный стиль изложения материала. </w:t>
      </w:r>
    </w:p>
    <w:p w:rsidR="004D7502" w:rsidRDefault="004D7502" w:rsidP="004D7502">
      <w:pPr>
        <w:spacing w:after="0" w:line="240" w:lineRule="auto"/>
        <w:ind w:firstLine="709"/>
        <w:jc w:val="right"/>
        <w:rPr>
          <w:rFonts w:ascii="Times New Roman" w:eastAsia="Times New Roman" w:hAnsi="Times New Roman"/>
          <w:bCs/>
          <w:i/>
          <w:sz w:val="28"/>
          <w:szCs w:val="28"/>
          <w:lang w:eastAsia="ru-RU"/>
        </w:rPr>
      </w:pPr>
    </w:p>
    <w:p w:rsidR="004D7502" w:rsidRDefault="004D7502" w:rsidP="004D7502">
      <w:pPr>
        <w:spacing w:after="0" w:line="240" w:lineRule="auto"/>
        <w:ind w:firstLine="709"/>
        <w:rPr>
          <w:rFonts w:ascii="Times New Roman" w:eastAsia="Times New Roman" w:hAnsi="Times New Roman"/>
          <w:bCs/>
          <w:sz w:val="28"/>
          <w:szCs w:val="28"/>
          <w:lang w:eastAsia="ru-RU"/>
        </w:rPr>
      </w:pPr>
    </w:p>
    <w:p w:rsidR="004D7502" w:rsidRDefault="004D7502">
      <w:pP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br w:type="page"/>
      </w:r>
    </w:p>
    <w:p w:rsidR="004D7502" w:rsidRPr="004D7502" w:rsidRDefault="004D7502" w:rsidP="00F06964">
      <w:pPr>
        <w:pStyle w:val="1"/>
        <w:jc w:val="center"/>
        <w:rPr>
          <w:rFonts w:ascii="Times New Roman" w:hAnsi="Times New Roman"/>
          <w:b w:val="0"/>
          <w:bCs w:val="0"/>
          <w:sz w:val="28"/>
          <w:szCs w:val="28"/>
        </w:rPr>
      </w:pPr>
      <w:bookmarkStart w:id="36" w:name="_Toc21108930"/>
      <w:r>
        <w:rPr>
          <w:rFonts w:ascii="Times New Roman" w:hAnsi="Times New Roman"/>
          <w:sz w:val="28"/>
          <w:szCs w:val="28"/>
        </w:rPr>
        <w:lastRenderedPageBreak/>
        <w:t xml:space="preserve">7. </w:t>
      </w:r>
      <w:r w:rsidRPr="00F06964">
        <w:rPr>
          <w:rFonts w:ascii="Times New Roman" w:hAnsi="Times New Roman" w:cs="Times New Roman"/>
          <w:sz w:val="28"/>
          <w:szCs w:val="28"/>
        </w:rPr>
        <w:t>Критерии</w:t>
      </w:r>
      <w:r w:rsidRPr="004D7502">
        <w:rPr>
          <w:rFonts w:ascii="Times New Roman" w:hAnsi="Times New Roman"/>
          <w:sz w:val="28"/>
          <w:szCs w:val="28"/>
        </w:rPr>
        <w:t xml:space="preserve"> оценки внеаудиторной самостоятельной работы студентов</w:t>
      </w:r>
      <w:bookmarkEnd w:id="36"/>
    </w:p>
    <w:p w:rsidR="004D7502" w:rsidRPr="0069702D" w:rsidRDefault="004D7502" w:rsidP="004D7502">
      <w:pPr>
        <w:spacing w:after="0" w:line="240" w:lineRule="auto"/>
        <w:ind w:firstLine="709"/>
        <w:rPr>
          <w:rFonts w:ascii="Times New Roman" w:eastAsia="Times New Roman" w:hAnsi="Times New Roman"/>
          <w:b/>
          <w:bCs/>
          <w:sz w:val="28"/>
          <w:szCs w:val="28"/>
          <w:lang w:eastAsia="ru-RU"/>
        </w:rPr>
      </w:pPr>
    </w:p>
    <w:p w:rsidR="004D7502" w:rsidRPr="0069702D" w:rsidRDefault="004D7502" w:rsidP="004D7502">
      <w:pPr>
        <w:tabs>
          <w:tab w:val="left" w:pos="426"/>
        </w:tabs>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Качество выполнения внеаудиторной самостоятельной работы студентов оценивается посредством текущего контроля самостоятельной работы студентов. Текущий контроль СРС – это форма планомерного контроля качества и объема приобретаемых студентом компетенций в процессе изучения дисциплины, проводится на практических и семинарских занятиях и во время консультаций преподавателя.</w:t>
      </w:r>
    </w:p>
    <w:p w:rsidR="004D7502" w:rsidRPr="0069702D" w:rsidRDefault="004D7502" w:rsidP="004D7502">
      <w:p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iCs/>
          <w:sz w:val="28"/>
          <w:szCs w:val="28"/>
          <w:lang w:eastAsia="ru-RU"/>
        </w:rPr>
        <w:t>Максимальное количество баллов «отлично»</w:t>
      </w:r>
      <w:r w:rsidRPr="0069702D">
        <w:rPr>
          <w:rFonts w:ascii="Times New Roman" w:eastAsia="Times New Roman" w:hAnsi="Times New Roman"/>
          <w:bCs/>
          <w:i/>
          <w:iCs/>
          <w:sz w:val="28"/>
          <w:szCs w:val="28"/>
          <w:lang w:eastAsia="ru-RU"/>
        </w:rPr>
        <w:t xml:space="preserve"> </w:t>
      </w:r>
      <w:r w:rsidRPr="0069702D">
        <w:rPr>
          <w:rFonts w:ascii="Times New Roman" w:eastAsia="Times New Roman" w:hAnsi="Times New Roman"/>
          <w:bCs/>
          <w:sz w:val="28"/>
          <w:szCs w:val="28"/>
          <w:lang w:eastAsia="ru-RU"/>
        </w:rPr>
        <w:t>студент получает, если:</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обстоятельно с достаточной полнотой излагает соответствующую тему;</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дает правильные формулировки, точные определения, понятия терминов;</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может обосновать свой ответ, привести необходимые примеры;</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правильно отвечает на дополнительные вопросы преподавателя, имеющие целью выяснить степень понимания студентом данного материала.</w:t>
      </w:r>
    </w:p>
    <w:p w:rsidR="004D7502" w:rsidRPr="0069702D" w:rsidRDefault="004D7502" w:rsidP="004D7502">
      <w:p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iCs/>
          <w:sz w:val="28"/>
          <w:szCs w:val="28"/>
          <w:lang w:eastAsia="ru-RU"/>
        </w:rPr>
        <w:t xml:space="preserve">Оценку «хорошо» </w:t>
      </w:r>
      <w:r w:rsidRPr="0069702D">
        <w:rPr>
          <w:rFonts w:ascii="Times New Roman" w:eastAsia="Times New Roman" w:hAnsi="Times New Roman"/>
          <w:bCs/>
          <w:sz w:val="28"/>
          <w:szCs w:val="28"/>
          <w:lang w:eastAsia="ru-RU"/>
        </w:rPr>
        <w:t>студент получает, если:</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неполно, но правильно изложено задание;</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при изложении были допущены 1-2 несущественные ошибки, которые он исправляет после замечания преподавателя;</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дает правильные формулировки, точные определения, понятия терминов;</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может обосновать свой ответ, привести необходимые примеры;</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правильно отвечает на дополнительные вопросы преподавателя, имеющие целью выяснить степень понимания студентом данного материала.</w:t>
      </w:r>
    </w:p>
    <w:p w:rsidR="004D7502" w:rsidRPr="0069702D" w:rsidRDefault="004D7502" w:rsidP="004D7502">
      <w:p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iCs/>
          <w:sz w:val="28"/>
          <w:szCs w:val="28"/>
          <w:lang w:eastAsia="ru-RU"/>
        </w:rPr>
        <w:t xml:space="preserve">Оценку «удовлетворительно» </w:t>
      </w:r>
      <w:r w:rsidRPr="0069702D">
        <w:rPr>
          <w:rFonts w:ascii="Times New Roman" w:eastAsia="Times New Roman" w:hAnsi="Times New Roman"/>
          <w:bCs/>
          <w:sz w:val="28"/>
          <w:szCs w:val="28"/>
          <w:lang w:eastAsia="ru-RU"/>
        </w:rPr>
        <w:t>студент получает, если:</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неполно, но правильно изложено задание;</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при изложении была допущена 1 существенная ошибка;</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знает и понимает основные положения данной темы, но допускает неточности в формулировке понятий;</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излагает выполнение задания недостаточно логично и последовательно;</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затрудняется при ответах на вопросы преподавателя.</w:t>
      </w:r>
    </w:p>
    <w:p w:rsidR="004D7502" w:rsidRPr="0069702D" w:rsidRDefault="004D7502" w:rsidP="004D7502">
      <w:p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Оценка «неудовлетворительно» студент получает, если:</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Cs/>
          <w:sz w:val="28"/>
          <w:szCs w:val="28"/>
          <w:lang w:eastAsia="ru-RU"/>
        </w:rPr>
      </w:pPr>
      <w:r w:rsidRPr="0069702D">
        <w:rPr>
          <w:rFonts w:ascii="Times New Roman" w:eastAsia="Times New Roman" w:hAnsi="Times New Roman"/>
          <w:bCs/>
          <w:sz w:val="28"/>
          <w:szCs w:val="28"/>
          <w:lang w:eastAsia="ru-RU"/>
        </w:rPr>
        <w:t>неполно изложено задание;</w:t>
      </w:r>
    </w:p>
    <w:p w:rsidR="004D7502" w:rsidRPr="0069702D" w:rsidRDefault="004D7502" w:rsidP="009E49DD">
      <w:pPr>
        <w:numPr>
          <w:ilvl w:val="0"/>
          <w:numId w:val="30"/>
        </w:numPr>
        <w:spacing w:after="0" w:line="240" w:lineRule="auto"/>
        <w:ind w:firstLine="709"/>
        <w:jc w:val="both"/>
        <w:rPr>
          <w:rFonts w:ascii="Times New Roman" w:eastAsia="Times New Roman" w:hAnsi="Times New Roman"/>
          <w:b/>
          <w:bCs/>
          <w:sz w:val="28"/>
          <w:szCs w:val="28"/>
          <w:lang w:eastAsia="ru-RU"/>
        </w:rPr>
      </w:pPr>
      <w:r w:rsidRPr="0069702D">
        <w:rPr>
          <w:rFonts w:ascii="Times New Roman" w:eastAsia="Times New Roman" w:hAnsi="Times New Roman"/>
          <w:bCs/>
          <w:sz w:val="28"/>
          <w:szCs w:val="28"/>
          <w:lang w:eastAsia="ru-RU"/>
        </w:rPr>
        <w:t>при изложении были допущены существенные ошибки, т.е. если оно не удовлетворяет требованиям, установленным преподавателем к данному виду работы.</w:t>
      </w:r>
    </w:p>
    <w:p w:rsidR="004D7502" w:rsidRDefault="004D7502" w:rsidP="004D7502">
      <w:pPr>
        <w:spacing w:after="0" w:line="240" w:lineRule="auto"/>
        <w:ind w:left="709"/>
        <w:jc w:val="center"/>
        <w:rPr>
          <w:rFonts w:ascii="Times New Roman" w:eastAsia="Times New Roman" w:hAnsi="Times New Roman"/>
          <w:b/>
          <w:bCs/>
          <w:sz w:val="32"/>
          <w:szCs w:val="32"/>
          <w:lang w:eastAsia="ru-RU"/>
        </w:rPr>
      </w:pPr>
    </w:p>
    <w:p w:rsidR="004D7502" w:rsidRDefault="004D7502">
      <w:pPr>
        <w:rPr>
          <w:rFonts w:ascii="Times New Roman" w:hAnsi="Times New Roman"/>
          <w:b/>
          <w:sz w:val="28"/>
          <w:szCs w:val="28"/>
        </w:rPr>
      </w:pPr>
      <w:r>
        <w:rPr>
          <w:rFonts w:ascii="Times New Roman" w:hAnsi="Times New Roman"/>
          <w:b/>
          <w:sz w:val="28"/>
          <w:szCs w:val="28"/>
        </w:rPr>
        <w:br w:type="page"/>
      </w:r>
    </w:p>
    <w:p w:rsidR="004D7502" w:rsidRDefault="004D7502" w:rsidP="00F06964">
      <w:pPr>
        <w:pStyle w:val="1"/>
        <w:jc w:val="center"/>
        <w:rPr>
          <w:rFonts w:ascii="Times New Roman" w:hAnsi="Times New Roman"/>
          <w:b w:val="0"/>
          <w:sz w:val="28"/>
          <w:szCs w:val="28"/>
        </w:rPr>
      </w:pPr>
      <w:bookmarkStart w:id="37" w:name="_Toc21108931"/>
      <w:r>
        <w:rPr>
          <w:rFonts w:ascii="Times New Roman" w:hAnsi="Times New Roman"/>
          <w:sz w:val="28"/>
          <w:szCs w:val="28"/>
        </w:rPr>
        <w:lastRenderedPageBreak/>
        <w:t>8. Перечень рекомендуемых учебных изданий, Интернет-ресурсов, дополнительной литературы</w:t>
      </w:r>
      <w:bookmarkEnd w:id="37"/>
    </w:p>
    <w:p w:rsidR="004D7502" w:rsidRDefault="004D7502" w:rsidP="004D7502">
      <w:pPr>
        <w:spacing w:after="0" w:line="240" w:lineRule="auto"/>
        <w:ind w:firstLine="709"/>
        <w:jc w:val="both"/>
        <w:rPr>
          <w:rFonts w:ascii="Times New Roman" w:hAnsi="Times New Roman"/>
          <w:b/>
          <w:sz w:val="28"/>
          <w:szCs w:val="28"/>
        </w:rPr>
      </w:pPr>
      <w:r>
        <w:rPr>
          <w:rFonts w:ascii="Times New Roman" w:hAnsi="Times New Roman"/>
          <w:b/>
          <w:sz w:val="28"/>
          <w:szCs w:val="28"/>
        </w:rPr>
        <w:t>8.1. Основные источники: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4271"/>
        <w:gridCol w:w="1984"/>
        <w:gridCol w:w="2392"/>
      </w:tblGrid>
      <w:tr w:rsidR="004D7502" w:rsidTr="0069702D">
        <w:tc>
          <w:tcPr>
            <w:tcW w:w="959"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b/>
                <w:sz w:val="28"/>
                <w:szCs w:val="28"/>
              </w:rPr>
            </w:pPr>
            <w:r>
              <w:rPr>
                <w:rFonts w:ascii="Times New Roman" w:hAnsi="Times New Roman"/>
                <w:b/>
                <w:sz w:val="28"/>
                <w:szCs w:val="28"/>
              </w:rPr>
              <w:t>№ п/п</w:t>
            </w:r>
          </w:p>
        </w:tc>
        <w:tc>
          <w:tcPr>
            <w:tcW w:w="4271"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b/>
                <w:sz w:val="28"/>
                <w:szCs w:val="28"/>
              </w:rPr>
            </w:pPr>
            <w:r>
              <w:rPr>
                <w:rFonts w:ascii="Times New Roman" w:hAnsi="Times New Roman"/>
                <w:b/>
                <w:sz w:val="28"/>
                <w:szCs w:val="28"/>
              </w:rPr>
              <w:t>Наименование</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b/>
                <w:sz w:val="28"/>
                <w:szCs w:val="28"/>
              </w:rPr>
            </w:pPr>
            <w:r>
              <w:rPr>
                <w:rFonts w:ascii="Times New Roman" w:hAnsi="Times New Roman"/>
                <w:b/>
                <w:sz w:val="28"/>
                <w:szCs w:val="28"/>
              </w:rPr>
              <w:t>Автор</w:t>
            </w:r>
          </w:p>
        </w:tc>
        <w:tc>
          <w:tcPr>
            <w:tcW w:w="2392"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b/>
                <w:sz w:val="28"/>
                <w:szCs w:val="28"/>
              </w:rPr>
            </w:pPr>
            <w:r>
              <w:rPr>
                <w:rFonts w:ascii="Times New Roman" w:hAnsi="Times New Roman"/>
                <w:b/>
                <w:sz w:val="28"/>
                <w:szCs w:val="28"/>
              </w:rPr>
              <w:t>Издательство,</w:t>
            </w:r>
          </w:p>
          <w:p w:rsidR="004D7502" w:rsidRDefault="004D7502">
            <w:pPr>
              <w:spacing w:after="0" w:line="240" w:lineRule="auto"/>
              <w:jc w:val="center"/>
              <w:rPr>
                <w:rFonts w:ascii="Times New Roman" w:hAnsi="Times New Roman"/>
                <w:b/>
                <w:sz w:val="28"/>
                <w:szCs w:val="28"/>
              </w:rPr>
            </w:pPr>
            <w:r>
              <w:rPr>
                <w:rFonts w:ascii="Times New Roman" w:hAnsi="Times New Roman"/>
                <w:b/>
                <w:sz w:val="28"/>
                <w:szCs w:val="28"/>
              </w:rPr>
              <w:t>год издания</w:t>
            </w:r>
          </w:p>
        </w:tc>
      </w:tr>
      <w:tr w:rsidR="004D7502" w:rsidTr="0069702D">
        <w:tc>
          <w:tcPr>
            <w:tcW w:w="959"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sz w:val="28"/>
                <w:szCs w:val="28"/>
              </w:rPr>
            </w:pPr>
            <w:r>
              <w:rPr>
                <w:rFonts w:ascii="Times New Roman" w:hAnsi="Times New Roman"/>
                <w:sz w:val="28"/>
                <w:szCs w:val="28"/>
              </w:rPr>
              <w:t>ОИ1</w:t>
            </w:r>
          </w:p>
        </w:tc>
        <w:tc>
          <w:tcPr>
            <w:tcW w:w="4271"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200" w:line="240" w:lineRule="auto"/>
              <w:rPr>
                <w:rFonts w:ascii="Times New Roman" w:hAnsi="Times New Roman"/>
                <w:sz w:val="28"/>
                <w:szCs w:val="28"/>
              </w:rPr>
            </w:pPr>
            <w:r>
              <w:rPr>
                <w:rFonts w:ascii="Times New Roman" w:hAnsi="Times New Roman"/>
                <w:sz w:val="28"/>
                <w:szCs w:val="28"/>
              </w:rPr>
              <w:t>Теория вероятностей и математическая статистика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Спирина М.С.</w:t>
            </w:r>
          </w:p>
        </w:tc>
        <w:tc>
          <w:tcPr>
            <w:tcW w:w="2392"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М.: Издательский центр «Академия», 2014</w:t>
            </w:r>
          </w:p>
        </w:tc>
      </w:tr>
      <w:tr w:rsidR="004D7502" w:rsidTr="0069702D">
        <w:tc>
          <w:tcPr>
            <w:tcW w:w="959"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sz w:val="28"/>
                <w:szCs w:val="28"/>
              </w:rPr>
            </w:pPr>
            <w:r>
              <w:rPr>
                <w:rFonts w:ascii="Times New Roman" w:hAnsi="Times New Roman"/>
                <w:sz w:val="28"/>
                <w:szCs w:val="28"/>
              </w:rPr>
              <w:t>ОИ2</w:t>
            </w:r>
          </w:p>
        </w:tc>
        <w:tc>
          <w:tcPr>
            <w:tcW w:w="4271"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Дискретная математика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Спирина М.С.</w:t>
            </w:r>
          </w:p>
        </w:tc>
        <w:tc>
          <w:tcPr>
            <w:tcW w:w="2392"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М.: Издательский центр «Академия», 2014</w:t>
            </w:r>
          </w:p>
        </w:tc>
      </w:tr>
      <w:tr w:rsidR="004D7502" w:rsidTr="0069702D">
        <w:trPr>
          <w:trHeight w:val="422"/>
        </w:trPr>
        <w:tc>
          <w:tcPr>
            <w:tcW w:w="959"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sz w:val="28"/>
                <w:szCs w:val="28"/>
              </w:rPr>
            </w:pPr>
            <w:r>
              <w:rPr>
                <w:rFonts w:ascii="Times New Roman" w:hAnsi="Times New Roman"/>
                <w:sz w:val="28"/>
                <w:szCs w:val="28"/>
              </w:rPr>
              <w:t>ОИ3</w:t>
            </w:r>
          </w:p>
        </w:tc>
        <w:tc>
          <w:tcPr>
            <w:tcW w:w="4271"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color w:val="000000"/>
                <w:sz w:val="28"/>
                <w:szCs w:val="28"/>
              </w:rPr>
              <w:t xml:space="preserve">Теория вероятностей. </w:t>
            </w:r>
            <w:r>
              <w:rPr>
                <w:rFonts w:ascii="Times New Roman" w:hAnsi="Times New Roman"/>
                <w:sz w:val="28"/>
                <w:szCs w:val="28"/>
              </w:rPr>
              <w:t>Учебное пособие</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color w:val="000000"/>
                <w:sz w:val="28"/>
                <w:szCs w:val="28"/>
              </w:rPr>
              <w:t>Вентцель Е.С.</w:t>
            </w:r>
          </w:p>
        </w:tc>
        <w:tc>
          <w:tcPr>
            <w:tcW w:w="2392"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bCs/>
                <w:sz w:val="28"/>
                <w:szCs w:val="28"/>
              </w:rPr>
              <w:t>М</w:t>
            </w:r>
            <w:r>
              <w:rPr>
                <w:rFonts w:ascii="Times New Roman" w:hAnsi="Times New Roman"/>
                <w:sz w:val="28"/>
                <w:szCs w:val="28"/>
              </w:rPr>
              <w:t>.: «</w:t>
            </w:r>
            <w:r>
              <w:rPr>
                <w:rFonts w:ascii="Times New Roman" w:hAnsi="Times New Roman"/>
                <w:bCs/>
                <w:sz w:val="28"/>
                <w:szCs w:val="28"/>
              </w:rPr>
              <w:t>Академия</w:t>
            </w:r>
            <w:r>
              <w:rPr>
                <w:rFonts w:ascii="Times New Roman" w:hAnsi="Times New Roman"/>
                <w:sz w:val="28"/>
                <w:szCs w:val="28"/>
              </w:rPr>
              <w:t xml:space="preserve">», </w:t>
            </w:r>
            <w:r>
              <w:rPr>
                <w:rFonts w:ascii="Times New Roman" w:hAnsi="Times New Roman"/>
                <w:bCs/>
                <w:sz w:val="28"/>
                <w:szCs w:val="28"/>
              </w:rPr>
              <w:t>2010</w:t>
            </w:r>
          </w:p>
        </w:tc>
      </w:tr>
      <w:tr w:rsidR="004D7502" w:rsidTr="0069702D">
        <w:trPr>
          <w:trHeight w:val="422"/>
        </w:trPr>
        <w:tc>
          <w:tcPr>
            <w:tcW w:w="959" w:type="dxa"/>
            <w:tcBorders>
              <w:top w:val="single" w:sz="4" w:space="0" w:color="000000"/>
              <w:left w:val="single" w:sz="4" w:space="0" w:color="000000"/>
              <w:bottom w:val="single" w:sz="4" w:space="0" w:color="000000"/>
              <w:right w:val="single" w:sz="4" w:space="0" w:color="000000"/>
            </w:tcBorders>
            <w:hideMark/>
          </w:tcPr>
          <w:p w:rsidR="004D7502" w:rsidRDefault="004D7502">
            <w:pPr>
              <w:spacing w:after="200" w:line="276" w:lineRule="auto"/>
              <w:jc w:val="center"/>
              <w:rPr>
                <w:rFonts w:ascii="Times New Roman" w:hAnsi="Times New Roman"/>
                <w:sz w:val="28"/>
                <w:szCs w:val="28"/>
              </w:rPr>
            </w:pPr>
            <w:r>
              <w:rPr>
                <w:rFonts w:ascii="Times New Roman" w:hAnsi="Times New Roman"/>
                <w:sz w:val="28"/>
                <w:szCs w:val="28"/>
              </w:rPr>
              <w:t>ОИ4</w:t>
            </w:r>
          </w:p>
        </w:tc>
        <w:tc>
          <w:tcPr>
            <w:tcW w:w="4271"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Основные понятия теории графов: Учебное пособие</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bCs/>
                <w:sz w:val="28"/>
                <w:szCs w:val="28"/>
              </w:rPr>
              <w:t>Гладких О. Б., Белых О. Н.</w:t>
            </w:r>
          </w:p>
        </w:tc>
        <w:tc>
          <w:tcPr>
            <w:tcW w:w="2392"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Елец: ЕГУ им. И.А. Бунина, 2010</w:t>
            </w:r>
          </w:p>
        </w:tc>
      </w:tr>
      <w:tr w:rsidR="004D7502" w:rsidTr="0069702D">
        <w:trPr>
          <w:trHeight w:val="422"/>
        </w:trPr>
        <w:tc>
          <w:tcPr>
            <w:tcW w:w="959" w:type="dxa"/>
            <w:tcBorders>
              <w:top w:val="single" w:sz="4" w:space="0" w:color="000000"/>
              <w:left w:val="single" w:sz="4" w:space="0" w:color="000000"/>
              <w:bottom w:val="single" w:sz="4" w:space="0" w:color="000000"/>
              <w:right w:val="single" w:sz="4" w:space="0" w:color="000000"/>
            </w:tcBorders>
            <w:hideMark/>
          </w:tcPr>
          <w:p w:rsidR="004D7502" w:rsidRDefault="004D7502">
            <w:pPr>
              <w:spacing w:after="200" w:line="276" w:lineRule="auto"/>
              <w:jc w:val="center"/>
              <w:rPr>
                <w:rFonts w:ascii="Times New Roman" w:hAnsi="Times New Roman"/>
                <w:sz w:val="28"/>
                <w:szCs w:val="28"/>
              </w:rPr>
            </w:pPr>
            <w:r>
              <w:rPr>
                <w:rFonts w:ascii="Times New Roman" w:hAnsi="Times New Roman"/>
                <w:sz w:val="28"/>
                <w:szCs w:val="28"/>
              </w:rPr>
              <w:t>ОИ5</w:t>
            </w:r>
          </w:p>
        </w:tc>
        <w:tc>
          <w:tcPr>
            <w:tcW w:w="4271"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Руководство к решению задач по теории вероятностей и математической статистике. Учебное пособие</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Гмурман В.Е.</w:t>
            </w:r>
          </w:p>
        </w:tc>
        <w:tc>
          <w:tcPr>
            <w:tcW w:w="2392"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М.: Высшее образование, 2011</w:t>
            </w:r>
          </w:p>
        </w:tc>
      </w:tr>
      <w:tr w:rsidR="004D7502" w:rsidTr="0069702D">
        <w:trPr>
          <w:trHeight w:val="422"/>
        </w:trPr>
        <w:tc>
          <w:tcPr>
            <w:tcW w:w="959" w:type="dxa"/>
            <w:tcBorders>
              <w:top w:val="single" w:sz="4" w:space="0" w:color="000000"/>
              <w:left w:val="single" w:sz="4" w:space="0" w:color="000000"/>
              <w:bottom w:val="single" w:sz="4" w:space="0" w:color="000000"/>
              <w:right w:val="single" w:sz="4" w:space="0" w:color="000000"/>
            </w:tcBorders>
            <w:hideMark/>
          </w:tcPr>
          <w:p w:rsidR="004D7502" w:rsidRDefault="004D7502">
            <w:pPr>
              <w:spacing w:after="200" w:line="276" w:lineRule="auto"/>
              <w:jc w:val="center"/>
              <w:rPr>
                <w:rFonts w:ascii="Times New Roman" w:hAnsi="Times New Roman"/>
                <w:sz w:val="28"/>
                <w:szCs w:val="28"/>
              </w:rPr>
            </w:pPr>
            <w:r>
              <w:rPr>
                <w:rFonts w:ascii="Times New Roman" w:hAnsi="Times New Roman"/>
                <w:sz w:val="28"/>
                <w:szCs w:val="28"/>
              </w:rPr>
              <w:t>ОИ6</w:t>
            </w:r>
          </w:p>
        </w:tc>
        <w:tc>
          <w:tcPr>
            <w:tcW w:w="4271"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Теория вероятностей и математическая статистика. Учебное пособие</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Гмурман В.Е.</w:t>
            </w:r>
          </w:p>
        </w:tc>
        <w:tc>
          <w:tcPr>
            <w:tcW w:w="2392"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М.: Высшее образование, 2011</w:t>
            </w:r>
          </w:p>
        </w:tc>
      </w:tr>
      <w:tr w:rsidR="004D7502" w:rsidTr="0069702D">
        <w:trPr>
          <w:trHeight w:val="422"/>
        </w:trPr>
        <w:tc>
          <w:tcPr>
            <w:tcW w:w="959" w:type="dxa"/>
            <w:tcBorders>
              <w:top w:val="single" w:sz="4" w:space="0" w:color="000000"/>
              <w:left w:val="single" w:sz="4" w:space="0" w:color="000000"/>
              <w:bottom w:val="single" w:sz="4" w:space="0" w:color="000000"/>
              <w:right w:val="single" w:sz="4" w:space="0" w:color="000000"/>
            </w:tcBorders>
            <w:hideMark/>
          </w:tcPr>
          <w:p w:rsidR="004D7502" w:rsidRDefault="004D7502">
            <w:pPr>
              <w:spacing w:after="200" w:line="276" w:lineRule="auto"/>
              <w:jc w:val="center"/>
              <w:rPr>
                <w:rFonts w:ascii="Times New Roman" w:hAnsi="Times New Roman"/>
                <w:sz w:val="28"/>
                <w:szCs w:val="28"/>
              </w:rPr>
            </w:pPr>
            <w:r>
              <w:rPr>
                <w:rFonts w:ascii="Times New Roman" w:hAnsi="Times New Roman"/>
                <w:sz w:val="28"/>
                <w:szCs w:val="28"/>
              </w:rPr>
              <w:t>ОИ7</w:t>
            </w:r>
          </w:p>
        </w:tc>
        <w:tc>
          <w:tcPr>
            <w:tcW w:w="4271"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Дискретная математика для программистов: Учебное пособие</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lang w:eastAsia="hi-IN" w:bidi="hi-IN"/>
              </w:rPr>
              <w:t>Новиков Ф.А.</w:t>
            </w:r>
          </w:p>
        </w:tc>
        <w:tc>
          <w:tcPr>
            <w:tcW w:w="2392"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Питер, 2009</w:t>
            </w:r>
          </w:p>
        </w:tc>
      </w:tr>
    </w:tbl>
    <w:p w:rsidR="004D7502" w:rsidRDefault="004D7502" w:rsidP="004D7502">
      <w:pPr>
        <w:spacing w:after="0" w:line="240" w:lineRule="auto"/>
        <w:jc w:val="both"/>
        <w:rPr>
          <w:rFonts w:ascii="Times New Roman" w:hAnsi="Times New Roman"/>
          <w:b/>
          <w:sz w:val="28"/>
          <w:szCs w:val="28"/>
        </w:rPr>
      </w:pPr>
    </w:p>
    <w:p w:rsidR="004D7502" w:rsidRDefault="004D7502" w:rsidP="004D7502">
      <w:pPr>
        <w:spacing w:after="0" w:line="240" w:lineRule="auto"/>
        <w:ind w:left="720"/>
        <w:jc w:val="both"/>
        <w:rPr>
          <w:rFonts w:ascii="Times New Roman" w:hAnsi="Times New Roman"/>
          <w:b/>
          <w:sz w:val="28"/>
          <w:szCs w:val="28"/>
        </w:rPr>
      </w:pPr>
      <w:r>
        <w:rPr>
          <w:rFonts w:ascii="Times New Roman" w:hAnsi="Times New Roman"/>
          <w:b/>
          <w:sz w:val="28"/>
          <w:szCs w:val="28"/>
        </w:rPr>
        <w:t>8.2. Дополнительные источники: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7"/>
        <w:gridCol w:w="3686"/>
        <w:gridCol w:w="2415"/>
        <w:gridCol w:w="2398"/>
      </w:tblGrid>
      <w:tr w:rsidR="004D7502" w:rsidTr="0069702D">
        <w:tc>
          <w:tcPr>
            <w:tcW w:w="1107"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b/>
                <w:sz w:val="28"/>
                <w:szCs w:val="28"/>
              </w:rPr>
            </w:pPr>
            <w:r>
              <w:rPr>
                <w:rFonts w:ascii="Times New Roman" w:hAnsi="Times New Roman"/>
                <w:b/>
                <w:sz w:val="28"/>
                <w:szCs w:val="28"/>
              </w:rPr>
              <w:t>№ п/п</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b/>
                <w:sz w:val="28"/>
                <w:szCs w:val="28"/>
              </w:rPr>
            </w:pPr>
            <w:r>
              <w:rPr>
                <w:rFonts w:ascii="Times New Roman" w:hAnsi="Times New Roman"/>
                <w:b/>
                <w:sz w:val="28"/>
                <w:szCs w:val="28"/>
              </w:rPr>
              <w:t>Наименование</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b/>
                <w:sz w:val="28"/>
                <w:szCs w:val="28"/>
              </w:rPr>
            </w:pPr>
            <w:r>
              <w:rPr>
                <w:rFonts w:ascii="Times New Roman" w:hAnsi="Times New Roman"/>
                <w:b/>
                <w:sz w:val="28"/>
                <w:szCs w:val="28"/>
              </w:rPr>
              <w:t>Автор</w:t>
            </w:r>
          </w:p>
        </w:tc>
        <w:tc>
          <w:tcPr>
            <w:tcW w:w="2398"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b/>
                <w:sz w:val="28"/>
                <w:szCs w:val="28"/>
              </w:rPr>
            </w:pPr>
            <w:r>
              <w:rPr>
                <w:rFonts w:ascii="Times New Roman" w:hAnsi="Times New Roman"/>
                <w:b/>
                <w:sz w:val="28"/>
                <w:szCs w:val="28"/>
              </w:rPr>
              <w:t>Издательство,</w:t>
            </w:r>
          </w:p>
          <w:p w:rsidR="004D7502" w:rsidRDefault="004D7502">
            <w:pPr>
              <w:spacing w:after="0" w:line="240" w:lineRule="auto"/>
              <w:jc w:val="center"/>
              <w:rPr>
                <w:rFonts w:ascii="Times New Roman" w:hAnsi="Times New Roman"/>
                <w:b/>
                <w:sz w:val="28"/>
                <w:szCs w:val="28"/>
              </w:rPr>
            </w:pPr>
            <w:r>
              <w:rPr>
                <w:rFonts w:ascii="Times New Roman" w:hAnsi="Times New Roman"/>
                <w:b/>
                <w:sz w:val="28"/>
                <w:szCs w:val="28"/>
              </w:rPr>
              <w:t>год издания</w:t>
            </w:r>
          </w:p>
        </w:tc>
      </w:tr>
      <w:tr w:rsidR="004D7502" w:rsidTr="0069702D">
        <w:trPr>
          <w:trHeight w:val="567"/>
        </w:trPr>
        <w:tc>
          <w:tcPr>
            <w:tcW w:w="1107"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sz w:val="28"/>
                <w:szCs w:val="28"/>
              </w:rPr>
            </w:pPr>
            <w:r>
              <w:rPr>
                <w:rFonts w:ascii="Times New Roman" w:hAnsi="Times New Roman"/>
                <w:sz w:val="28"/>
                <w:szCs w:val="28"/>
              </w:rPr>
              <w:t>ДИ 1</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Теория вероятностей и математическая статистика. Примеры и задачи.</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Белько И.В., Свирид Г.П.</w:t>
            </w:r>
          </w:p>
        </w:tc>
        <w:tc>
          <w:tcPr>
            <w:tcW w:w="2398"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Минск: Новое знание, 2007</w:t>
            </w:r>
          </w:p>
        </w:tc>
      </w:tr>
      <w:tr w:rsidR="004D7502" w:rsidTr="0069702D">
        <w:tc>
          <w:tcPr>
            <w:tcW w:w="1107"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sz w:val="28"/>
                <w:szCs w:val="28"/>
              </w:rPr>
            </w:pPr>
            <w:r>
              <w:rPr>
                <w:rFonts w:ascii="Times New Roman" w:hAnsi="Times New Roman"/>
                <w:sz w:val="28"/>
                <w:szCs w:val="28"/>
              </w:rPr>
              <w:t>ДИ 2</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lang w:eastAsia="hi-IN" w:bidi="hi-IN"/>
              </w:rPr>
              <w:t>Элементы теории графов. Учебное пособие</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lang w:eastAsia="hi-IN" w:bidi="hi-IN"/>
              </w:rPr>
              <w:t>Домнин Л.Н.</w:t>
            </w:r>
          </w:p>
        </w:tc>
        <w:tc>
          <w:tcPr>
            <w:tcW w:w="2398"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lang w:eastAsia="hi-IN" w:bidi="hi-IN"/>
              </w:rPr>
              <w:t>Пенза, 2004.</w:t>
            </w:r>
          </w:p>
        </w:tc>
      </w:tr>
      <w:tr w:rsidR="004D7502" w:rsidTr="0069702D">
        <w:trPr>
          <w:trHeight w:val="700"/>
        </w:trPr>
        <w:tc>
          <w:tcPr>
            <w:tcW w:w="1107"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sz w:val="28"/>
                <w:szCs w:val="28"/>
              </w:rPr>
            </w:pPr>
            <w:r>
              <w:rPr>
                <w:rFonts w:ascii="Times New Roman" w:hAnsi="Times New Roman"/>
                <w:sz w:val="28"/>
                <w:szCs w:val="28"/>
              </w:rPr>
              <w:t>ДИ 3</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Сборник задач по теории вероятностей.</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Зубков А.М. Севостьянов Б.А. и др. Зубков А.М. Севостьянов Б.А. и др.</w:t>
            </w:r>
          </w:p>
        </w:tc>
        <w:tc>
          <w:tcPr>
            <w:tcW w:w="2398"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СПб.: Лань, 2009.</w:t>
            </w:r>
          </w:p>
        </w:tc>
      </w:tr>
      <w:tr w:rsidR="004D7502" w:rsidTr="0069702D">
        <w:trPr>
          <w:trHeight w:val="543"/>
        </w:trPr>
        <w:tc>
          <w:tcPr>
            <w:tcW w:w="1107"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sz w:val="28"/>
                <w:szCs w:val="28"/>
              </w:rPr>
            </w:pPr>
            <w:r>
              <w:rPr>
                <w:rFonts w:ascii="Times New Roman" w:hAnsi="Times New Roman"/>
                <w:sz w:val="28"/>
                <w:szCs w:val="28"/>
              </w:rPr>
              <w:t>ДИ 4</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Теория вероятностей в задачах и упражнениях.</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Кочетков Е.С., Смерчинская С.О.</w:t>
            </w:r>
          </w:p>
        </w:tc>
        <w:tc>
          <w:tcPr>
            <w:tcW w:w="2398"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rPr>
              <w:t>М.: Форум, 2008.</w:t>
            </w:r>
          </w:p>
        </w:tc>
      </w:tr>
      <w:tr w:rsidR="004D7502" w:rsidTr="0069702D">
        <w:tc>
          <w:tcPr>
            <w:tcW w:w="1107"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jc w:val="center"/>
              <w:rPr>
                <w:rFonts w:ascii="Times New Roman" w:hAnsi="Times New Roman"/>
                <w:sz w:val="28"/>
                <w:szCs w:val="28"/>
              </w:rPr>
            </w:pPr>
            <w:r>
              <w:rPr>
                <w:rFonts w:ascii="Times New Roman" w:hAnsi="Times New Roman"/>
                <w:sz w:val="28"/>
                <w:szCs w:val="28"/>
              </w:rPr>
              <w:t>ДИ 5</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lang w:eastAsia="hi-IN" w:bidi="hi-IN"/>
              </w:rPr>
              <w:t xml:space="preserve">Теория вероятностей и математическая статистика. </w:t>
            </w:r>
            <w:r>
              <w:rPr>
                <w:rFonts w:ascii="Times New Roman" w:hAnsi="Times New Roman"/>
                <w:sz w:val="28"/>
                <w:szCs w:val="28"/>
                <w:lang w:eastAsia="hi-IN" w:bidi="hi-IN"/>
              </w:rPr>
              <w:lastRenderedPageBreak/>
              <w:t>Учебное пособие</w:t>
            </w:r>
          </w:p>
        </w:tc>
        <w:tc>
          <w:tcPr>
            <w:tcW w:w="2415"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lang w:eastAsia="hi-IN" w:bidi="hi-IN"/>
              </w:rPr>
              <w:lastRenderedPageBreak/>
              <w:t>Кремер Н.Ш.</w:t>
            </w:r>
          </w:p>
        </w:tc>
        <w:tc>
          <w:tcPr>
            <w:tcW w:w="2398" w:type="dxa"/>
            <w:tcBorders>
              <w:top w:val="single" w:sz="4" w:space="0" w:color="000000"/>
              <w:left w:val="single" w:sz="4" w:space="0" w:color="000000"/>
              <w:bottom w:val="single" w:sz="4" w:space="0" w:color="000000"/>
              <w:right w:val="single" w:sz="4" w:space="0" w:color="000000"/>
            </w:tcBorders>
            <w:vAlign w:val="center"/>
            <w:hideMark/>
          </w:tcPr>
          <w:p w:rsidR="004D7502" w:rsidRDefault="004D7502">
            <w:pPr>
              <w:spacing w:after="0" w:line="240" w:lineRule="auto"/>
              <w:rPr>
                <w:rFonts w:ascii="Times New Roman" w:hAnsi="Times New Roman"/>
                <w:sz w:val="28"/>
                <w:szCs w:val="28"/>
              </w:rPr>
            </w:pPr>
            <w:r>
              <w:rPr>
                <w:rFonts w:ascii="Times New Roman" w:hAnsi="Times New Roman"/>
                <w:sz w:val="28"/>
                <w:szCs w:val="28"/>
                <w:lang w:eastAsia="hi-IN" w:bidi="hi-IN"/>
              </w:rPr>
              <w:t>М:ЮНИТИ-ДАНА, 2004.</w:t>
            </w:r>
          </w:p>
        </w:tc>
      </w:tr>
    </w:tbl>
    <w:p w:rsidR="004D7502" w:rsidRDefault="004D7502" w:rsidP="004D7502">
      <w:pPr>
        <w:spacing w:after="0" w:line="240" w:lineRule="auto"/>
        <w:ind w:firstLine="709"/>
        <w:rPr>
          <w:rFonts w:ascii="Times New Roman" w:hAnsi="Times New Roman"/>
          <w:b/>
          <w:sz w:val="28"/>
          <w:szCs w:val="28"/>
        </w:rPr>
      </w:pPr>
      <w:r>
        <w:rPr>
          <w:rFonts w:ascii="Times New Roman" w:hAnsi="Times New Roman"/>
          <w:b/>
          <w:sz w:val="28"/>
          <w:szCs w:val="28"/>
        </w:rPr>
        <w:t>8.3. Интернет-ресурсы (И-Р):</w:t>
      </w:r>
    </w:p>
    <w:p w:rsidR="004D7502" w:rsidRDefault="004D7502" w:rsidP="004D7502">
      <w:pPr>
        <w:spacing w:after="0" w:line="240"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611"/>
      </w:tblGrid>
      <w:tr w:rsidR="004D7502" w:rsidTr="004D7502">
        <w:trPr>
          <w:trHeight w:val="510"/>
        </w:trPr>
        <w:tc>
          <w:tcPr>
            <w:tcW w:w="1101" w:type="dxa"/>
            <w:tcBorders>
              <w:top w:val="single" w:sz="4" w:space="0" w:color="auto"/>
              <w:left w:val="single" w:sz="4" w:space="0" w:color="auto"/>
              <w:bottom w:val="single" w:sz="4" w:space="0" w:color="auto"/>
              <w:right w:val="single" w:sz="4" w:space="0" w:color="auto"/>
            </w:tcBorders>
            <w:vAlign w:val="center"/>
            <w:hideMark/>
          </w:tcPr>
          <w:p w:rsidR="004D7502" w:rsidRDefault="004D7502">
            <w:pPr>
              <w:spacing w:after="0" w:line="240" w:lineRule="auto"/>
              <w:jc w:val="center"/>
              <w:rPr>
                <w:rFonts w:ascii="Times New Roman" w:hAnsi="Times New Roman"/>
                <w:sz w:val="24"/>
                <w:szCs w:val="24"/>
              </w:rPr>
            </w:pPr>
            <w:r>
              <w:rPr>
                <w:rFonts w:ascii="Times New Roman" w:hAnsi="Times New Roman"/>
                <w:sz w:val="24"/>
                <w:szCs w:val="24"/>
              </w:rPr>
              <w:t>И-Р 1</w:t>
            </w:r>
          </w:p>
        </w:tc>
        <w:tc>
          <w:tcPr>
            <w:tcW w:w="8752" w:type="dxa"/>
            <w:tcBorders>
              <w:top w:val="single" w:sz="4" w:space="0" w:color="auto"/>
              <w:left w:val="single" w:sz="4" w:space="0" w:color="auto"/>
              <w:bottom w:val="single" w:sz="4" w:space="0" w:color="auto"/>
              <w:right w:val="single" w:sz="4" w:space="0" w:color="auto"/>
            </w:tcBorders>
            <w:vAlign w:val="center"/>
            <w:hideMark/>
          </w:tcPr>
          <w:p w:rsidR="004D7502" w:rsidRDefault="000857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hyperlink r:id="rId138" w:history="1">
              <w:r w:rsidR="004D7502">
                <w:rPr>
                  <w:rStyle w:val="af"/>
                  <w:rFonts w:ascii="Times New Roman" w:hAnsi="Times New Roman"/>
                  <w:bCs/>
                  <w:color w:val="000000"/>
                  <w:sz w:val="28"/>
                  <w:szCs w:val="28"/>
                </w:rPr>
                <w:t>http://teorver-online.narod.ru</w:t>
              </w:r>
              <w:r w:rsidR="004D7502">
                <w:rPr>
                  <w:rStyle w:val="af"/>
                  <w:rFonts w:ascii="Times New Roman" w:hAnsi="Times New Roman"/>
                  <w:bCs/>
                  <w:iCs/>
                  <w:color w:val="000000"/>
                  <w:sz w:val="28"/>
                  <w:szCs w:val="28"/>
                </w:rPr>
                <w:t>/</w:t>
              </w:r>
            </w:hyperlink>
            <w:r w:rsidR="004D7502">
              <w:rPr>
                <w:rFonts w:ascii="Times New Roman" w:hAnsi="Times New Roman"/>
                <w:bCs/>
                <w:iCs/>
                <w:color w:val="000000"/>
                <w:sz w:val="28"/>
                <w:szCs w:val="28"/>
              </w:rPr>
              <w:t xml:space="preserve"> – Манита А.Д. Интернет-учебник «Теория вероятностей и математическая статистика».</w:t>
            </w:r>
          </w:p>
        </w:tc>
      </w:tr>
      <w:tr w:rsidR="004D7502" w:rsidTr="004D7502">
        <w:trPr>
          <w:trHeight w:val="510"/>
        </w:trPr>
        <w:tc>
          <w:tcPr>
            <w:tcW w:w="1101" w:type="dxa"/>
            <w:tcBorders>
              <w:top w:val="single" w:sz="4" w:space="0" w:color="auto"/>
              <w:left w:val="single" w:sz="4" w:space="0" w:color="auto"/>
              <w:bottom w:val="single" w:sz="4" w:space="0" w:color="auto"/>
              <w:right w:val="single" w:sz="4" w:space="0" w:color="auto"/>
            </w:tcBorders>
            <w:vAlign w:val="center"/>
            <w:hideMark/>
          </w:tcPr>
          <w:p w:rsidR="004D7502" w:rsidRDefault="004D7502">
            <w:pPr>
              <w:spacing w:after="0" w:line="240" w:lineRule="auto"/>
              <w:jc w:val="center"/>
              <w:rPr>
                <w:rFonts w:ascii="Times New Roman" w:hAnsi="Times New Roman"/>
                <w:sz w:val="24"/>
                <w:szCs w:val="24"/>
              </w:rPr>
            </w:pPr>
            <w:r>
              <w:rPr>
                <w:rFonts w:ascii="Times New Roman" w:hAnsi="Times New Roman"/>
                <w:sz w:val="24"/>
                <w:szCs w:val="24"/>
              </w:rPr>
              <w:t>И-Р 2</w:t>
            </w:r>
          </w:p>
        </w:tc>
        <w:tc>
          <w:tcPr>
            <w:tcW w:w="8752" w:type="dxa"/>
            <w:tcBorders>
              <w:top w:val="single" w:sz="4" w:space="0" w:color="auto"/>
              <w:left w:val="single" w:sz="4" w:space="0" w:color="auto"/>
              <w:bottom w:val="single" w:sz="4" w:space="0" w:color="auto"/>
              <w:right w:val="single" w:sz="4" w:space="0" w:color="auto"/>
            </w:tcBorders>
            <w:vAlign w:val="center"/>
            <w:hideMark/>
          </w:tcPr>
          <w:p w:rsidR="004D7502" w:rsidRDefault="000857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hyperlink r:id="rId139" w:history="1">
              <w:r w:rsidR="004D7502">
                <w:rPr>
                  <w:rStyle w:val="af"/>
                  <w:rFonts w:ascii="Times New Roman" w:hAnsi="Times New Roman"/>
                  <w:bCs/>
                  <w:color w:val="000000"/>
                  <w:sz w:val="28"/>
                  <w:szCs w:val="28"/>
                </w:rPr>
                <w:t>http://www.ksu.ru/infres/volodin</w:t>
              </w:r>
              <w:r w:rsidR="004D7502">
                <w:rPr>
                  <w:rStyle w:val="af"/>
                  <w:rFonts w:ascii="Times New Roman" w:hAnsi="Times New Roman"/>
                  <w:bCs/>
                  <w:iCs/>
                  <w:color w:val="000000"/>
                  <w:sz w:val="28"/>
                  <w:szCs w:val="28"/>
                </w:rPr>
                <w:t>/</w:t>
              </w:r>
            </w:hyperlink>
            <w:r w:rsidR="004D7502">
              <w:rPr>
                <w:rFonts w:ascii="Times New Roman" w:hAnsi="Times New Roman"/>
                <w:bCs/>
                <w:iCs/>
                <w:color w:val="000000"/>
                <w:sz w:val="28"/>
                <w:szCs w:val="28"/>
              </w:rPr>
              <w:t xml:space="preserve"> –Володин И.Н. Лекции по теории вероятностей и математической статистике</w:t>
            </w:r>
          </w:p>
        </w:tc>
      </w:tr>
      <w:tr w:rsidR="004D7502" w:rsidTr="004D7502">
        <w:trPr>
          <w:trHeight w:val="510"/>
        </w:trPr>
        <w:tc>
          <w:tcPr>
            <w:tcW w:w="1101" w:type="dxa"/>
            <w:tcBorders>
              <w:top w:val="single" w:sz="4" w:space="0" w:color="auto"/>
              <w:left w:val="single" w:sz="4" w:space="0" w:color="auto"/>
              <w:bottom w:val="single" w:sz="4" w:space="0" w:color="auto"/>
              <w:right w:val="single" w:sz="4" w:space="0" w:color="auto"/>
            </w:tcBorders>
            <w:vAlign w:val="center"/>
            <w:hideMark/>
          </w:tcPr>
          <w:p w:rsidR="004D7502" w:rsidRDefault="004D7502">
            <w:pPr>
              <w:spacing w:after="0" w:line="240" w:lineRule="auto"/>
              <w:jc w:val="center"/>
              <w:rPr>
                <w:rFonts w:ascii="Times New Roman" w:hAnsi="Times New Roman"/>
                <w:sz w:val="24"/>
                <w:szCs w:val="24"/>
              </w:rPr>
            </w:pPr>
            <w:r>
              <w:rPr>
                <w:rFonts w:ascii="Times New Roman" w:hAnsi="Times New Roman"/>
                <w:sz w:val="24"/>
                <w:szCs w:val="24"/>
              </w:rPr>
              <w:t>И-Р 3</w:t>
            </w:r>
          </w:p>
        </w:tc>
        <w:tc>
          <w:tcPr>
            <w:tcW w:w="8752" w:type="dxa"/>
            <w:tcBorders>
              <w:top w:val="single" w:sz="4" w:space="0" w:color="auto"/>
              <w:left w:val="single" w:sz="4" w:space="0" w:color="auto"/>
              <w:bottom w:val="single" w:sz="4" w:space="0" w:color="auto"/>
              <w:right w:val="single" w:sz="4" w:space="0" w:color="auto"/>
            </w:tcBorders>
            <w:vAlign w:val="center"/>
            <w:hideMark/>
          </w:tcPr>
          <w:p w:rsidR="004D7502" w:rsidRPr="004D7502" w:rsidRDefault="000857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hyperlink r:id="rId140" w:history="1">
              <w:r w:rsidR="004D7502">
                <w:rPr>
                  <w:rStyle w:val="af"/>
                  <w:rFonts w:ascii="Times New Roman" w:hAnsi="Times New Roman"/>
                  <w:bCs/>
                  <w:color w:val="000000"/>
                  <w:sz w:val="28"/>
                  <w:szCs w:val="28"/>
                </w:rPr>
                <w:t>http://newasp.omskreg.ru/probability</w:t>
              </w:r>
              <w:r w:rsidR="004D7502">
                <w:rPr>
                  <w:rStyle w:val="af"/>
                  <w:rFonts w:ascii="Times New Roman" w:hAnsi="Times New Roman"/>
                  <w:bCs/>
                  <w:iCs/>
                  <w:color w:val="000000"/>
                  <w:sz w:val="28"/>
                  <w:szCs w:val="28"/>
                </w:rPr>
                <w:t>/</w:t>
              </w:r>
            </w:hyperlink>
            <w:r w:rsidR="004D7502">
              <w:rPr>
                <w:rFonts w:ascii="Times New Roman" w:hAnsi="Times New Roman"/>
                <w:bCs/>
                <w:iCs/>
                <w:color w:val="000000"/>
                <w:sz w:val="28"/>
                <w:szCs w:val="28"/>
              </w:rPr>
              <w:t xml:space="preserve">  – проф. Топчий В.А., Дворкин П.Л., проф. Ватутин В.А., Леонов И.В., Печурин А.В., Нелин Д.А., Учебник по теории вероятностей</w:t>
            </w:r>
          </w:p>
        </w:tc>
      </w:tr>
      <w:tr w:rsidR="004D7502" w:rsidTr="004D7502">
        <w:trPr>
          <w:trHeight w:val="510"/>
        </w:trPr>
        <w:tc>
          <w:tcPr>
            <w:tcW w:w="1101" w:type="dxa"/>
            <w:tcBorders>
              <w:top w:val="single" w:sz="4" w:space="0" w:color="auto"/>
              <w:left w:val="single" w:sz="4" w:space="0" w:color="auto"/>
              <w:bottom w:val="single" w:sz="4" w:space="0" w:color="auto"/>
              <w:right w:val="single" w:sz="4" w:space="0" w:color="auto"/>
            </w:tcBorders>
            <w:vAlign w:val="center"/>
            <w:hideMark/>
          </w:tcPr>
          <w:p w:rsidR="004D7502" w:rsidRDefault="004D7502">
            <w:pPr>
              <w:spacing w:after="0" w:line="240" w:lineRule="auto"/>
              <w:jc w:val="center"/>
              <w:rPr>
                <w:rFonts w:ascii="Times New Roman" w:hAnsi="Times New Roman"/>
                <w:sz w:val="24"/>
                <w:szCs w:val="24"/>
              </w:rPr>
            </w:pPr>
            <w:r>
              <w:rPr>
                <w:rFonts w:ascii="Times New Roman" w:hAnsi="Times New Roman"/>
                <w:sz w:val="24"/>
                <w:szCs w:val="24"/>
              </w:rPr>
              <w:t>И-Р 4</w:t>
            </w:r>
          </w:p>
        </w:tc>
        <w:tc>
          <w:tcPr>
            <w:tcW w:w="8752" w:type="dxa"/>
            <w:tcBorders>
              <w:top w:val="single" w:sz="4" w:space="0" w:color="auto"/>
              <w:left w:val="single" w:sz="4" w:space="0" w:color="auto"/>
              <w:bottom w:val="single" w:sz="4" w:space="0" w:color="auto"/>
              <w:right w:val="single" w:sz="4" w:space="0" w:color="auto"/>
            </w:tcBorders>
            <w:vAlign w:val="center"/>
            <w:hideMark/>
          </w:tcPr>
          <w:p w:rsidR="004D7502" w:rsidRDefault="000857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hyperlink r:id="rId141" w:history="1">
              <w:r w:rsidR="004D7502">
                <w:rPr>
                  <w:rStyle w:val="af"/>
                  <w:rFonts w:ascii="Times New Roman" w:hAnsi="Times New Roman"/>
                  <w:bCs/>
                  <w:color w:val="000000"/>
                  <w:sz w:val="28"/>
                  <w:szCs w:val="28"/>
                </w:rPr>
                <w:t>http://www.exponenta.ru/educat/class/courses/student/tv/examples.as</w:t>
              </w:r>
              <w:r w:rsidR="004D7502">
                <w:rPr>
                  <w:rStyle w:val="af"/>
                  <w:rFonts w:ascii="Times New Roman" w:hAnsi="Times New Roman"/>
                  <w:bCs/>
                  <w:iCs/>
                  <w:color w:val="000000"/>
                  <w:sz w:val="28"/>
                  <w:szCs w:val="28"/>
                  <w:lang w:val="en-US"/>
                </w:rPr>
                <w:t>p</w:t>
              </w:r>
            </w:hyperlink>
            <w:r w:rsidR="004D7502">
              <w:rPr>
                <w:rFonts w:ascii="Times New Roman" w:hAnsi="Times New Roman"/>
                <w:bCs/>
                <w:iCs/>
                <w:color w:val="000000"/>
                <w:sz w:val="28"/>
                <w:szCs w:val="28"/>
              </w:rPr>
              <w:t xml:space="preserve"> – Примеры решения типовых задач курса теории вероятностей, решенные в среде математического пакета Mathcad</w:t>
            </w:r>
          </w:p>
        </w:tc>
      </w:tr>
      <w:tr w:rsidR="004D7502" w:rsidTr="004D7502">
        <w:trPr>
          <w:trHeight w:val="510"/>
        </w:trPr>
        <w:tc>
          <w:tcPr>
            <w:tcW w:w="1101" w:type="dxa"/>
            <w:tcBorders>
              <w:top w:val="single" w:sz="4" w:space="0" w:color="auto"/>
              <w:left w:val="single" w:sz="4" w:space="0" w:color="auto"/>
              <w:bottom w:val="single" w:sz="4" w:space="0" w:color="auto"/>
              <w:right w:val="single" w:sz="4" w:space="0" w:color="auto"/>
            </w:tcBorders>
            <w:vAlign w:val="center"/>
            <w:hideMark/>
          </w:tcPr>
          <w:p w:rsidR="004D7502" w:rsidRDefault="004D7502">
            <w:pPr>
              <w:spacing w:after="0" w:line="240" w:lineRule="auto"/>
              <w:jc w:val="center"/>
              <w:rPr>
                <w:rFonts w:ascii="Times New Roman" w:hAnsi="Times New Roman"/>
                <w:sz w:val="24"/>
                <w:szCs w:val="24"/>
              </w:rPr>
            </w:pPr>
            <w:r>
              <w:rPr>
                <w:rFonts w:ascii="Times New Roman" w:hAnsi="Times New Roman"/>
                <w:sz w:val="24"/>
                <w:szCs w:val="24"/>
              </w:rPr>
              <w:t>И-Р 5</w:t>
            </w:r>
          </w:p>
        </w:tc>
        <w:tc>
          <w:tcPr>
            <w:tcW w:w="8752" w:type="dxa"/>
            <w:tcBorders>
              <w:top w:val="single" w:sz="4" w:space="0" w:color="auto"/>
              <w:left w:val="single" w:sz="4" w:space="0" w:color="auto"/>
              <w:bottom w:val="single" w:sz="4" w:space="0" w:color="auto"/>
              <w:right w:val="single" w:sz="4" w:space="0" w:color="auto"/>
            </w:tcBorders>
            <w:vAlign w:val="center"/>
            <w:hideMark/>
          </w:tcPr>
          <w:p w:rsidR="004D7502" w:rsidRDefault="000857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hyperlink r:id="rId142" w:history="1">
              <w:r w:rsidR="004D7502">
                <w:rPr>
                  <w:rStyle w:val="af"/>
                  <w:rFonts w:ascii="Times New Roman" w:hAnsi="Times New Roman"/>
                  <w:bCs/>
                  <w:iCs/>
                  <w:color w:val="000000"/>
                  <w:sz w:val="28"/>
                  <w:szCs w:val="28"/>
                </w:rPr>
                <w:t>www.math.omsu.omskreg.ru/info/learn/terver/0_0.htm</w:t>
              </w:r>
            </w:hyperlink>
            <w:r w:rsidR="004D7502">
              <w:rPr>
                <w:rFonts w:ascii="Times New Roman" w:hAnsi="Times New Roman"/>
                <w:bCs/>
                <w:iCs/>
                <w:color w:val="000000"/>
                <w:sz w:val="28"/>
                <w:szCs w:val="28"/>
              </w:rPr>
              <w:t xml:space="preserve"> – Операции над случайными величинами</w:t>
            </w:r>
          </w:p>
        </w:tc>
      </w:tr>
      <w:tr w:rsidR="004D7502" w:rsidTr="004D7502">
        <w:trPr>
          <w:trHeight w:val="510"/>
        </w:trPr>
        <w:tc>
          <w:tcPr>
            <w:tcW w:w="1101" w:type="dxa"/>
            <w:tcBorders>
              <w:top w:val="single" w:sz="4" w:space="0" w:color="auto"/>
              <w:left w:val="single" w:sz="4" w:space="0" w:color="auto"/>
              <w:bottom w:val="single" w:sz="4" w:space="0" w:color="auto"/>
              <w:right w:val="single" w:sz="4" w:space="0" w:color="auto"/>
            </w:tcBorders>
            <w:vAlign w:val="center"/>
            <w:hideMark/>
          </w:tcPr>
          <w:p w:rsidR="004D7502" w:rsidRDefault="004D7502">
            <w:pPr>
              <w:spacing w:after="0" w:line="240" w:lineRule="auto"/>
              <w:jc w:val="center"/>
              <w:rPr>
                <w:rFonts w:ascii="Times New Roman" w:hAnsi="Times New Roman"/>
                <w:sz w:val="24"/>
                <w:szCs w:val="24"/>
              </w:rPr>
            </w:pPr>
            <w:r>
              <w:rPr>
                <w:rFonts w:ascii="Times New Roman" w:hAnsi="Times New Roman"/>
                <w:sz w:val="24"/>
                <w:szCs w:val="24"/>
              </w:rPr>
              <w:t>И-Р 6</w:t>
            </w:r>
          </w:p>
        </w:tc>
        <w:tc>
          <w:tcPr>
            <w:tcW w:w="8752" w:type="dxa"/>
            <w:tcBorders>
              <w:top w:val="single" w:sz="4" w:space="0" w:color="auto"/>
              <w:left w:val="single" w:sz="4" w:space="0" w:color="auto"/>
              <w:bottom w:val="single" w:sz="4" w:space="0" w:color="auto"/>
              <w:right w:val="single" w:sz="4" w:space="0" w:color="auto"/>
            </w:tcBorders>
            <w:vAlign w:val="center"/>
            <w:hideMark/>
          </w:tcPr>
          <w:p w:rsidR="004D7502" w:rsidRDefault="000857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hyperlink r:id="rId143" w:history="1">
              <w:r w:rsidR="004D7502">
                <w:rPr>
                  <w:rStyle w:val="af"/>
                  <w:rFonts w:ascii="Times New Roman" w:hAnsi="Times New Roman"/>
                  <w:bCs/>
                  <w:iCs/>
                  <w:color w:val="000000"/>
                  <w:sz w:val="28"/>
                  <w:szCs w:val="28"/>
                </w:rPr>
                <w:t>http://psi.webzone.ru/st/087600.htm</w:t>
              </w:r>
            </w:hyperlink>
            <w:r w:rsidR="004D7502">
              <w:rPr>
                <w:rFonts w:ascii="Times New Roman" w:hAnsi="Times New Roman"/>
                <w:bCs/>
                <w:iCs/>
                <w:color w:val="000000"/>
                <w:sz w:val="28"/>
                <w:szCs w:val="28"/>
              </w:rPr>
              <w:t xml:space="preserve"> – Проверка статистических гипотез</w:t>
            </w:r>
          </w:p>
        </w:tc>
      </w:tr>
    </w:tbl>
    <w:p w:rsidR="004D7502" w:rsidRDefault="004D7502"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sz w:val="28"/>
          <w:szCs w:val="28"/>
        </w:rPr>
      </w:pPr>
    </w:p>
    <w:p w:rsidR="004D7502" w:rsidRDefault="004D7502">
      <w:pPr>
        <w:rPr>
          <w:rFonts w:ascii="Times New Roman" w:hAnsi="Times New Roman" w:cs="Times New Roman"/>
          <w:sz w:val="28"/>
          <w:szCs w:val="28"/>
        </w:rPr>
      </w:pPr>
      <w:r>
        <w:rPr>
          <w:rFonts w:ascii="Times New Roman" w:hAnsi="Times New Roman" w:cs="Times New Roman"/>
          <w:sz w:val="28"/>
          <w:szCs w:val="28"/>
        </w:rPr>
        <w:br w:type="page"/>
      </w:r>
    </w:p>
    <w:p w:rsidR="004D7502" w:rsidRDefault="004D7502" w:rsidP="004D7502">
      <w:pPr>
        <w:spacing w:after="0" w:line="240" w:lineRule="auto"/>
        <w:ind w:firstLine="709"/>
        <w:jc w:val="right"/>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lastRenderedPageBreak/>
        <w:t>Приложение 1</w:t>
      </w:r>
    </w:p>
    <w:p w:rsidR="004D7502" w:rsidRDefault="004D7502" w:rsidP="004D7502">
      <w:pPr>
        <w:spacing w:after="0" w:line="240" w:lineRule="auto"/>
        <w:ind w:firstLine="709"/>
        <w:jc w:val="center"/>
        <w:rPr>
          <w:rFonts w:ascii="Times New Roman" w:eastAsia="Calibri" w:hAnsi="Times New Roman"/>
          <w:b/>
          <w:bCs/>
          <w:sz w:val="28"/>
          <w:szCs w:val="28"/>
        </w:rPr>
      </w:pPr>
      <w:r>
        <w:rPr>
          <w:rFonts w:ascii="Times New Roman" w:hAnsi="Times New Roman"/>
          <w:b/>
          <w:bCs/>
          <w:sz w:val="28"/>
          <w:szCs w:val="28"/>
        </w:rPr>
        <w:t xml:space="preserve">Областное государственное автономное профессиональное образовательное учреждение </w:t>
      </w:r>
    </w:p>
    <w:p w:rsidR="004D7502" w:rsidRDefault="004D7502" w:rsidP="004D7502">
      <w:pPr>
        <w:spacing w:after="0" w:line="240" w:lineRule="auto"/>
        <w:ind w:firstLine="709"/>
        <w:jc w:val="center"/>
        <w:rPr>
          <w:rFonts w:ascii="Times New Roman" w:hAnsi="Times New Roman"/>
          <w:bCs/>
          <w:sz w:val="28"/>
          <w:szCs w:val="28"/>
        </w:rPr>
      </w:pPr>
      <w:r>
        <w:rPr>
          <w:rFonts w:ascii="Times New Roman" w:hAnsi="Times New Roman"/>
          <w:b/>
          <w:bCs/>
          <w:sz w:val="28"/>
          <w:szCs w:val="28"/>
        </w:rPr>
        <w:t xml:space="preserve"> «Белгородский индустриальный колледж»</w:t>
      </w:r>
    </w:p>
    <w:p w:rsidR="004D7502" w:rsidRDefault="004D7502" w:rsidP="004D7502">
      <w:pPr>
        <w:spacing w:after="0" w:line="240" w:lineRule="auto"/>
        <w:ind w:firstLine="709"/>
        <w:jc w:val="both"/>
        <w:rPr>
          <w:rFonts w:ascii="Times New Roman" w:hAnsi="Times New Roman"/>
          <w:bCs/>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jc w:val="center"/>
        <w:rPr>
          <w:rFonts w:ascii="Monotype Corsiva" w:hAnsi="Monotype Corsiva"/>
          <w:b/>
          <w:bCs/>
          <w:i/>
          <w:sz w:val="72"/>
          <w:szCs w:val="72"/>
        </w:rPr>
      </w:pPr>
      <w:r>
        <w:rPr>
          <w:rFonts w:ascii="Monotype Corsiva" w:hAnsi="Monotype Corsiva"/>
          <w:b/>
          <w:bCs/>
          <w:i/>
          <w:sz w:val="72"/>
          <w:szCs w:val="72"/>
        </w:rPr>
        <w:t>РЕФЕРАТ</w:t>
      </w:r>
    </w:p>
    <w:p w:rsidR="004D7502" w:rsidRDefault="004D7502" w:rsidP="004D7502">
      <w:pPr>
        <w:spacing w:after="0" w:line="360" w:lineRule="auto"/>
        <w:jc w:val="center"/>
        <w:rPr>
          <w:rFonts w:ascii="Times New Roman" w:hAnsi="Times New Roman"/>
          <w:b/>
          <w:bCs/>
          <w:i/>
          <w:sz w:val="28"/>
          <w:szCs w:val="28"/>
        </w:rPr>
      </w:pPr>
      <w:r>
        <w:rPr>
          <w:rFonts w:ascii="Times New Roman" w:hAnsi="Times New Roman"/>
          <w:b/>
          <w:bCs/>
          <w:i/>
          <w:sz w:val="28"/>
          <w:szCs w:val="28"/>
        </w:rPr>
        <w:t>по теме:</w:t>
      </w:r>
    </w:p>
    <w:p w:rsidR="004D7502" w:rsidRDefault="004D7502" w:rsidP="004D7502">
      <w:pPr>
        <w:spacing w:after="0" w:line="360" w:lineRule="auto"/>
        <w:jc w:val="both"/>
        <w:rPr>
          <w:rFonts w:ascii="Times New Roman" w:hAnsi="Times New Roman"/>
          <w:b/>
          <w:bCs/>
          <w:i/>
          <w:sz w:val="28"/>
          <w:szCs w:val="28"/>
        </w:rPr>
      </w:pPr>
      <w:r>
        <w:rPr>
          <w:rFonts w:ascii="Times New Roman" w:hAnsi="Times New Roman"/>
          <w:b/>
          <w:bCs/>
          <w:i/>
          <w:sz w:val="28"/>
          <w:szCs w:val="28"/>
        </w:rPr>
        <w:t>«___________________________________________________________________________________________________________________________________________»</w:t>
      </w:r>
    </w:p>
    <w:p w:rsidR="004D7502" w:rsidRDefault="004D7502" w:rsidP="004D7502">
      <w:pPr>
        <w:spacing w:after="0" w:line="240" w:lineRule="auto"/>
        <w:jc w:val="both"/>
        <w:rPr>
          <w:rFonts w:ascii="Times New Roman" w:hAnsi="Times New Roman"/>
          <w:b/>
          <w:bCs/>
          <w:i/>
          <w:sz w:val="28"/>
          <w:szCs w:val="28"/>
        </w:rPr>
      </w:pPr>
    </w:p>
    <w:p w:rsidR="004D7502" w:rsidRDefault="004D7502" w:rsidP="004D7502">
      <w:pPr>
        <w:spacing w:after="0" w:line="240" w:lineRule="auto"/>
        <w:jc w:val="both"/>
        <w:rPr>
          <w:rFonts w:ascii="Times New Roman" w:hAnsi="Times New Roman"/>
          <w:b/>
          <w:bCs/>
          <w:i/>
          <w:sz w:val="28"/>
          <w:szCs w:val="28"/>
        </w:rPr>
      </w:pPr>
    </w:p>
    <w:p w:rsidR="004D7502" w:rsidRDefault="004D7502" w:rsidP="004D7502">
      <w:pPr>
        <w:spacing w:after="0" w:line="240" w:lineRule="auto"/>
        <w:jc w:val="center"/>
        <w:rPr>
          <w:rFonts w:ascii="Times New Roman" w:hAnsi="Times New Roman"/>
          <w:bCs/>
          <w:i/>
          <w:sz w:val="28"/>
          <w:szCs w:val="28"/>
        </w:rPr>
      </w:pPr>
      <w:r>
        <w:rPr>
          <w:rFonts w:ascii="Times New Roman" w:hAnsi="Times New Roman"/>
          <w:bCs/>
          <w:i/>
          <w:sz w:val="28"/>
          <w:szCs w:val="28"/>
        </w:rPr>
        <w:t>по дисциплине</w:t>
      </w:r>
    </w:p>
    <w:p w:rsidR="004D7502" w:rsidRDefault="004D7502" w:rsidP="004D7502">
      <w:pPr>
        <w:spacing w:after="0" w:line="240" w:lineRule="auto"/>
        <w:jc w:val="center"/>
        <w:rPr>
          <w:rFonts w:ascii="Times New Roman" w:hAnsi="Times New Roman"/>
          <w:b/>
          <w:bCs/>
          <w:i/>
          <w:sz w:val="28"/>
          <w:szCs w:val="28"/>
        </w:rPr>
      </w:pPr>
      <w:r>
        <w:rPr>
          <w:rFonts w:ascii="Times New Roman" w:hAnsi="Times New Roman"/>
          <w:b/>
          <w:bCs/>
          <w:i/>
          <w:sz w:val="28"/>
          <w:szCs w:val="28"/>
        </w:rPr>
        <w:t>«</w:t>
      </w:r>
      <w:r w:rsidR="00184786">
        <w:rPr>
          <w:rFonts w:ascii="Times New Roman" w:hAnsi="Times New Roman"/>
          <w:b/>
          <w:bCs/>
          <w:i/>
          <w:sz w:val="28"/>
          <w:szCs w:val="28"/>
        </w:rPr>
        <w:t>Теория вероятностей и математической статистики</w:t>
      </w:r>
      <w:r>
        <w:rPr>
          <w:rFonts w:ascii="Times New Roman" w:hAnsi="Times New Roman"/>
          <w:b/>
          <w:bCs/>
          <w:i/>
          <w:sz w:val="28"/>
          <w:szCs w:val="28"/>
        </w:rPr>
        <w:t>»</w:t>
      </w: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tbl>
      <w:tblPr>
        <w:tblW w:w="0" w:type="auto"/>
        <w:tblLook w:val="04A0" w:firstRow="1" w:lastRow="0" w:firstColumn="1" w:lastColumn="0" w:noHBand="0" w:noVBand="1"/>
      </w:tblPr>
      <w:tblGrid>
        <w:gridCol w:w="3597"/>
        <w:gridCol w:w="5974"/>
      </w:tblGrid>
      <w:tr w:rsidR="004D7502" w:rsidTr="004D7502">
        <w:tc>
          <w:tcPr>
            <w:tcW w:w="4077" w:type="dxa"/>
          </w:tcPr>
          <w:p w:rsidR="004D7502" w:rsidRDefault="004D7502">
            <w:pPr>
              <w:spacing w:after="0" w:line="240" w:lineRule="auto"/>
              <w:jc w:val="both"/>
              <w:rPr>
                <w:rFonts w:ascii="Times New Roman" w:hAnsi="Times New Roman"/>
                <w:b/>
                <w:bCs/>
                <w:i/>
                <w:sz w:val="28"/>
                <w:szCs w:val="28"/>
              </w:rPr>
            </w:pPr>
          </w:p>
        </w:tc>
        <w:tc>
          <w:tcPr>
            <w:tcW w:w="6096" w:type="dxa"/>
          </w:tcPr>
          <w:p w:rsidR="004D7502" w:rsidRDefault="004D7502">
            <w:pPr>
              <w:spacing w:after="0" w:line="240" w:lineRule="auto"/>
              <w:rPr>
                <w:rFonts w:ascii="Times New Roman" w:hAnsi="Times New Roman"/>
                <w:b/>
                <w:bCs/>
                <w:i/>
                <w:sz w:val="28"/>
                <w:szCs w:val="28"/>
              </w:rPr>
            </w:pPr>
            <w:r>
              <w:rPr>
                <w:rFonts w:ascii="Times New Roman" w:hAnsi="Times New Roman"/>
                <w:b/>
                <w:bCs/>
                <w:i/>
                <w:sz w:val="28"/>
                <w:szCs w:val="28"/>
              </w:rPr>
              <w:t>Выполнил(а) студент(ка) гр._________</w:t>
            </w:r>
          </w:p>
          <w:p w:rsidR="004D7502" w:rsidRDefault="004D7502">
            <w:pPr>
              <w:spacing w:after="0" w:line="240" w:lineRule="auto"/>
              <w:rPr>
                <w:rFonts w:ascii="Times New Roman" w:hAnsi="Times New Roman"/>
                <w:bCs/>
                <w:sz w:val="28"/>
                <w:szCs w:val="28"/>
              </w:rPr>
            </w:pPr>
            <w:r>
              <w:rPr>
                <w:rFonts w:ascii="Times New Roman" w:hAnsi="Times New Roman"/>
                <w:bCs/>
                <w:sz w:val="28"/>
                <w:szCs w:val="28"/>
              </w:rPr>
              <w:t>___________________________________</w:t>
            </w:r>
          </w:p>
          <w:p w:rsidR="004D7502" w:rsidRDefault="004D7502">
            <w:pPr>
              <w:spacing w:after="0" w:line="240" w:lineRule="auto"/>
              <w:rPr>
                <w:rFonts w:ascii="Times New Roman" w:hAnsi="Times New Roman"/>
                <w:b/>
                <w:bCs/>
                <w:i/>
                <w:sz w:val="28"/>
                <w:szCs w:val="28"/>
                <w:u w:val="single"/>
              </w:rPr>
            </w:pPr>
            <w:r>
              <w:rPr>
                <w:rFonts w:ascii="Times New Roman" w:hAnsi="Times New Roman"/>
                <w:b/>
                <w:bCs/>
                <w:i/>
                <w:sz w:val="28"/>
                <w:szCs w:val="28"/>
              </w:rPr>
              <w:t xml:space="preserve">Проверил преподаватель: </w:t>
            </w:r>
            <w:r w:rsidR="00184786">
              <w:rPr>
                <w:rFonts w:ascii="Times New Roman" w:hAnsi="Times New Roman"/>
                <w:b/>
                <w:bCs/>
                <w:i/>
                <w:sz w:val="28"/>
                <w:szCs w:val="28"/>
                <w:u w:val="single"/>
              </w:rPr>
              <w:t>Киреева О</w:t>
            </w:r>
            <w:r>
              <w:rPr>
                <w:rFonts w:ascii="Times New Roman" w:hAnsi="Times New Roman"/>
                <w:b/>
                <w:bCs/>
                <w:i/>
                <w:sz w:val="28"/>
                <w:szCs w:val="28"/>
                <w:u w:val="single"/>
              </w:rPr>
              <w:t>.В</w:t>
            </w:r>
            <w:r w:rsidR="00184786">
              <w:rPr>
                <w:rFonts w:ascii="Times New Roman" w:hAnsi="Times New Roman"/>
                <w:b/>
                <w:bCs/>
                <w:i/>
                <w:sz w:val="28"/>
                <w:szCs w:val="28"/>
                <w:u w:val="single"/>
              </w:rPr>
              <w:t>.</w:t>
            </w:r>
          </w:p>
          <w:p w:rsidR="004D7502" w:rsidRDefault="004D7502">
            <w:pPr>
              <w:spacing w:after="0" w:line="240" w:lineRule="auto"/>
              <w:rPr>
                <w:rFonts w:ascii="Times New Roman" w:hAnsi="Times New Roman"/>
                <w:b/>
                <w:bCs/>
                <w:i/>
                <w:sz w:val="28"/>
                <w:szCs w:val="28"/>
                <w:u w:val="single"/>
              </w:rPr>
            </w:pPr>
          </w:p>
        </w:tc>
      </w:tr>
    </w:tbl>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both"/>
        <w:rPr>
          <w:rFonts w:ascii="Times New Roman" w:hAnsi="Times New Roman"/>
          <w:b/>
          <w:bCs/>
          <w:i/>
          <w:sz w:val="28"/>
          <w:szCs w:val="28"/>
        </w:rPr>
      </w:pPr>
    </w:p>
    <w:p w:rsidR="004D7502" w:rsidRDefault="004D7502" w:rsidP="004D7502">
      <w:pPr>
        <w:spacing w:after="0" w:line="240" w:lineRule="auto"/>
        <w:ind w:firstLine="709"/>
        <w:jc w:val="center"/>
        <w:rPr>
          <w:rFonts w:ascii="Times New Roman" w:hAnsi="Times New Roman"/>
          <w:b/>
          <w:bCs/>
          <w:i/>
          <w:sz w:val="28"/>
          <w:szCs w:val="28"/>
        </w:rPr>
      </w:pPr>
      <w:r>
        <w:rPr>
          <w:rFonts w:ascii="Times New Roman" w:hAnsi="Times New Roman"/>
          <w:b/>
          <w:bCs/>
          <w:i/>
          <w:sz w:val="28"/>
          <w:szCs w:val="28"/>
        </w:rPr>
        <w:t>Белгород 20__ г.</w:t>
      </w:r>
    </w:p>
    <w:p w:rsidR="004D7502" w:rsidRPr="00780545" w:rsidRDefault="004D7502" w:rsidP="0078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sz w:val="28"/>
          <w:szCs w:val="28"/>
        </w:rPr>
      </w:pPr>
    </w:p>
    <w:sectPr w:rsidR="004D7502" w:rsidRPr="00780545" w:rsidSect="00FD262F">
      <w:footerReference w:type="default" r:id="rId144"/>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7C3" w:rsidRDefault="000857C3" w:rsidP="00646075">
      <w:pPr>
        <w:spacing w:after="0" w:line="240" w:lineRule="auto"/>
      </w:pPr>
      <w:r>
        <w:separator/>
      </w:r>
    </w:p>
  </w:endnote>
  <w:endnote w:type="continuationSeparator" w:id="0">
    <w:p w:rsidR="000857C3" w:rsidRDefault="000857C3" w:rsidP="00646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003" w:usb1="08070000" w:usb2="00000010" w:usb3="00000000" w:csb0="00020001" w:csb1="00000000"/>
  </w:font>
  <w:font w:name="TimesNewRomanPS-ItalicMT">
    <w:altName w:val="Arial Unicode MS"/>
    <w:panose1 w:val="00000000000000000000"/>
    <w:charset w:val="80"/>
    <w:family w:val="auto"/>
    <w:notTrueType/>
    <w:pitch w:val="default"/>
    <w:sig w:usb0="00000000" w:usb1="08070000" w:usb2="00000010" w:usb3="00000000" w:csb0="00020001"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06513"/>
      <w:docPartObj>
        <w:docPartGallery w:val="Page Numbers (Bottom of Page)"/>
        <w:docPartUnique/>
      </w:docPartObj>
    </w:sdtPr>
    <w:sdtEndPr/>
    <w:sdtContent>
      <w:p w:rsidR="00F06964" w:rsidRDefault="00F06964">
        <w:pPr>
          <w:pStyle w:val="af5"/>
          <w:jc w:val="right"/>
        </w:pPr>
        <w:r>
          <w:fldChar w:fldCharType="begin"/>
        </w:r>
        <w:r>
          <w:instrText>PAGE   \* MERGEFORMAT</w:instrText>
        </w:r>
        <w:r>
          <w:fldChar w:fldCharType="separate"/>
        </w:r>
        <w:r w:rsidR="00252126">
          <w:rPr>
            <w:noProof/>
          </w:rPr>
          <w:t>2</w:t>
        </w:r>
        <w:r>
          <w:fldChar w:fldCharType="end"/>
        </w:r>
      </w:p>
    </w:sdtContent>
  </w:sdt>
  <w:p w:rsidR="00F06964" w:rsidRDefault="00F06964">
    <w:pPr>
      <w:pStyle w:val="a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0594"/>
      <w:docPartObj>
        <w:docPartGallery w:val="Page Numbers (Bottom of Page)"/>
        <w:docPartUnique/>
      </w:docPartObj>
    </w:sdtPr>
    <w:sdtEndPr/>
    <w:sdtContent>
      <w:p w:rsidR="00F06964" w:rsidRDefault="00F06964">
        <w:pPr>
          <w:pStyle w:val="af5"/>
          <w:jc w:val="right"/>
        </w:pPr>
        <w:r>
          <w:fldChar w:fldCharType="begin"/>
        </w:r>
        <w:r>
          <w:instrText xml:space="preserve"> PAGE   \* MERGEFORMAT </w:instrText>
        </w:r>
        <w:r>
          <w:fldChar w:fldCharType="separate"/>
        </w:r>
        <w:r w:rsidR="00252126">
          <w:rPr>
            <w:noProof/>
          </w:rPr>
          <w:t>93</w:t>
        </w:r>
        <w:r>
          <w:rPr>
            <w:noProof/>
          </w:rPr>
          <w:fldChar w:fldCharType="end"/>
        </w:r>
      </w:p>
    </w:sdtContent>
  </w:sdt>
  <w:p w:rsidR="00F06964" w:rsidRDefault="00F06964">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7C3" w:rsidRDefault="000857C3" w:rsidP="00646075">
      <w:pPr>
        <w:spacing w:after="0" w:line="240" w:lineRule="auto"/>
      </w:pPr>
      <w:r>
        <w:separator/>
      </w:r>
    </w:p>
  </w:footnote>
  <w:footnote w:type="continuationSeparator" w:id="0">
    <w:p w:rsidR="000857C3" w:rsidRDefault="000857C3" w:rsidP="006460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48ECA72"/>
    <w:lvl w:ilvl="0">
      <w:numFmt w:val="bullet"/>
      <w:lvlText w:val="*"/>
      <w:lvlJc w:val="left"/>
      <w:pPr>
        <w:ind w:left="0" w:firstLine="0"/>
      </w:pPr>
    </w:lvl>
  </w:abstractNum>
  <w:abstractNum w:abstractNumId="1" w15:restartNumberingAfterBreak="0">
    <w:nsid w:val="04880534"/>
    <w:multiLevelType w:val="hybridMultilevel"/>
    <w:tmpl w:val="1F764D06"/>
    <w:lvl w:ilvl="0" w:tplc="67DAA16A">
      <w:start w:val="1"/>
      <w:numFmt w:val="decimal"/>
      <w:lvlText w:val="%1."/>
      <w:lvlJc w:val="left"/>
      <w:pPr>
        <w:ind w:left="927" w:hanging="360"/>
      </w:pPr>
      <w:rPr>
        <w:b w:val="0"/>
        <w:vertAlign w:val="baseline"/>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15:restartNumberingAfterBreak="0">
    <w:nsid w:val="05B8050F"/>
    <w:multiLevelType w:val="hybridMultilevel"/>
    <w:tmpl w:val="BC3488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8486620"/>
    <w:multiLevelType w:val="hybridMultilevel"/>
    <w:tmpl w:val="634A726A"/>
    <w:lvl w:ilvl="0" w:tplc="BC349A50">
      <w:start w:val="1"/>
      <w:numFmt w:val="lowerLetter"/>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8752CA0"/>
    <w:multiLevelType w:val="hybridMultilevel"/>
    <w:tmpl w:val="B5D4FD44"/>
    <w:lvl w:ilvl="0" w:tplc="215052C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9DD1CFD"/>
    <w:multiLevelType w:val="hybridMultilevel"/>
    <w:tmpl w:val="39780C08"/>
    <w:lvl w:ilvl="0" w:tplc="18D29CC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15:restartNumberingAfterBreak="0">
    <w:nsid w:val="0EB442E3"/>
    <w:multiLevelType w:val="hybridMultilevel"/>
    <w:tmpl w:val="0A12CF36"/>
    <w:lvl w:ilvl="0" w:tplc="C87829CE">
      <w:start w:val="1"/>
      <w:numFmt w:val="decimal"/>
      <w:lvlText w:val="%1."/>
      <w:lvlJc w:val="left"/>
      <w:pPr>
        <w:ind w:left="720" w:hanging="360"/>
      </w:pPr>
      <w:rPr>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91F6B14"/>
    <w:multiLevelType w:val="hybridMultilevel"/>
    <w:tmpl w:val="F2147F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9770DE5"/>
    <w:multiLevelType w:val="hybridMultilevel"/>
    <w:tmpl w:val="78C80A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C511869"/>
    <w:multiLevelType w:val="hybridMultilevel"/>
    <w:tmpl w:val="5996398C"/>
    <w:lvl w:ilvl="0" w:tplc="2BB4E0E6">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081"/>
        </w:tabs>
        <w:ind w:left="1081" w:hanging="360"/>
      </w:pPr>
      <w:rPr>
        <w:rFonts w:ascii="Courier New" w:hAnsi="Courier New" w:cs="Courier New" w:hint="default"/>
      </w:rPr>
    </w:lvl>
    <w:lvl w:ilvl="2" w:tplc="04190005">
      <w:start w:val="1"/>
      <w:numFmt w:val="bullet"/>
      <w:lvlText w:val=""/>
      <w:lvlJc w:val="left"/>
      <w:pPr>
        <w:tabs>
          <w:tab w:val="num" w:pos="1801"/>
        </w:tabs>
        <w:ind w:left="1801" w:hanging="360"/>
      </w:pPr>
      <w:rPr>
        <w:rFonts w:ascii="Wingdings" w:hAnsi="Wingdings" w:hint="default"/>
      </w:rPr>
    </w:lvl>
    <w:lvl w:ilvl="3" w:tplc="04190001">
      <w:start w:val="1"/>
      <w:numFmt w:val="bullet"/>
      <w:lvlText w:val=""/>
      <w:lvlJc w:val="left"/>
      <w:pPr>
        <w:tabs>
          <w:tab w:val="num" w:pos="2521"/>
        </w:tabs>
        <w:ind w:left="2521" w:hanging="360"/>
      </w:pPr>
      <w:rPr>
        <w:rFonts w:ascii="Symbol" w:hAnsi="Symbol" w:hint="default"/>
      </w:rPr>
    </w:lvl>
    <w:lvl w:ilvl="4" w:tplc="04190003">
      <w:start w:val="1"/>
      <w:numFmt w:val="bullet"/>
      <w:lvlText w:val="o"/>
      <w:lvlJc w:val="left"/>
      <w:pPr>
        <w:tabs>
          <w:tab w:val="num" w:pos="3241"/>
        </w:tabs>
        <w:ind w:left="3241" w:hanging="360"/>
      </w:pPr>
      <w:rPr>
        <w:rFonts w:ascii="Courier New" w:hAnsi="Courier New" w:cs="Courier New" w:hint="default"/>
      </w:rPr>
    </w:lvl>
    <w:lvl w:ilvl="5" w:tplc="04190005">
      <w:start w:val="1"/>
      <w:numFmt w:val="bullet"/>
      <w:lvlText w:val=""/>
      <w:lvlJc w:val="left"/>
      <w:pPr>
        <w:tabs>
          <w:tab w:val="num" w:pos="3961"/>
        </w:tabs>
        <w:ind w:left="3961" w:hanging="360"/>
      </w:pPr>
      <w:rPr>
        <w:rFonts w:ascii="Wingdings" w:hAnsi="Wingdings" w:hint="default"/>
      </w:rPr>
    </w:lvl>
    <w:lvl w:ilvl="6" w:tplc="04190001">
      <w:start w:val="1"/>
      <w:numFmt w:val="bullet"/>
      <w:lvlText w:val=""/>
      <w:lvlJc w:val="left"/>
      <w:pPr>
        <w:tabs>
          <w:tab w:val="num" w:pos="4681"/>
        </w:tabs>
        <w:ind w:left="4681" w:hanging="360"/>
      </w:pPr>
      <w:rPr>
        <w:rFonts w:ascii="Symbol" w:hAnsi="Symbol" w:hint="default"/>
      </w:rPr>
    </w:lvl>
    <w:lvl w:ilvl="7" w:tplc="04190003">
      <w:start w:val="1"/>
      <w:numFmt w:val="bullet"/>
      <w:lvlText w:val="o"/>
      <w:lvlJc w:val="left"/>
      <w:pPr>
        <w:tabs>
          <w:tab w:val="num" w:pos="5401"/>
        </w:tabs>
        <w:ind w:left="5401" w:hanging="360"/>
      </w:pPr>
      <w:rPr>
        <w:rFonts w:ascii="Courier New" w:hAnsi="Courier New" w:cs="Courier New" w:hint="default"/>
      </w:rPr>
    </w:lvl>
    <w:lvl w:ilvl="8" w:tplc="04190005">
      <w:start w:val="1"/>
      <w:numFmt w:val="bullet"/>
      <w:lvlText w:val=""/>
      <w:lvlJc w:val="left"/>
      <w:pPr>
        <w:tabs>
          <w:tab w:val="num" w:pos="6121"/>
        </w:tabs>
        <w:ind w:left="6121" w:hanging="360"/>
      </w:pPr>
      <w:rPr>
        <w:rFonts w:ascii="Wingdings" w:hAnsi="Wingdings" w:hint="default"/>
      </w:rPr>
    </w:lvl>
  </w:abstractNum>
  <w:abstractNum w:abstractNumId="10" w15:restartNumberingAfterBreak="0">
    <w:nsid w:val="20522F31"/>
    <w:multiLevelType w:val="hybridMultilevel"/>
    <w:tmpl w:val="38C8DBB8"/>
    <w:lvl w:ilvl="0" w:tplc="BE8CA6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3872C9F"/>
    <w:multiLevelType w:val="hybridMultilevel"/>
    <w:tmpl w:val="FA88FEFE"/>
    <w:lvl w:ilvl="0" w:tplc="765E629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B3B3BDD"/>
    <w:multiLevelType w:val="hybridMultilevel"/>
    <w:tmpl w:val="ABFAFF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B4E18DE"/>
    <w:multiLevelType w:val="hybridMultilevel"/>
    <w:tmpl w:val="5A2CE274"/>
    <w:lvl w:ilvl="0" w:tplc="EC46C93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30E4688E"/>
    <w:multiLevelType w:val="hybridMultilevel"/>
    <w:tmpl w:val="5290DC6C"/>
    <w:lvl w:ilvl="0" w:tplc="B3566FB2">
      <w:start w:val="1"/>
      <w:numFmt w:val="lowerLetter"/>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19323F7"/>
    <w:multiLevelType w:val="hybridMultilevel"/>
    <w:tmpl w:val="EEAA7FD0"/>
    <w:lvl w:ilvl="0" w:tplc="3E1C10A6">
      <w:start w:val="1"/>
      <w:numFmt w:val="decimal"/>
      <w:lvlText w:val="%1."/>
      <w:lvlJc w:val="left"/>
      <w:pPr>
        <w:ind w:left="1068" w:hanging="360"/>
      </w:pPr>
      <w:rPr>
        <w:i/>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6" w15:restartNumberingAfterBreak="0">
    <w:nsid w:val="3CBA7B9D"/>
    <w:multiLevelType w:val="hybridMultilevel"/>
    <w:tmpl w:val="B4AEF020"/>
    <w:lvl w:ilvl="0" w:tplc="8FDED02E">
      <w:start w:val="1"/>
      <w:numFmt w:val="decimal"/>
      <w:lvlText w:val="%1."/>
      <w:lvlJc w:val="left"/>
      <w:pPr>
        <w:ind w:left="720" w:hanging="360"/>
      </w:pPr>
      <w:rPr>
        <w:b w:val="0"/>
        <w:sz w:val="24"/>
        <w:szCs w:val="24"/>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CF54038"/>
    <w:multiLevelType w:val="multilevel"/>
    <w:tmpl w:val="B4D019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E4B0458"/>
    <w:multiLevelType w:val="hybridMultilevel"/>
    <w:tmpl w:val="FB28C0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F820CE1"/>
    <w:multiLevelType w:val="hybridMultilevel"/>
    <w:tmpl w:val="BC3488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406773DD"/>
    <w:multiLevelType w:val="hybridMultilevel"/>
    <w:tmpl w:val="53EE40A6"/>
    <w:lvl w:ilvl="0" w:tplc="04190001">
      <w:start w:val="1"/>
      <w:numFmt w:val="bullet"/>
      <w:lvlText w:val=""/>
      <w:lvlJc w:val="left"/>
      <w:pPr>
        <w:ind w:left="720" w:hanging="360"/>
      </w:pPr>
      <w:rPr>
        <w:rFonts w:ascii="Symbol" w:hAnsi="Symbol" w:hint="default"/>
        <w:i/>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114645D"/>
    <w:multiLevelType w:val="hybridMultilevel"/>
    <w:tmpl w:val="1286E0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5797461"/>
    <w:multiLevelType w:val="hybridMultilevel"/>
    <w:tmpl w:val="527CC4F0"/>
    <w:lvl w:ilvl="0" w:tplc="E3107560">
      <w:start w:val="1"/>
      <w:numFmt w:val="decimal"/>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3" w15:restartNumberingAfterBreak="0">
    <w:nsid w:val="482B6E19"/>
    <w:multiLevelType w:val="hybridMultilevel"/>
    <w:tmpl w:val="7A8251A0"/>
    <w:lvl w:ilvl="0" w:tplc="313E88B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15:restartNumberingAfterBreak="0">
    <w:nsid w:val="5271093B"/>
    <w:multiLevelType w:val="hybridMultilevel"/>
    <w:tmpl w:val="6700D6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56F3E13"/>
    <w:multiLevelType w:val="hybridMultilevel"/>
    <w:tmpl w:val="B02E708E"/>
    <w:lvl w:ilvl="0" w:tplc="91342618">
      <w:start w:val="1"/>
      <w:numFmt w:val="decimal"/>
      <w:lvlText w:val="%1."/>
      <w:lvlJc w:val="left"/>
      <w:pPr>
        <w:ind w:left="1068" w:hanging="360"/>
      </w:pPr>
      <w:rPr>
        <w:rFonts w:ascii="Times New Roman" w:eastAsia="Times New Roman" w:hAnsi="Times New Roman" w:cs="Times New Roman" w:hint="default"/>
        <w:color w:val="00000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6" w15:restartNumberingAfterBreak="0">
    <w:nsid w:val="55AB52A8"/>
    <w:multiLevelType w:val="hybridMultilevel"/>
    <w:tmpl w:val="8F40350C"/>
    <w:lvl w:ilvl="0" w:tplc="BE8CA6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56CC1CAE"/>
    <w:multiLevelType w:val="hybridMultilevel"/>
    <w:tmpl w:val="81B6AF6A"/>
    <w:lvl w:ilvl="0" w:tplc="E728A3C4">
      <w:start w:val="1"/>
      <w:numFmt w:val="decimal"/>
      <w:lvlText w:val="%1."/>
      <w:lvlJc w:val="left"/>
      <w:pPr>
        <w:ind w:left="1428" w:hanging="360"/>
      </w:pPr>
      <w:rPr>
        <w:rFonts w:eastAsia="TimesNewRoman"/>
        <w:i/>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8" w15:restartNumberingAfterBreak="0">
    <w:nsid w:val="5C5D12EA"/>
    <w:multiLevelType w:val="multilevel"/>
    <w:tmpl w:val="8FA052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F03524B"/>
    <w:multiLevelType w:val="hybridMultilevel"/>
    <w:tmpl w:val="2F7AE28A"/>
    <w:lvl w:ilvl="0" w:tplc="C838BBB2">
      <w:start w:val="1"/>
      <w:numFmt w:val="decimal"/>
      <w:lvlText w:val="%1."/>
      <w:lvlJc w:val="left"/>
      <w:pPr>
        <w:ind w:left="1068" w:hanging="360"/>
      </w:pPr>
      <w:rPr>
        <w:rFonts w:eastAsia="Calibri"/>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0" w15:restartNumberingAfterBreak="0">
    <w:nsid w:val="64E743E4"/>
    <w:multiLevelType w:val="hybridMultilevel"/>
    <w:tmpl w:val="DE9A56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5F838F3"/>
    <w:multiLevelType w:val="hybridMultilevel"/>
    <w:tmpl w:val="114272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68B71510"/>
    <w:multiLevelType w:val="hybridMultilevel"/>
    <w:tmpl w:val="BC3488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B09796F"/>
    <w:multiLevelType w:val="hybridMultilevel"/>
    <w:tmpl w:val="B7D0262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6C717501"/>
    <w:multiLevelType w:val="hybridMultilevel"/>
    <w:tmpl w:val="F2147F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71A80CE8"/>
    <w:multiLevelType w:val="hybridMultilevel"/>
    <w:tmpl w:val="B89CEF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73A55791"/>
    <w:multiLevelType w:val="hybridMultilevel"/>
    <w:tmpl w:val="5D446830"/>
    <w:lvl w:ilvl="0" w:tplc="5ED45910">
      <w:start w:val="1"/>
      <w:numFmt w:val="lowerLetter"/>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73F838AB"/>
    <w:multiLevelType w:val="hybridMultilevel"/>
    <w:tmpl w:val="270663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77652CB8"/>
    <w:multiLevelType w:val="hybridMultilevel"/>
    <w:tmpl w:val="0E3ED552"/>
    <w:lvl w:ilvl="0" w:tplc="2378F3F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7A2C486F"/>
    <w:multiLevelType w:val="hybridMultilevel"/>
    <w:tmpl w:val="5596C304"/>
    <w:lvl w:ilvl="0" w:tplc="765E629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35"/>
  </w:num>
  <w:num w:numId="22">
    <w:abstractNumId w:val="31"/>
  </w:num>
  <w:num w:numId="23">
    <w:abstractNumId w:val="20"/>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9"/>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 w:ilvl="0">
        <w:numFmt w:val="bullet"/>
        <w:lvlText w:val="•"/>
        <w:legacy w:legacy="1" w:legacySpace="0" w:legacyIndent="259"/>
        <w:lvlJc w:val="left"/>
        <w:pPr>
          <w:ind w:left="0" w:firstLine="0"/>
        </w:pPr>
        <w:rPr>
          <w:rFonts w:ascii="Times New Roman" w:hAnsi="Times New Roman" w:cs="Times New Roman" w:hint="default"/>
        </w:rPr>
      </w:lvl>
    </w:lvlOverride>
  </w:num>
  <w:num w:numId="31">
    <w:abstractNumId w:val="10"/>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1"/>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2"/>
  </w:num>
  <w:num w:numId="46">
    <w:abstractNumId w:val="30"/>
  </w:num>
  <w:num w:numId="47">
    <w:abstractNumId w:val="32"/>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25C9C"/>
    <w:rsid w:val="00044986"/>
    <w:rsid w:val="00082604"/>
    <w:rsid w:val="000857C3"/>
    <w:rsid w:val="00085B83"/>
    <w:rsid w:val="000C1A25"/>
    <w:rsid w:val="000C245A"/>
    <w:rsid w:val="000C4A2E"/>
    <w:rsid w:val="000E44D3"/>
    <w:rsid w:val="001211D0"/>
    <w:rsid w:val="00157D44"/>
    <w:rsid w:val="001710BB"/>
    <w:rsid w:val="00171B89"/>
    <w:rsid w:val="0017636B"/>
    <w:rsid w:val="00184786"/>
    <w:rsid w:val="001E013C"/>
    <w:rsid w:val="001E1C55"/>
    <w:rsid w:val="001E2ADB"/>
    <w:rsid w:val="002059F6"/>
    <w:rsid w:val="00210F37"/>
    <w:rsid w:val="00213909"/>
    <w:rsid w:val="00217F58"/>
    <w:rsid w:val="002219FC"/>
    <w:rsid w:val="00244B49"/>
    <w:rsid w:val="00252126"/>
    <w:rsid w:val="002A3CA7"/>
    <w:rsid w:val="002A495A"/>
    <w:rsid w:val="002C4540"/>
    <w:rsid w:val="002F246C"/>
    <w:rsid w:val="00304086"/>
    <w:rsid w:val="0033209F"/>
    <w:rsid w:val="00387BB4"/>
    <w:rsid w:val="00392F9B"/>
    <w:rsid w:val="00396881"/>
    <w:rsid w:val="003C639B"/>
    <w:rsid w:val="003E5BAE"/>
    <w:rsid w:val="00440052"/>
    <w:rsid w:val="0044776B"/>
    <w:rsid w:val="00475E7A"/>
    <w:rsid w:val="004D5637"/>
    <w:rsid w:val="004D7502"/>
    <w:rsid w:val="004F68C1"/>
    <w:rsid w:val="00536DD7"/>
    <w:rsid w:val="00544BE4"/>
    <w:rsid w:val="00563204"/>
    <w:rsid w:val="00576CA6"/>
    <w:rsid w:val="005836A9"/>
    <w:rsid w:val="0059583C"/>
    <w:rsid w:val="005C7E1E"/>
    <w:rsid w:val="00646075"/>
    <w:rsid w:val="006829CC"/>
    <w:rsid w:val="0069702D"/>
    <w:rsid w:val="006B6808"/>
    <w:rsid w:val="006F393C"/>
    <w:rsid w:val="00751991"/>
    <w:rsid w:val="00766D60"/>
    <w:rsid w:val="00780545"/>
    <w:rsid w:val="0078132B"/>
    <w:rsid w:val="007A233C"/>
    <w:rsid w:val="007C6BE0"/>
    <w:rsid w:val="007D7A13"/>
    <w:rsid w:val="007F496A"/>
    <w:rsid w:val="007F6829"/>
    <w:rsid w:val="00810BED"/>
    <w:rsid w:val="00820C44"/>
    <w:rsid w:val="00843268"/>
    <w:rsid w:val="00880CDB"/>
    <w:rsid w:val="008C7D3F"/>
    <w:rsid w:val="00925C9C"/>
    <w:rsid w:val="00970A28"/>
    <w:rsid w:val="009E49DD"/>
    <w:rsid w:val="009E4FDA"/>
    <w:rsid w:val="009F4198"/>
    <w:rsid w:val="009F4743"/>
    <w:rsid w:val="00A0468E"/>
    <w:rsid w:val="00A05138"/>
    <w:rsid w:val="00A3603C"/>
    <w:rsid w:val="00A365EE"/>
    <w:rsid w:val="00A65B1C"/>
    <w:rsid w:val="00AA75F4"/>
    <w:rsid w:val="00AD0942"/>
    <w:rsid w:val="00AD22D4"/>
    <w:rsid w:val="00AE299F"/>
    <w:rsid w:val="00AF3CD3"/>
    <w:rsid w:val="00B275D4"/>
    <w:rsid w:val="00B407B1"/>
    <w:rsid w:val="00B531C2"/>
    <w:rsid w:val="00B84B6F"/>
    <w:rsid w:val="00B86BE8"/>
    <w:rsid w:val="00B975BB"/>
    <w:rsid w:val="00BB7D3F"/>
    <w:rsid w:val="00BD6D58"/>
    <w:rsid w:val="00BF0E91"/>
    <w:rsid w:val="00BF3123"/>
    <w:rsid w:val="00C211EF"/>
    <w:rsid w:val="00C60410"/>
    <w:rsid w:val="00C8637D"/>
    <w:rsid w:val="00CC23B1"/>
    <w:rsid w:val="00CE3530"/>
    <w:rsid w:val="00CE58E6"/>
    <w:rsid w:val="00D47479"/>
    <w:rsid w:val="00D7620F"/>
    <w:rsid w:val="00D86FFC"/>
    <w:rsid w:val="00D9722A"/>
    <w:rsid w:val="00DA1041"/>
    <w:rsid w:val="00DA3316"/>
    <w:rsid w:val="00DA4760"/>
    <w:rsid w:val="00DD2F1D"/>
    <w:rsid w:val="00E37E42"/>
    <w:rsid w:val="00E53643"/>
    <w:rsid w:val="00EA1A90"/>
    <w:rsid w:val="00EA5636"/>
    <w:rsid w:val="00EB4548"/>
    <w:rsid w:val="00EF1376"/>
    <w:rsid w:val="00F06964"/>
    <w:rsid w:val="00F23B94"/>
    <w:rsid w:val="00F77D53"/>
    <w:rsid w:val="00FB5307"/>
    <w:rsid w:val="00FD262F"/>
    <w:rsid w:val="00FD33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54"/>
    <o:shapelayout v:ext="edit">
      <o:idmap v:ext="edit" data="1"/>
      <o:rules v:ext="edit">
        <o:r id="V:Rule1" type="connector" idref="#_x0000_s1308"/>
        <o:r id="V:Rule2" type="connector" idref="#_x0000_s1516"/>
        <o:r id="V:Rule3" type="connector" idref="#_x0000_s1309"/>
        <o:r id="V:Rule4" type="connector" idref="#_x0000_s1493"/>
        <o:r id="V:Rule5" type="connector" idref="#_x0000_s1503"/>
        <o:r id="V:Rule6" type="connector" idref="#_x0000_s1537"/>
        <o:r id="V:Rule7" type="connector" idref="#_x0000_s1522"/>
        <o:r id="V:Rule8" type="connector" idref="#_x0000_s1518"/>
        <o:r id="V:Rule9" type="connector" idref="#_x0000_s1513"/>
        <o:r id="V:Rule10" type="connector" idref="#_x0000_s1538"/>
        <o:r id="V:Rule11" type="connector" idref="#_x0000_s1454"/>
        <o:r id="V:Rule12" type="connector" idref="#_x0000_s1482"/>
        <o:r id="V:Rule13" type="connector" idref="#_x0000_s1544"/>
        <o:r id="V:Rule14" type="connector" idref="#_x0000_s1312"/>
        <o:r id="V:Rule15" type="connector" idref="#_x0000_s1306"/>
        <o:r id="V:Rule16" type="connector" idref="#_x0000_s1304"/>
        <o:r id="V:Rule17" type="connector" idref="#_x0000_s1553"/>
        <o:r id="V:Rule18" type="connector" idref="#_x0000_s1467"/>
        <o:r id="V:Rule19" type="connector" idref="#_x0000_s1496"/>
        <o:r id="V:Rule20" type="connector" idref="#_x0000_s1310"/>
        <o:r id="V:Rule21" type="connector" idref="#_x0000_s1552"/>
        <o:r id="V:Rule22" type="connector" idref="#_x0000_s1466"/>
        <o:r id="V:Rule23" type="connector" idref="#_x0000_s1507"/>
        <o:r id="V:Rule24" type="connector" idref="#_x0000_s1307"/>
        <o:r id="V:Rule25" type="connector" idref="#_x0000_s1506"/>
        <o:r id="V:Rule26" type="connector" idref="#_x0000_s1530"/>
        <o:r id="V:Rule27" type="connector" idref="#_x0000_s1505"/>
        <o:r id="V:Rule28" type="connector" idref="#_x0000_s1328"/>
        <o:r id="V:Rule29" type="connector" idref="#_x0000_s1529"/>
        <o:r id="V:Rule30" type="connector" idref="#_x0000_s1455"/>
        <o:r id="V:Rule31" type="connector" idref="#_x0000_s1233"/>
        <o:r id="V:Rule32" type="connector" idref="#_x0000_s1546"/>
        <o:r id="V:Rule33" type="connector" idref="#_x0000_s1517"/>
        <o:r id="V:Rule34" type="connector" idref="#_x0000_s1551"/>
        <o:r id="V:Rule35" type="connector" idref="#_x0000_s1305"/>
        <o:r id="V:Rule36" type="connector" idref="#_x0000_s1311"/>
        <o:r id="V:Rule37" type="connector" idref="#_x0000_s1481"/>
        <o:r id="V:Rule38" type="connector" idref="#_x0000_s1541"/>
        <o:r id="V:Rule39" type="connector" idref="#_x0000_s1543"/>
        <o:r id="V:Rule40" type="connector" idref="#_x0000_s1536"/>
        <o:r id="V:Rule41" type="connector" idref="#_x0000_s1515"/>
        <o:r id="V:Rule42" type="connector" idref="#_x0000_s1542"/>
        <o:r id="V:Rule43" type="connector" idref="#_x0000_s1457"/>
        <o:r id="V:Rule44" type="connector" idref="#_x0000_s1532"/>
        <o:r id="V:Rule45" type="connector" idref="#_x0000_s1528"/>
        <o:r id="V:Rule46" type="connector" idref="#_x0000_s1485"/>
        <o:r id="V:Rule47" type="connector" idref="#_x0000_s1326"/>
        <o:r id="V:Rule48" type="connector" idref="#_x0000_s1512"/>
        <o:r id="V:Rule49" type="connector" idref="#_x0000_s1468"/>
        <o:r id="V:Rule50" type="connector" idref="#_x0000_s1521"/>
        <o:r id="V:Rule51" type="connector" idref="#_x0000_s1531"/>
        <o:r id="V:Rule52" type="connector" idref="#_x0000_s1520"/>
        <o:r id="V:Rule53" type="connector" idref="#_x0000_s1469"/>
        <o:r id="V:Rule54" type="connector" idref="#_x0000_s1494"/>
        <o:r id="V:Rule55" type="connector" idref="#_x0000_s1504"/>
        <o:r id="V:Rule56" type="connector" idref="#_x0000_s1470"/>
        <o:r id="V:Rule57" type="connector" idref="#_x0000_s1486"/>
        <o:r id="V:Rule58" type="connector" idref="#_x0000_s1534"/>
        <o:r id="V:Rule59" type="connector" idref="#_x0000_s1313"/>
        <o:r id="V:Rule60" type="connector" idref="#_x0000_s1329"/>
        <o:r id="V:Rule61" type="connector" idref="#_x0000_s1327"/>
        <o:r id="V:Rule62" type="connector" idref="#_x0000_s1337"/>
        <o:r id="V:Rule63" type="connector" idref="#_x0000_s1458"/>
        <o:r id="V:Rule64" type="connector" idref="#_x0000_s1540"/>
        <o:r id="V:Rule65" type="connector" idref="#_x0000_s1495"/>
        <o:r id="V:Rule66" type="connector" idref="#_x0000_s1514"/>
        <o:r id="V:Rule67" type="connector" idref="#_x0000_s1545"/>
        <o:r id="V:Rule68" type="connector" idref="#_x0000_s1480"/>
        <o:r id="V:Rule69" type="connector" idref="#_x0000_s1487"/>
        <o:r id="V:Rule70" type="connector" idref="#_x0000_s1526"/>
        <o:r id="V:Rule71" type="connector" idref="#_x0000_s1550"/>
        <o:r id="V:Rule72" type="connector" idref="#_x0000_s1479"/>
        <o:r id="V:Rule73" type="connector" idref="#_x0000_s1330"/>
        <o:r id="V:Rule74" type="connector" idref="#_x0000_s1456"/>
        <o:r id="V:Rule75" type="connector" idref="#_x0000_s1527"/>
        <o:r id="V:Rule76" type="connector" idref="#_x0000_s1519"/>
        <o:r id="V:Rule77" type="connector" idref="#_x0000_s1547"/>
        <o:r id="V:Rule78" type="connector" idref="#_x0000_s1535"/>
        <o:r id="V:Rule79" type="connector" idref="#_x0000_s1525"/>
        <o:r id="V:Rule80" type="connector" idref="#_x0000_s1511"/>
        <o:r id="V:Rule81" type="connector" idref="#_x0000_s1523"/>
        <o:r id="V:Rule82" type="connector" idref="#_x0000_s1548"/>
        <o:r id="V:Rule83" type="connector" idref="#_x0000_s1524"/>
        <o:r id="V:Rule84" type="connector" idref="#_x0000_s1478"/>
      </o:rules>
    </o:shapelayout>
  </w:shapeDefaults>
  <w:decimalSymbol w:val=","/>
  <w:listSeparator w:val=";"/>
  <w14:docId w14:val="5802D73E"/>
  <w15:docId w15:val="{45E3E5AE-ABE1-4272-88BF-D7BE0E490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6BE0"/>
  </w:style>
  <w:style w:type="paragraph" w:styleId="1">
    <w:name w:val="heading 1"/>
    <w:basedOn w:val="a"/>
    <w:next w:val="a"/>
    <w:link w:val="10"/>
    <w:qFormat/>
    <w:rsid w:val="00646075"/>
    <w:pPr>
      <w:keepNext/>
      <w:pageBreakBefore/>
      <w:spacing w:before="240" w:after="60" w:line="312" w:lineRule="auto"/>
      <w:ind w:firstLine="709"/>
      <w:jc w:val="both"/>
      <w:outlineLvl w:val="0"/>
    </w:pPr>
    <w:rPr>
      <w:rFonts w:ascii="Arial" w:eastAsia="Times New Roman" w:hAnsi="Arial" w:cs="Arial"/>
      <w:b/>
      <w:bCs/>
      <w:kern w:val="32"/>
      <w:sz w:val="32"/>
      <w:szCs w:val="32"/>
      <w:lang w:eastAsia="ru-RU"/>
    </w:rPr>
  </w:style>
  <w:style w:type="paragraph" w:styleId="2">
    <w:name w:val="heading 2"/>
    <w:basedOn w:val="a"/>
    <w:next w:val="a"/>
    <w:link w:val="20"/>
    <w:unhideWhenUsed/>
    <w:qFormat/>
    <w:rsid w:val="00646075"/>
    <w:pPr>
      <w:keepNext/>
      <w:spacing w:before="240" w:after="60" w:line="312" w:lineRule="auto"/>
      <w:ind w:firstLine="709"/>
      <w:jc w:val="both"/>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rsid w:val="00646075"/>
    <w:pPr>
      <w:keepNext/>
      <w:spacing w:before="240" w:after="60" w:line="312" w:lineRule="auto"/>
      <w:ind w:firstLine="709"/>
      <w:jc w:val="both"/>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646075"/>
    <w:pPr>
      <w:keepNext/>
      <w:spacing w:before="240" w:after="60" w:line="312" w:lineRule="auto"/>
      <w:ind w:firstLine="709"/>
      <w:jc w:val="both"/>
      <w:outlineLvl w:val="3"/>
    </w:pPr>
    <w:rPr>
      <w:rFonts w:ascii="Arial" w:eastAsia="Times New Roman" w:hAnsi="Arial" w:cs="Times New Roman"/>
      <w:b/>
      <w:bCs/>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unhideWhenUsed/>
    <w:rsid w:val="00BB7D3F"/>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4">
    <w:name w:val="Основной текст с отступом Знак"/>
    <w:basedOn w:val="a0"/>
    <w:link w:val="a3"/>
    <w:semiHidden/>
    <w:rsid w:val="00BB7D3F"/>
    <w:rPr>
      <w:rFonts w:ascii="Times New Roman" w:eastAsia="Times New Roman" w:hAnsi="Times New Roman" w:cs="Times New Roman"/>
      <w:sz w:val="20"/>
      <w:szCs w:val="20"/>
      <w:lang w:eastAsia="ru-RU"/>
    </w:rPr>
  </w:style>
  <w:style w:type="paragraph" w:styleId="a5">
    <w:name w:val="No Spacing"/>
    <w:uiPriority w:val="1"/>
    <w:qFormat/>
    <w:rsid w:val="00BB7D3F"/>
    <w:pPr>
      <w:spacing w:after="0" w:line="240" w:lineRule="auto"/>
    </w:pPr>
  </w:style>
  <w:style w:type="paragraph" w:styleId="a6">
    <w:name w:val="List Paragraph"/>
    <w:basedOn w:val="a"/>
    <w:uiPriority w:val="34"/>
    <w:qFormat/>
    <w:rsid w:val="00BB7D3F"/>
    <w:pPr>
      <w:spacing w:after="200" w:line="276" w:lineRule="auto"/>
      <w:ind w:left="720"/>
      <w:contextualSpacing/>
    </w:pPr>
  </w:style>
  <w:style w:type="character" w:customStyle="1" w:styleId="FontStyle13">
    <w:name w:val="Font Style13"/>
    <w:basedOn w:val="a0"/>
    <w:uiPriority w:val="99"/>
    <w:rsid w:val="00BB7D3F"/>
    <w:rPr>
      <w:rFonts w:ascii="Times New Roman" w:hAnsi="Times New Roman" w:cs="Times New Roman" w:hint="default"/>
      <w:sz w:val="22"/>
      <w:szCs w:val="22"/>
    </w:rPr>
  </w:style>
  <w:style w:type="character" w:customStyle="1" w:styleId="FontStyle14">
    <w:name w:val="Font Style14"/>
    <w:basedOn w:val="a0"/>
    <w:uiPriority w:val="99"/>
    <w:rsid w:val="00BB7D3F"/>
    <w:rPr>
      <w:rFonts w:ascii="Times New Roman" w:hAnsi="Times New Roman" w:cs="Times New Roman" w:hint="default"/>
      <w:b/>
      <w:bCs/>
      <w:i/>
      <w:iCs/>
      <w:sz w:val="22"/>
      <w:szCs w:val="22"/>
    </w:rPr>
  </w:style>
  <w:style w:type="paragraph" w:styleId="a7">
    <w:name w:val="Balloon Text"/>
    <w:basedOn w:val="a"/>
    <w:link w:val="a8"/>
    <w:uiPriority w:val="99"/>
    <w:semiHidden/>
    <w:unhideWhenUsed/>
    <w:rsid w:val="00BB7D3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7D3F"/>
    <w:rPr>
      <w:rFonts w:ascii="Tahoma" w:hAnsi="Tahoma" w:cs="Tahoma"/>
      <w:sz w:val="16"/>
      <w:szCs w:val="16"/>
    </w:rPr>
  </w:style>
  <w:style w:type="table" w:styleId="a9">
    <w:name w:val="Table Grid"/>
    <w:basedOn w:val="a1"/>
    <w:uiPriority w:val="59"/>
    <w:rsid w:val="00BB7D3F"/>
    <w:pPr>
      <w:spacing w:after="0" w:line="240" w:lineRule="auto"/>
      <w:ind w:firstLine="567"/>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
    <w:name w:val="Body text (2)_"/>
    <w:basedOn w:val="a0"/>
    <w:link w:val="Bodytext20"/>
    <w:locked/>
    <w:rsid w:val="00082604"/>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082604"/>
    <w:pPr>
      <w:shd w:val="clear" w:color="auto" w:fill="FFFFFF"/>
      <w:spacing w:before="420" w:after="180" w:line="317" w:lineRule="exact"/>
    </w:pPr>
    <w:rPr>
      <w:rFonts w:ascii="Times New Roman" w:eastAsia="Times New Roman" w:hAnsi="Times New Roman" w:cs="Times New Roman"/>
      <w:sz w:val="28"/>
      <w:szCs w:val="28"/>
    </w:rPr>
  </w:style>
  <w:style w:type="character" w:customStyle="1" w:styleId="aa">
    <w:name w:val="Правая колонка Знак"/>
    <w:basedOn w:val="a0"/>
    <w:link w:val="ab"/>
    <w:locked/>
    <w:rsid w:val="00082604"/>
    <w:rPr>
      <w:rFonts w:ascii="Garamond" w:eastAsia="Times New Roman" w:hAnsi="Garamond" w:cs="Times New Roman"/>
      <w:sz w:val="24"/>
      <w:szCs w:val="24"/>
      <w:lang w:eastAsia="ru-RU"/>
    </w:rPr>
  </w:style>
  <w:style w:type="paragraph" w:customStyle="1" w:styleId="ab">
    <w:name w:val="Правая колонка"/>
    <w:basedOn w:val="a"/>
    <w:link w:val="aa"/>
    <w:rsid w:val="00082604"/>
    <w:pPr>
      <w:spacing w:after="240" w:line="288" w:lineRule="auto"/>
    </w:pPr>
    <w:rPr>
      <w:rFonts w:ascii="Garamond" w:eastAsia="Times New Roman" w:hAnsi="Garamond" w:cs="Times New Roman"/>
      <w:sz w:val="24"/>
      <w:szCs w:val="24"/>
      <w:lang w:eastAsia="ru-RU"/>
    </w:rPr>
  </w:style>
  <w:style w:type="paragraph" w:styleId="21">
    <w:name w:val="Body Text Indent 2"/>
    <w:basedOn w:val="a"/>
    <w:link w:val="22"/>
    <w:uiPriority w:val="99"/>
    <w:semiHidden/>
    <w:unhideWhenUsed/>
    <w:rsid w:val="006B6808"/>
    <w:pPr>
      <w:spacing w:after="120" w:line="480" w:lineRule="auto"/>
      <w:ind w:left="283"/>
    </w:pPr>
  </w:style>
  <w:style w:type="character" w:customStyle="1" w:styleId="22">
    <w:name w:val="Основной текст с отступом 2 Знак"/>
    <w:basedOn w:val="a0"/>
    <w:link w:val="21"/>
    <w:uiPriority w:val="99"/>
    <w:semiHidden/>
    <w:rsid w:val="006B6808"/>
  </w:style>
  <w:style w:type="paragraph" w:styleId="HTML">
    <w:name w:val="HTML Preformatted"/>
    <w:basedOn w:val="a"/>
    <w:link w:val="HTML0"/>
    <w:unhideWhenUsed/>
    <w:rsid w:val="006B6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B6808"/>
    <w:rPr>
      <w:rFonts w:ascii="Courier New" w:eastAsia="Times New Roman" w:hAnsi="Courier New" w:cs="Courier New"/>
      <w:sz w:val="20"/>
      <w:szCs w:val="20"/>
      <w:lang w:eastAsia="ru-RU"/>
    </w:rPr>
  </w:style>
  <w:style w:type="character" w:customStyle="1" w:styleId="FontStyle15">
    <w:name w:val="Font Style15"/>
    <w:uiPriority w:val="99"/>
    <w:rsid w:val="00810BED"/>
    <w:rPr>
      <w:rFonts w:ascii="Times New Roman" w:hAnsi="Times New Roman" w:cs="Times New Roman"/>
      <w:sz w:val="24"/>
      <w:szCs w:val="24"/>
    </w:rPr>
  </w:style>
  <w:style w:type="character" w:styleId="ac">
    <w:name w:val="Placeholder Text"/>
    <w:basedOn w:val="a0"/>
    <w:uiPriority w:val="99"/>
    <w:semiHidden/>
    <w:rsid w:val="00536DD7"/>
    <w:rPr>
      <w:color w:val="808080"/>
    </w:rPr>
  </w:style>
  <w:style w:type="paragraph" w:styleId="ad">
    <w:name w:val="Body Text"/>
    <w:basedOn w:val="a"/>
    <w:link w:val="ae"/>
    <w:uiPriority w:val="99"/>
    <w:semiHidden/>
    <w:unhideWhenUsed/>
    <w:rsid w:val="000C1A25"/>
    <w:pPr>
      <w:spacing w:after="120"/>
    </w:pPr>
  </w:style>
  <w:style w:type="character" w:customStyle="1" w:styleId="ae">
    <w:name w:val="Основной текст Знак"/>
    <w:basedOn w:val="a0"/>
    <w:link w:val="ad"/>
    <w:uiPriority w:val="99"/>
    <w:semiHidden/>
    <w:rsid w:val="000C1A25"/>
  </w:style>
  <w:style w:type="character" w:styleId="af">
    <w:name w:val="Hyperlink"/>
    <w:basedOn w:val="a0"/>
    <w:uiPriority w:val="99"/>
    <w:unhideWhenUsed/>
    <w:rsid w:val="00EF1376"/>
    <w:rPr>
      <w:color w:val="0563C1" w:themeColor="hyperlink"/>
      <w:u w:val="single"/>
    </w:rPr>
  </w:style>
  <w:style w:type="character" w:customStyle="1" w:styleId="10">
    <w:name w:val="Заголовок 1 Знак"/>
    <w:basedOn w:val="a0"/>
    <w:link w:val="1"/>
    <w:rsid w:val="00646075"/>
    <w:rPr>
      <w:rFonts w:ascii="Arial" w:eastAsia="Times New Roman" w:hAnsi="Arial" w:cs="Arial"/>
      <w:b/>
      <w:bCs/>
      <w:kern w:val="32"/>
      <w:sz w:val="32"/>
      <w:szCs w:val="32"/>
      <w:lang w:eastAsia="ru-RU"/>
    </w:rPr>
  </w:style>
  <w:style w:type="character" w:customStyle="1" w:styleId="20">
    <w:name w:val="Заголовок 2 Знак"/>
    <w:basedOn w:val="a0"/>
    <w:link w:val="2"/>
    <w:rsid w:val="00646075"/>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646075"/>
    <w:rPr>
      <w:rFonts w:ascii="Arial" w:eastAsia="Times New Roman" w:hAnsi="Arial" w:cs="Arial"/>
      <w:b/>
      <w:bCs/>
      <w:sz w:val="26"/>
      <w:szCs w:val="26"/>
      <w:lang w:eastAsia="ru-RU"/>
    </w:rPr>
  </w:style>
  <w:style w:type="character" w:customStyle="1" w:styleId="40">
    <w:name w:val="Заголовок 4 Знак"/>
    <w:basedOn w:val="a0"/>
    <w:link w:val="4"/>
    <w:semiHidden/>
    <w:rsid w:val="00646075"/>
    <w:rPr>
      <w:rFonts w:ascii="Arial" w:eastAsia="Times New Roman" w:hAnsi="Arial" w:cs="Times New Roman"/>
      <w:b/>
      <w:bCs/>
      <w:sz w:val="24"/>
      <w:szCs w:val="28"/>
      <w:lang w:eastAsia="ru-RU"/>
    </w:rPr>
  </w:style>
  <w:style w:type="paragraph" w:styleId="af0">
    <w:name w:val="footnote text"/>
    <w:basedOn w:val="a"/>
    <w:link w:val="af1"/>
    <w:semiHidden/>
    <w:unhideWhenUsed/>
    <w:rsid w:val="00646075"/>
    <w:pPr>
      <w:spacing w:after="0" w:line="312" w:lineRule="auto"/>
      <w:ind w:firstLine="709"/>
      <w:jc w:val="both"/>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semiHidden/>
    <w:rsid w:val="00646075"/>
    <w:rPr>
      <w:rFonts w:ascii="Times New Roman" w:eastAsia="Times New Roman" w:hAnsi="Times New Roman" w:cs="Times New Roman"/>
      <w:sz w:val="20"/>
      <w:szCs w:val="20"/>
      <w:lang w:eastAsia="ru-RU"/>
    </w:rPr>
  </w:style>
  <w:style w:type="character" w:styleId="af2">
    <w:name w:val="footnote reference"/>
    <w:basedOn w:val="a0"/>
    <w:semiHidden/>
    <w:unhideWhenUsed/>
    <w:rsid w:val="00646075"/>
    <w:rPr>
      <w:vertAlign w:val="superscript"/>
    </w:rPr>
  </w:style>
  <w:style w:type="character" w:customStyle="1" w:styleId="Termin">
    <w:name w:val="Termin"/>
    <w:basedOn w:val="a0"/>
    <w:rsid w:val="00646075"/>
    <w:rPr>
      <w:i/>
      <w:iCs w:val="0"/>
      <w:spacing w:val="34"/>
    </w:rPr>
  </w:style>
  <w:style w:type="paragraph" w:styleId="af3">
    <w:name w:val="header"/>
    <w:basedOn w:val="a"/>
    <w:link w:val="af4"/>
    <w:uiPriority w:val="99"/>
    <w:unhideWhenUsed/>
    <w:rsid w:val="001E013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1E013C"/>
  </w:style>
  <w:style w:type="paragraph" w:styleId="af5">
    <w:name w:val="footer"/>
    <w:basedOn w:val="a"/>
    <w:link w:val="af6"/>
    <w:uiPriority w:val="99"/>
    <w:unhideWhenUsed/>
    <w:rsid w:val="001E013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1E013C"/>
  </w:style>
  <w:style w:type="character" w:customStyle="1" w:styleId="submenu-table">
    <w:name w:val="submenu-table"/>
    <w:basedOn w:val="a0"/>
    <w:rsid w:val="004D7502"/>
  </w:style>
  <w:style w:type="paragraph" w:styleId="af7">
    <w:name w:val="Normal (Web)"/>
    <w:basedOn w:val="a"/>
    <w:uiPriority w:val="99"/>
    <w:semiHidden/>
    <w:unhideWhenUsed/>
    <w:rsid w:val="00CE35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22"/>
    <w:qFormat/>
    <w:rsid w:val="00CE3530"/>
    <w:rPr>
      <w:b/>
      <w:bCs/>
    </w:rPr>
  </w:style>
  <w:style w:type="character" w:styleId="af9">
    <w:name w:val="Emphasis"/>
    <w:basedOn w:val="a0"/>
    <w:uiPriority w:val="20"/>
    <w:qFormat/>
    <w:rsid w:val="00CE3530"/>
    <w:rPr>
      <w:i/>
      <w:iCs/>
    </w:rPr>
  </w:style>
  <w:style w:type="paragraph" w:customStyle="1" w:styleId="Default">
    <w:name w:val="Default"/>
    <w:rsid w:val="00A0513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5">
    <w:name w:val="Основной текст (5)_"/>
    <w:basedOn w:val="a0"/>
    <w:link w:val="50"/>
    <w:uiPriority w:val="99"/>
    <w:semiHidden/>
    <w:locked/>
    <w:rsid w:val="00A05138"/>
    <w:rPr>
      <w:rFonts w:ascii="Times New Roman" w:hAnsi="Times New Roman" w:cs="Times New Roman"/>
      <w:b/>
      <w:bCs/>
      <w:shd w:val="clear" w:color="auto" w:fill="FFFFFF"/>
    </w:rPr>
  </w:style>
  <w:style w:type="paragraph" w:customStyle="1" w:styleId="50">
    <w:name w:val="Основной текст (5)"/>
    <w:basedOn w:val="a"/>
    <w:link w:val="5"/>
    <w:uiPriority w:val="99"/>
    <w:semiHidden/>
    <w:rsid w:val="00A05138"/>
    <w:pPr>
      <w:widowControl w:val="0"/>
      <w:shd w:val="clear" w:color="auto" w:fill="FFFFFF"/>
      <w:spacing w:after="0" w:line="274" w:lineRule="exact"/>
      <w:jc w:val="both"/>
    </w:pPr>
    <w:rPr>
      <w:rFonts w:ascii="Times New Roman" w:hAnsi="Times New Roman" w:cs="Times New Roman"/>
      <w:b/>
      <w:bCs/>
    </w:rPr>
  </w:style>
  <w:style w:type="character" w:customStyle="1" w:styleId="31">
    <w:name w:val="Заголовок №3_"/>
    <w:basedOn w:val="a0"/>
    <w:link w:val="32"/>
    <w:uiPriority w:val="99"/>
    <w:semiHidden/>
    <w:locked/>
    <w:rsid w:val="00A05138"/>
    <w:rPr>
      <w:rFonts w:ascii="Times New Roman" w:hAnsi="Times New Roman" w:cs="Times New Roman"/>
      <w:b/>
      <w:bCs/>
      <w:i/>
      <w:iCs/>
      <w:sz w:val="32"/>
      <w:szCs w:val="32"/>
      <w:shd w:val="clear" w:color="auto" w:fill="FFFFFF"/>
    </w:rPr>
  </w:style>
  <w:style w:type="paragraph" w:customStyle="1" w:styleId="32">
    <w:name w:val="Заголовок №3"/>
    <w:basedOn w:val="a"/>
    <w:link w:val="31"/>
    <w:uiPriority w:val="99"/>
    <w:semiHidden/>
    <w:rsid w:val="00A05138"/>
    <w:pPr>
      <w:widowControl w:val="0"/>
      <w:shd w:val="clear" w:color="auto" w:fill="FFFFFF"/>
      <w:spacing w:before="60" w:after="0" w:line="278" w:lineRule="exact"/>
      <w:ind w:firstLine="560"/>
      <w:outlineLvl w:val="2"/>
    </w:pPr>
    <w:rPr>
      <w:rFonts w:ascii="Times New Roman" w:hAnsi="Times New Roman" w:cs="Times New Roman"/>
      <w:b/>
      <w:bCs/>
      <w:i/>
      <w:iCs/>
      <w:sz w:val="32"/>
      <w:szCs w:val="32"/>
    </w:rPr>
  </w:style>
  <w:style w:type="character" w:customStyle="1" w:styleId="apple-converted-space">
    <w:name w:val="apple-converted-space"/>
    <w:basedOn w:val="a0"/>
    <w:rsid w:val="00A05138"/>
  </w:style>
  <w:style w:type="character" w:customStyle="1" w:styleId="23">
    <w:name w:val="Основной текст (2)_"/>
    <w:basedOn w:val="a0"/>
    <w:link w:val="210"/>
    <w:uiPriority w:val="99"/>
    <w:locked/>
    <w:rsid w:val="00A05138"/>
    <w:rPr>
      <w:rFonts w:ascii="Times New Roman" w:hAnsi="Times New Roman" w:cs="Times New Roman"/>
      <w:shd w:val="clear" w:color="auto" w:fill="FFFFFF"/>
    </w:rPr>
  </w:style>
  <w:style w:type="paragraph" w:customStyle="1" w:styleId="210">
    <w:name w:val="Основной текст (2)1"/>
    <w:basedOn w:val="a"/>
    <w:link w:val="23"/>
    <w:uiPriority w:val="99"/>
    <w:rsid w:val="00A05138"/>
    <w:pPr>
      <w:widowControl w:val="0"/>
      <w:shd w:val="clear" w:color="auto" w:fill="FFFFFF"/>
      <w:spacing w:before="480" w:after="600" w:line="240" w:lineRule="atLeast"/>
      <w:ind w:hanging="420"/>
      <w:jc w:val="center"/>
    </w:pPr>
    <w:rPr>
      <w:rFonts w:ascii="Times New Roman" w:hAnsi="Times New Roman" w:cs="Times New Roman"/>
    </w:rPr>
  </w:style>
  <w:style w:type="character" w:customStyle="1" w:styleId="6">
    <w:name w:val="Основной текст (6)_"/>
    <w:basedOn w:val="a0"/>
    <w:link w:val="60"/>
    <w:uiPriority w:val="99"/>
    <w:locked/>
    <w:rsid w:val="00A05138"/>
    <w:rPr>
      <w:rFonts w:ascii="Times New Roman" w:hAnsi="Times New Roman" w:cs="Times New Roman"/>
      <w:sz w:val="28"/>
      <w:szCs w:val="28"/>
      <w:shd w:val="clear" w:color="auto" w:fill="FFFFFF"/>
    </w:rPr>
  </w:style>
  <w:style w:type="paragraph" w:customStyle="1" w:styleId="60">
    <w:name w:val="Основной текст (6)"/>
    <w:basedOn w:val="a"/>
    <w:link w:val="6"/>
    <w:uiPriority w:val="99"/>
    <w:rsid w:val="00A05138"/>
    <w:pPr>
      <w:widowControl w:val="0"/>
      <w:shd w:val="clear" w:color="auto" w:fill="FFFFFF"/>
      <w:spacing w:after="0" w:line="326" w:lineRule="exact"/>
      <w:ind w:hanging="420"/>
    </w:pPr>
    <w:rPr>
      <w:rFonts w:ascii="Times New Roman" w:hAnsi="Times New Roman" w:cs="Times New Roman"/>
      <w:sz w:val="28"/>
      <w:szCs w:val="28"/>
    </w:rPr>
  </w:style>
  <w:style w:type="character" w:styleId="afa">
    <w:name w:val="FollowedHyperlink"/>
    <w:basedOn w:val="a0"/>
    <w:uiPriority w:val="99"/>
    <w:semiHidden/>
    <w:unhideWhenUsed/>
    <w:rsid w:val="00DA3316"/>
    <w:rPr>
      <w:color w:val="954F72" w:themeColor="followedHyperlink"/>
      <w:u w:val="single"/>
    </w:rPr>
  </w:style>
  <w:style w:type="paragraph" w:customStyle="1" w:styleId="msonormal0">
    <w:name w:val="msonormal"/>
    <w:basedOn w:val="a"/>
    <w:rsid w:val="00DA33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880CDB"/>
    <w:pPr>
      <w:spacing w:after="100"/>
    </w:pPr>
  </w:style>
  <w:style w:type="paragraph" w:styleId="24">
    <w:name w:val="toc 2"/>
    <w:basedOn w:val="a"/>
    <w:next w:val="a"/>
    <w:autoRedefine/>
    <w:uiPriority w:val="39"/>
    <w:unhideWhenUsed/>
    <w:rsid w:val="00880CDB"/>
    <w:pPr>
      <w:spacing w:after="100"/>
      <w:ind w:left="220"/>
    </w:pPr>
  </w:style>
  <w:style w:type="paragraph" w:styleId="33">
    <w:name w:val="toc 3"/>
    <w:basedOn w:val="a"/>
    <w:next w:val="a"/>
    <w:autoRedefine/>
    <w:uiPriority w:val="39"/>
    <w:unhideWhenUsed/>
    <w:rsid w:val="00880CD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0154">
      <w:bodyDiv w:val="1"/>
      <w:marLeft w:val="0"/>
      <w:marRight w:val="0"/>
      <w:marTop w:val="0"/>
      <w:marBottom w:val="0"/>
      <w:divBdr>
        <w:top w:val="none" w:sz="0" w:space="0" w:color="auto"/>
        <w:left w:val="none" w:sz="0" w:space="0" w:color="auto"/>
        <w:bottom w:val="none" w:sz="0" w:space="0" w:color="auto"/>
        <w:right w:val="none" w:sz="0" w:space="0" w:color="auto"/>
      </w:divBdr>
    </w:div>
    <w:div w:id="28187511">
      <w:bodyDiv w:val="1"/>
      <w:marLeft w:val="0"/>
      <w:marRight w:val="0"/>
      <w:marTop w:val="0"/>
      <w:marBottom w:val="0"/>
      <w:divBdr>
        <w:top w:val="none" w:sz="0" w:space="0" w:color="auto"/>
        <w:left w:val="none" w:sz="0" w:space="0" w:color="auto"/>
        <w:bottom w:val="none" w:sz="0" w:space="0" w:color="auto"/>
        <w:right w:val="none" w:sz="0" w:space="0" w:color="auto"/>
      </w:divBdr>
    </w:div>
    <w:div w:id="42488958">
      <w:bodyDiv w:val="1"/>
      <w:marLeft w:val="0"/>
      <w:marRight w:val="0"/>
      <w:marTop w:val="0"/>
      <w:marBottom w:val="0"/>
      <w:divBdr>
        <w:top w:val="none" w:sz="0" w:space="0" w:color="auto"/>
        <w:left w:val="none" w:sz="0" w:space="0" w:color="auto"/>
        <w:bottom w:val="none" w:sz="0" w:space="0" w:color="auto"/>
        <w:right w:val="none" w:sz="0" w:space="0" w:color="auto"/>
      </w:divBdr>
    </w:div>
    <w:div w:id="69429912">
      <w:bodyDiv w:val="1"/>
      <w:marLeft w:val="0"/>
      <w:marRight w:val="0"/>
      <w:marTop w:val="0"/>
      <w:marBottom w:val="0"/>
      <w:divBdr>
        <w:top w:val="none" w:sz="0" w:space="0" w:color="auto"/>
        <w:left w:val="none" w:sz="0" w:space="0" w:color="auto"/>
        <w:bottom w:val="none" w:sz="0" w:space="0" w:color="auto"/>
        <w:right w:val="none" w:sz="0" w:space="0" w:color="auto"/>
      </w:divBdr>
    </w:div>
    <w:div w:id="84888930">
      <w:bodyDiv w:val="1"/>
      <w:marLeft w:val="0"/>
      <w:marRight w:val="0"/>
      <w:marTop w:val="0"/>
      <w:marBottom w:val="0"/>
      <w:divBdr>
        <w:top w:val="none" w:sz="0" w:space="0" w:color="auto"/>
        <w:left w:val="none" w:sz="0" w:space="0" w:color="auto"/>
        <w:bottom w:val="none" w:sz="0" w:space="0" w:color="auto"/>
        <w:right w:val="none" w:sz="0" w:space="0" w:color="auto"/>
      </w:divBdr>
    </w:div>
    <w:div w:id="105007586">
      <w:bodyDiv w:val="1"/>
      <w:marLeft w:val="0"/>
      <w:marRight w:val="0"/>
      <w:marTop w:val="0"/>
      <w:marBottom w:val="0"/>
      <w:divBdr>
        <w:top w:val="none" w:sz="0" w:space="0" w:color="auto"/>
        <w:left w:val="none" w:sz="0" w:space="0" w:color="auto"/>
        <w:bottom w:val="none" w:sz="0" w:space="0" w:color="auto"/>
        <w:right w:val="none" w:sz="0" w:space="0" w:color="auto"/>
      </w:divBdr>
    </w:div>
    <w:div w:id="109933908">
      <w:bodyDiv w:val="1"/>
      <w:marLeft w:val="0"/>
      <w:marRight w:val="0"/>
      <w:marTop w:val="0"/>
      <w:marBottom w:val="0"/>
      <w:divBdr>
        <w:top w:val="none" w:sz="0" w:space="0" w:color="auto"/>
        <w:left w:val="none" w:sz="0" w:space="0" w:color="auto"/>
        <w:bottom w:val="none" w:sz="0" w:space="0" w:color="auto"/>
        <w:right w:val="none" w:sz="0" w:space="0" w:color="auto"/>
      </w:divBdr>
    </w:div>
    <w:div w:id="111752855">
      <w:bodyDiv w:val="1"/>
      <w:marLeft w:val="0"/>
      <w:marRight w:val="0"/>
      <w:marTop w:val="0"/>
      <w:marBottom w:val="0"/>
      <w:divBdr>
        <w:top w:val="none" w:sz="0" w:space="0" w:color="auto"/>
        <w:left w:val="none" w:sz="0" w:space="0" w:color="auto"/>
        <w:bottom w:val="none" w:sz="0" w:space="0" w:color="auto"/>
        <w:right w:val="none" w:sz="0" w:space="0" w:color="auto"/>
      </w:divBdr>
    </w:div>
    <w:div w:id="128211720">
      <w:bodyDiv w:val="1"/>
      <w:marLeft w:val="0"/>
      <w:marRight w:val="0"/>
      <w:marTop w:val="0"/>
      <w:marBottom w:val="0"/>
      <w:divBdr>
        <w:top w:val="none" w:sz="0" w:space="0" w:color="auto"/>
        <w:left w:val="none" w:sz="0" w:space="0" w:color="auto"/>
        <w:bottom w:val="none" w:sz="0" w:space="0" w:color="auto"/>
        <w:right w:val="none" w:sz="0" w:space="0" w:color="auto"/>
      </w:divBdr>
    </w:div>
    <w:div w:id="155539529">
      <w:bodyDiv w:val="1"/>
      <w:marLeft w:val="0"/>
      <w:marRight w:val="0"/>
      <w:marTop w:val="0"/>
      <w:marBottom w:val="0"/>
      <w:divBdr>
        <w:top w:val="none" w:sz="0" w:space="0" w:color="auto"/>
        <w:left w:val="none" w:sz="0" w:space="0" w:color="auto"/>
        <w:bottom w:val="none" w:sz="0" w:space="0" w:color="auto"/>
        <w:right w:val="none" w:sz="0" w:space="0" w:color="auto"/>
      </w:divBdr>
    </w:div>
    <w:div w:id="170919544">
      <w:bodyDiv w:val="1"/>
      <w:marLeft w:val="0"/>
      <w:marRight w:val="0"/>
      <w:marTop w:val="0"/>
      <w:marBottom w:val="0"/>
      <w:divBdr>
        <w:top w:val="none" w:sz="0" w:space="0" w:color="auto"/>
        <w:left w:val="none" w:sz="0" w:space="0" w:color="auto"/>
        <w:bottom w:val="none" w:sz="0" w:space="0" w:color="auto"/>
        <w:right w:val="none" w:sz="0" w:space="0" w:color="auto"/>
      </w:divBdr>
    </w:div>
    <w:div w:id="239096268">
      <w:bodyDiv w:val="1"/>
      <w:marLeft w:val="0"/>
      <w:marRight w:val="0"/>
      <w:marTop w:val="0"/>
      <w:marBottom w:val="0"/>
      <w:divBdr>
        <w:top w:val="none" w:sz="0" w:space="0" w:color="auto"/>
        <w:left w:val="none" w:sz="0" w:space="0" w:color="auto"/>
        <w:bottom w:val="none" w:sz="0" w:space="0" w:color="auto"/>
        <w:right w:val="none" w:sz="0" w:space="0" w:color="auto"/>
      </w:divBdr>
    </w:div>
    <w:div w:id="240648910">
      <w:bodyDiv w:val="1"/>
      <w:marLeft w:val="0"/>
      <w:marRight w:val="0"/>
      <w:marTop w:val="0"/>
      <w:marBottom w:val="0"/>
      <w:divBdr>
        <w:top w:val="none" w:sz="0" w:space="0" w:color="auto"/>
        <w:left w:val="none" w:sz="0" w:space="0" w:color="auto"/>
        <w:bottom w:val="none" w:sz="0" w:space="0" w:color="auto"/>
        <w:right w:val="none" w:sz="0" w:space="0" w:color="auto"/>
      </w:divBdr>
    </w:div>
    <w:div w:id="268466909">
      <w:bodyDiv w:val="1"/>
      <w:marLeft w:val="0"/>
      <w:marRight w:val="0"/>
      <w:marTop w:val="0"/>
      <w:marBottom w:val="0"/>
      <w:divBdr>
        <w:top w:val="none" w:sz="0" w:space="0" w:color="auto"/>
        <w:left w:val="none" w:sz="0" w:space="0" w:color="auto"/>
        <w:bottom w:val="none" w:sz="0" w:space="0" w:color="auto"/>
        <w:right w:val="none" w:sz="0" w:space="0" w:color="auto"/>
      </w:divBdr>
    </w:div>
    <w:div w:id="324552391">
      <w:bodyDiv w:val="1"/>
      <w:marLeft w:val="0"/>
      <w:marRight w:val="0"/>
      <w:marTop w:val="0"/>
      <w:marBottom w:val="0"/>
      <w:divBdr>
        <w:top w:val="none" w:sz="0" w:space="0" w:color="auto"/>
        <w:left w:val="none" w:sz="0" w:space="0" w:color="auto"/>
        <w:bottom w:val="none" w:sz="0" w:space="0" w:color="auto"/>
        <w:right w:val="none" w:sz="0" w:space="0" w:color="auto"/>
      </w:divBdr>
    </w:div>
    <w:div w:id="364447810">
      <w:bodyDiv w:val="1"/>
      <w:marLeft w:val="0"/>
      <w:marRight w:val="0"/>
      <w:marTop w:val="0"/>
      <w:marBottom w:val="0"/>
      <w:divBdr>
        <w:top w:val="none" w:sz="0" w:space="0" w:color="auto"/>
        <w:left w:val="none" w:sz="0" w:space="0" w:color="auto"/>
        <w:bottom w:val="none" w:sz="0" w:space="0" w:color="auto"/>
        <w:right w:val="none" w:sz="0" w:space="0" w:color="auto"/>
      </w:divBdr>
    </w:div>
    <w:div w:id="374040432">
      <w:bodyDiv w:val="1"/>
      <w:marLeft w:val="0"/>
      <w:marRight w:val="0"/>
      <w:marTop w:val="0"/>
      <w:marBottom w:val="0"/>
      <w:divBdr>
        <w:top w:val="none" w:sz="0" w:space="0" w:color="auto"/>
        <w:left w:val="none" w:sz="0" w:space="0" w:color="auto"/>
        <w:bottom w:val="none" w:sz="0" w:space="0" w:color="auto"/>
        <w:right w:val="none" w:sz="0" w:space="0" w:color="auto"/>
      </w:divBdr>
    </w:div>
    <w:div w:id="417026352">
      <w:bodyDiv w:val="1"/>
      <w:marLeft w:val="0"/>
      <w:marRight w:val="0"/>
      <w:marTop w:val="0"/>
      <w:marBottom w:val="0"/>
      <w:divBdr>
        <w:top w:val="none" w:sz="0" w:space="0" w:color="auto"/>
        <w:left w:val="none" w:sz="0" w:space="0" w:color="auto"/>
        <w:bottom w:val="none" w:sz="0" w:space="0" w:color="auto"/>
        <w:right w:val="none" w:sz="0" w:space="0" w:color="auto"/>
      </w:divBdr>
    </w:div>
    <w:div w:id="419061260">
      <w:bodyDiv w:val="1"/>
      <w:marLeft w:val="0"/>
      <w:marRight w:val="0"/>
      <w:marTop w:val="0"/>
      <w:marBottom w:val="0"/>
      <w:divBdr>
        <w:top w:val="none" w:sz="0" w:space="0" w:color="auto"/>
        <w:left w:val="none" w:sz="0" w:space="0" w:color="auto"/>
        <w:bottom w:val="none" w:sz="0" w:space="0" w:color="auto"/>
        <w:right w:val="none" w:sz="0" w:space="0" w:color="auto"/>
      </w:divBdr>
    </w:div>
    <w:div w:id="443040713">
      <w:bodyDiv w:val="1"/>
      <w:marLeft w:val="0"/>
      <w:marRight w:val="0"/>
      <w:marTop w:val="0"/>
      <w:marBottom w:val="0"/>
      <w:divBdr>
        <w:top w:val="none" w:sz="0" w:space="0" w:color="auto"/>
        <w:left w:val="none" w:sz="0" w:space="0" w:color="auto"/>
        <w:bottom w:val="none" w:sz="0" w:space="0" w:color="auto"/>
        <w:right w:val="none" w:sz="0" w:space="0" w:color="auto"/>
      </w:divBdr>
    </w:div>
    <w:div w:id="513999422">
      <w:bodyDiv w:val="1"/>
      <w:marLeft w:val="0"/>
      <w:marRight w:val="0"/>
      <w:marTop w:val="0"/>
      <w:marBottom w:val="0"/>
      <w:divBdr>
        <w:top w:val="none" w:sz="0" w:space="0" w:color="auto"/>
        <w:left w:val="none" w:sz="0" w:space="0" w:color="auto"/>
        <w:bottom w:val="none" w:sz="0" w:space="0" w:color="auto"/>
        <w:right w:val="none" w:sz="0" w:space="0" w:color="auto"/>
      </w:divBdr>
    </w:div>
    <w:div w:id="517158519">
      <w:bodyDiv w:val="1"/>
      <w:marLeft w:val="0"/>
      <w:marRight w:val="0"/>
      <w:marTop w:val="0"/>
      <w:marBottom w:val="0"/>
      <w:divBdr>
        <w:top w:val="none" w:sz="0" w:space="0" w:color="auto"/>
        <w:left w:val="none" w:sz="0" w:space="0" w:color="auto"/>
        <w:bottom w:val="none" w:sz="0" w:space="0" w:color="auto"/>
        <w:right w:val="none" w:sz="0" w:space="0" w:color="auto"/>
      </w:divBdr>
    </w:div>
    <w:div w:id="519666289">
      <w:bodyDiv w:val="1"/>
      <w:marLeft w:val="0"/>
      <w:marRight w:val="0"/>
      <w:marTop w:val="0"/>
      <w:marBottom w:val="0"/>
      <w:divBdr>
        <w:top w:val="none" w:sz="0" w:space="0" w:color="auto"/>
        <w:left w:val="none" w:sz="0" w:space="0" w:color="auto"/>
        <w:bottom w:val="none" w:sz="0" w:space="0" w:color="auto"/>
        <w:right w:val="none" w:sz="0" w:space="0" w:color="auto"/>
      </w:divBdr>
    </w:div>
    <w:div w:id="520124070">
      <w:bodyDiv w:val="1"/>
      <w:marLeft w:val="0"/>
      <w:marRight w:val="0"/>
      <w:marTop w:val="0"/>
      <w:marBottom w:val="0"/>
      <w:divBdr>
        <w:top w:val="none" w:sz="0" w:space="0" w:color="auto"/>
        <w:left w:val="none" w:sz="0" w:space="0" w:color="auto"/>
        <w:bottom w:val="none" w:sz="0" w:space="0" w:color="auto"/>
        <w:right w:val="none" w:sz="0" w:space="0" w:color="auto"/>
      </w:divBdr>
    </w:div>
    <w:div w:id="522864002">
      <w:bodyDiv w:val="1"/>
      <w:marLeft w:val="0"/>
      <w:marRight w:val="0"/>
      <w:marTop w:val="0"/>
      <w:marBottom w:val="0"/>
      <w:divBdr>
        <w:top w:val="none" w:sz="0" w:space="0" w:color="auto"/>
        <w:left w:val="none" w:sz="0" w:space="0" w:color="auto"/>
        <w:bottom w:val="none" w:sz="0" w:space="0" w:color="auto"/>
        <w:right w:val="none" w:sz="0" w:space="0" w:color="auto"/>
      </w:divBdr>
    </w:div>
    <w:div w:id="531772264">
      <w:bodyDiv w:val="1"/>
      <w:marLeft w:val="0"/>
      <w:marRight w:val="0"/>
      <w:marTop w:val="0"/>
      <w:marBottom w:val="0"/>
      <w:divBdr>
        <w:top w:val="none" w:sz="0" w:space="0" w:color="auto"/>
        <w:left w:val="none" w:sz="0" w:space="0" w:color="auto"/>
        <w:bottom w:val="none" w:sz="0" w:space="0" w:color="auto"/>
        <w:right w:val="none" w:sz="0" w:space="0" w:color="auto"/>
      </w:divBdr>
    </w:div>
    <w:div w:id="536434812">
      <w:bodyDiv w:val="1"/>
      <w:marLeft w:val="0"/>
      <w:marRight w:val="0"/>
      <w:marTop w:val="0"/>
      <w:marBottom w:val="0"/>
      <w:divBdr>
        <w:top w:val="none" w:sz="0" w:space="0" w:color="auto"/>
        <w:left w:val="none" w:sz="0" w:space="0" w:color="auto"/>
        <w:bottom w:val="none" w:sz="0" w:space="0" w:color="auto"/>
        <w:right w:val="none" w:sz="0" w:space="0" w:color="auto"/>
      </w:divBdr>
    </w:div>
    <w:div w:id="588585995">
      <w:bodyDiv w:val="1"/>
      <w:marLeft w:val="0"/>
      <w:marRight w:val="0"/>
      <w:marTop w:val="0"/>
      <w:marBottom w:val="0"/>
      <w:divBdr>
        <w:top w:val="none" w:sz="0" w:space="0" w:color="auto"/>
        <w:left w:val="none" w:sz="0" w:space="0" w:color="auto"/>
        <w:bottom w:val="none" w:sz="0" w:space="0" w:color="auto"/>
        <w:right w:val="none" w:sz="0" w:space="0" w:color="auto"/>
      </w:divBdr>
    </w:div>
    <w:div w:id="598565123">
      <w:bodyDiv w:val="1"/>
      <w:marLeft w:val="0"/>
      <w:marRight w:val="0"/>
      <w:marTop w:val="0"/>
      <w:marBottom w:val="0"/>
      <w:divBdr>
        <w:top w:val="none" w:sz="0" w:space="0" w:color="auto"/>
        <w:left w:val="none" w:sz="0" w:space="0" w:color="auto"/>
        <w:bottom w:val="none" w:sz="0" w:space="0" w:color="auto"/>
        <w:right w:val="none" w:sz="0" w:space="0" w:color="auto"/>
      </w:divBdr>
    </w:div>
    <w:div w:id="605039671">
      <w:bodyDiv w:val="1"/>
      <w:marLeft w:val="0"/>
      <w:marRight w:val="0"/>
      <w:marTop w:val="0"/>
      <w:marBottom w:val="0"/>
      <w:divBdr>
        <w:top w:val="none" w:sz="0" w:space="0" w:color="auto"/>
        <w:left w:val="none" w:sz="0" w:space="0" w:color="auto"/>
        <w:bottom w:val="none" w:sz="0" w:space="0" w:color="auto"/>
        <w:right w:val="none" w:sz="0" w:space="0" w:color="auto"/>
      </w:divBdr>
    </w:div>
    <w:div w:id="605310585">
      <w:bodyDiv w:val="1"/>
      <w:marLeft w:val="0"/>
      <w:marRight w:val="0"/>
      <w:marTop w:val="0"/>
      <w:marBottom w:val="0"/>
      <w:divBdr>
        <w:top w:val="none" w:sz="0" w:space="0" w:color="auto"/>
        <w:left w:val="none" w:sz="0" w:space="0" w:color="auto"/>
        <w:bottom w:val="none" w:sz="0" w:space="0" w:color="auto"/>
        <w:right w:val="none" w:sz="0" w:space="0" w:color="auto"/>
      </w:divBdr>
    </w:div>
    <w:div w:id="611279364">
      <w:bodyDiv w:val="1"/>
      <w:marLeft w:val="0"/>
      <w:marRight w:val="0"/>
      <w:marTop w:val="0"/>
      <w:marBottom w:val="0"/>
      <w:divBdr>
        <w:top w:val="none" w:sz="0" w:space="0" w:color="auto"/>
        <w:left w:val="none" w:sz="0" w:space="0" w:color="auto"/>
        <w:bottom w:val="none" w:sz="0" w:space="0" w:color="auto"/>
        <w:right w:val="none" w:sz="0" w:space="0" w:color="auto"/>
      </w:divBdr>
    </w:div>
    <w:div w:id="612520198">
      <w:bodyDiv w:val="1"/>
      <w:marLeft w:val="0"/>
      <w:marRight w:val="0"/>
      <w:marTop w:val="0"/>
      <w:marBottom w:val="0"/>
      <w:divBdr>
        <w:top w:val="none" w:sz="0" w:space="0" w:color="auto"/>
        <w:left w:val="none" w:sz="0" w:space="0" w:color="auto"/>
        <w:bottom w:val="none" w:sz="0" w:space="0" w:color="auto"/>
        <w:right w:val="none" w:sz="0" w:space="0" w:color="auto"/>
      </w:divBdr>
    </w:div>
    <w:div w:id="622267351">
      <w:bodyDiv w:val="1"/>
      <w:marLeft w:val="0"/>
      <w:marRight w:val="0"/>
      <w:marTop w:val="0"/>
      <w:marBottom w:val="0"/>
      <w:divBdr>
        <w:top w:val="none" w:sz="0" w:space="0" w:color="auto"/>
        <w:left w:val="none" w:sz="0" w:space="0" w:color="auto"/>
        <w:bottom w:val="none" w:sz="0" w:space="0" w:color="auto"/>
        <w:right w:val="none" w:sz="0" w:space="0" w:color="auto"/>
      </w:divBdr>
    </w:div>
    <w:div w:id="643311999">
      <w:bodyDiv w:val="1"/>
      <w:marLeft w:val="0"/>
      <w:marRight w:val="0"/>
      <w:marTop w:val="0"/>
      <w:marBottom w:val="0"/>
      <w:divBdr>
        <w:top w:val="none" w:sz="0" w:space="0" w:color="auto"/>
        <w:left w:val="none" w:sz="0" w:space="0" w:color="auto"/>
        <w:bottom w:val="none" w:sz="0" w:space="0" w:color="auto"/>
        <w:right w:val="none" w:sz="0" w:space="0" w:color="auto"/>
      </w:divBdr>
    </w:div>
    <w:div w:id="694967325">
      <w:bodyDiv w:val="1"/>
      <w:marLeft w:val="0"/>
      <w:marRight w:val="0"/>
      <w:marTop w:val="0"/>
      <w:marBottom w:val="0"/>
      <w:divBdr>
        <w:top w:val="none" w:sz="0" w:space="0" w:color="auto"/>
        <w:left w:val="none" w:sz="0" w:space="0" w:color="auto"/>
        <w:bottom w:val="none" w:sz="0" w:space="0" w:color="auto"/>
        <w:right w:val="none" w:sz="0" w:space="0" w:color="auto"/>
      </w:divBdr>
    </w:div>
    <w:div w:id="702943878">
      <w:bodyDiv w:val="1"/>
      <w:marLeft w:val="0"/>
      <w:marRight w:val="0"/>
      <w:marTop w:val="0"/>
      <w:marBottom w:val="0"/>
      <w:divBdr>
        <w:top w:val="none" w:sz="0" w:space="0" w:color="auto"/>
        <w:left w:val="none" w:sz="0" w:space="0" w:color="auto"/>
        <w:bottom w:val="none" w:sz="0" w:space="0" w:color="auto"/>
        <w:right w:val="none" w:sz="0" w:space="0" w:color="auto"/>
      </w:divBdr>
    </w:div>
    <w:div w:id="703754952">
      <w:bodyDiv w:val="1"/>
      <w:marLeft w:val="0"/>
      <w:marRight w:val="0"/>
      <w:marTop w:val="0"/>
      <w:marBottom w:val="0"/>
      <w:divBdr>
        <w:top w:val="none" w:sz="0" w:space="0" w:color="auto"/>
        <w:left w:val="none" w:sz="0" w:space="0" w:color="auto"/>
        <w:bottom w:val="none" w:sz="0" w:space="0" w:color="auto"/>
        <w:right w:val="none" w:sz="0" w:space="0" w:color="auto"/>
      </w:divBdr>
    </w:div>
    <w:div w:id="728309793">
      <w:bodyDiv w:val="1"/>
      <w:marLeft w:val="0"/>
      <w:marRight w:val="0"/>
      <w:marTop w:val="0"/>
      <w:marBottom w:val="0"/>
      <w:divBdr>
        <w:top w:val="none" w:sz="0" w:space="0" w:color="auto"/>
        <w:left w:val="none" w:sz="0" w:space="0" w:color="auto"/>
        <w:bottom w:val="none" w:sz="0" w:space="0" w:color="auto"/>
        <w:right w:val="none" w:sz="0" w:space="0" w:color="auto"/>
      </w:divBdr>
    </w:div>
    <w:div w:id="739135922">
      <w:bodyDiv w:val="1"/>
      <w:marLeft w:val="0"/>
      <w:marRight w:val="0"/>
      <w:marTop w:val="0"/>
      <w:marBottom w:val="0"/>
      <w:divBdr>
        <w:top w:val="none" w:sz="0" w:space="0" w:color="auto"/>
        <w:left w:val="none" w:sz="0" w:space="0" w:color="auto"/>
        <w:bottom w:val="none" w:sz="0" w:space="0" w:color="auto"/>
        <w:right w:val="none" w:sz="0" w:space="0" w:color="auto"/>
      </w:divBdr>
    </w:div>
    <w:div w:id="742527127">
      <w:bodyDiv w:val="1"/>
      <w:marLeft w:val="0"/>
      <w:marRight w:val="0"/>
      <w:marTop w:val="0"/>
      <w:marBottom w:val="0"/>
      <w:divBdr>
        <w:top w:val="none" w:sz="0" w:space="0" w:color="auto"/>
        <w:left w:val="none" w:sz="0" w:space="0" w:color="auto"/>
        <w:bottom w:val="none" w:sz="0" w:space="0" w:color="auto"/>
        <w:right w:val="none" w:sz="0" w:space="0" w:color="auto"/>
      </w:divBdr>
    </w:div>
    <w:div w:id="746659001">
      <w:bodyDiv w:val="1"/>
      <w:marLeft w:val="0"/>
      <w:marRight w:val="0"/>
      <w:marTop w:val="0"/>
      <w:marBottom w:val="0"/>
      <w:divBdr>
        <w:top w:val="none" w:sz="0" w:space="0" w:color="auto"/>
        <w:left w:val="none" w:sz="0" w:space="0" w:color="auto"/>
        <w:bottom w:val="none" w:sz="0" w:space="0" w:color="auto"/>
        <w:right w:val="none" w:sz="0" w:space="0" w:color="auto"/>
      </w:divBdr>
    </w:div>
    <w:div w:id="748771294">
      <w:bodyDiv w:val="1"/>
      <w:marLeft w:val="0"/>
      <w:marRight w:val="0"/>
      <w:marTop w:val="0"/>
      <w:marBottom w:val="0"/>
      <w:divBdr>
        <w:top w:val="none" w:sz="0" w:space="0" w:color="auto"/>
        <w:left w:val="none" w:sz="0" w:space="0" w:color="auto"/>
        <w:bottom w:val="none" w:sz="0" w:space="0" w:color="auto"/>
        <w:right w:val="none" w:sz="0" w:space="0" w:color="auto"/>
      </w:divBdr>
    </w:div>
    <w:div w:id="773407701">
      <w:bodyDiv w:val="1"/>
      <w:marLeft w:val="0"/>
      <w:marRight w:val="0"/>
      <w:marTop w:val="0"/>
      <w:marBottom w:val="0"/>
      <w:divBdr>
        <w:top w:val="none" w:sz="0" w:space="0" w:color="auto"/>
        <w:left w:val="none" w:sz="0" w:space="0" w:color="auto"/>
        <w:bottom w:val="none" w:sz="0" w:space="0" w:color="auto"/>
        <w:right w:val="none" w:sz="0" w:space="0" w:color="auto"/>
      </w:divBdr>
    </w:div>
    <w:div w:id="782698857">
      <w:bodyDiv w:val="1"/>
      <w:marLeft w:val="0"/>
      <w:marRight w:val="0"/>
      <w:marTop w:val="0"/>
      <w:marBottom w:val="0"/>
      <w:divBdr>
        <w:top w:val="none" w:sz="0" w:space="0" w:color="auto"/>
        <w:left w:val="none" w:sz="0" w:space="0" w:color="auto"/>
        <w:bottom w:val="none" w:sz="0" w:space="0" w:color="auto"/>
        <w:right w:val="none" w:sz="0" w:space="0" w:color="auto"/>
      </w:divBdr>
    </w:div>
    <w:div w:id="796145443">
      <w:bodyDiv w:val="1"/>
      <w:marLeft w:val="0"/>
      <w:marRight w:val="0"/>
      <w:marTop w:val="0"/>
      <w:marBottom w:val="0"/>
      <w:divBdr>
        <w:top w:val="none" w:sz="0" w:space="0" w:color="auto"/>
        <w:left w:val="none" w:sz="0" w:space="0" w:color="auto"/>
        <w:bottom w:val="none" w:sz="0" w:space="0" w:color="auto"/>
        <w:right w:val="none" w:sz="0" w:space="0" w:color="auto"/>
      </w:divBdr>
    </w:div>
    <w:div w:id="800995385">
      <w:bodyDiv w:val="1"/>
      <w:marLeft w:val="0"/>
      <w:marRight w:val="0"/>
      <w:marTop w:val="0"/>
      <w:marBottom w:val="0"/>
      <w:divBdr>
        <w:top w:val="none" w:sz="0" w:space="0" w:color="auto"/>
        <w:left w:val="none" w:sz="0" w:space="0" w:color="auto"/>
        <w:bottom w:val="none" w:sz="0" w:space="0" w:color="auto"/>
        <w:right w:val="none" w:sz="0" w:space="0" w:color="auto"/>
      </w:divBdr>
    </w:div>
    <w:div w:id="806314500">
      <w:bodyDiv w:val="1"/>
      <w:marLeft w:val="0"/>
      <w:marRight w:val="0"/>
      <w:marTop w:val="0"/>
      <w:marBottom w:val="0"/>
      <w:divBdr>
        <w:top w:val="none" w:sz="0" w:space="0" w:color="auto"/>
        <w:left w:val="none" w:sz="0" w:space="0" w:color="auto"/>
        <w:bottom w:val="none" w:sz="0" w:space="0" w:color="auto"/>
        <w:right w:val="none" w:sz="0" w:space="0" w:color="auto"/>
      </w:divBdr>
    </w:div>
    <w:div w:id="812018993">
      <w:bodyDiv w:val="1"/>
      <w:marLeft w:val="0"/>
      <w:marRight w:val="0"/>
      <w:marTop w:val="0"/>
      <w:marBottom w:val="0"/>
      <w:divBdr>
        <w:top w:val="none" w:sz="0" w:space="0" w:color="auto"/>
        <w:left w:val="none" w:sz="0" w:space="0" w:color="auto"/>
        <w:bottom w:val="none" w:sz="0" w:space="0" w:color="auto"/>
        <w:right w:val="none" w:sz="0" w:space="0" w:color="auto"/>
      </w:divBdr>
    </w:div>
    <w:div w:id="817307019">
      <w:bodyDiv w:val="1"/>
      <w:marLeft w:val="0"/>
      <w:marRight w:val="0"/>
      <w:marTop w:val="0"/>
      <w:marBottom w:val="0"/>
      <w:divBdr>
        <w:top w:val="none" w:sz="0" w:space="0" w:color="auto"/>
        <w:left w:val="none" w:sz="0" w:space="0" w:color="auto"/>
        <w:bottom w:val="none" w:sz="0" w:space="0" w:color="auto"/>
        <w:right w:val="none" w:sz="0" w:space="0" w:color="auto"/>
      </w:divBdr>
    </w:div>
    <w:div w:id="835455495">
      <w:bodyDiv w:val="1"/>
      <w:marLeft w:val="0"/>
      <w:marRight w:val="0"/>
      <w:marTop w:val="0"/>
      <w:marBottom w:val="0"/>
      <w:divBdr>
        <w:top w:val="none" w:sz="0" w:space="0" w:color="auto"/>
        <w:left w:val="none" w:sz="0" w:space="0" w:color="auto"/>
        <w:bottom w:val="none" w:sz="0" w:space="0" w:color="auto"/>
        <w:right w:val="none" w:sz="0" w:space="0" w:color="auto"/>
      </w:divBdr>
    </w:div>
    <w:div w:id="838884516">
      <w:bodyDiv w:val="1"/>
      <w:marLeft w:val="0"/>
      <w:marRight w:val="0"/>
      <w:marTop w:val="0"/>
      <w:marBottom w:val="0"/>
      <w:divBdr>
        <w:top w:val="none" w:sz="0" w:space="0" w:color="auto"/>
        <w:left w:val="none" w:sz="0" w:space="0" w:color="auto"/>
        <w:bottom w:val="none" w:sz="0" w:space="0" w:color="auto"/>
        <w:right w:val="none" w:sz="0" w:space="0" w:color="auto"/>
      </w:divBdr>
    </w:div>
    <w:div w:id="841091905">
      <w:bodyDiv w:val="1"/>
      <w:marLeft w:val="0"/>
      <w:marRight w:val="0"/>
      <w:marTop w:val="0"/>
      <w:marBottom w:val="0"/>
      <w:divBdr>
        <w:top w:val="none" w:sz="0" w:space="0" w:color="auto"/>
        <w:left w:val="none" w:sz="0" w:space="0" w:color="auto"/>
        <w:bottom w:val="none" w:sz="0" w:space="0" w:color="auto"/>
        <w:right w:val="none" w:sz="0" w:space="0" w:color="auto"/>
      </w:divBdr>
    </w:div>
    <w:div w:id="842356789">
      <w:bodyDiv w:val="1"/>
      <w:marLeft w:val="0"/>
      <w:marRight w:val="0"/>
      <w:marTop w:val="0"/>
      <w:marBottom w:val="0"/>
      <w:divBdr>
        <w:top w:val="none" w:sz="0" w:space="0" w:color="auto"/>
        <w:left w:val="none" w:sz="0" w:space="0" w:color="auto"/>
        <w:bottom w:val="none" w:sz="0" w:space="0" w:color="auto"/>
        <w:right w:val="none" w:sz="0" w:space="0" w:color="auto"/>
      </w:divBdr>
    </w:div>
    <w:div w:id="844705991">
      <w:bodyDiv w:val="1"/>
      <w:marLeft w:val="0"/>
      <w:marRight w:val="0"/>
      <w:marTop w:val="0"/>
      <w:marBottom w:val="0"/>
      <w:divBdr>
        <w:top w:val="none" w:sz="0" w:space="0" w:color="auto"/>
        <w:left w:val="none" w:sz="0" w:space="0" w:color="auto"/>
        <w:bottom w:val="none" w:sz="0" w:space="0" w:color="auto"/>
        <w:right w:val="none" w:sz="0" w:space="0" w:color="auto"/>
      </w:divBdr>
    </w:div>
    <w:div w:id="852650964">
      <w:bodyDiv w:val="1"/>
      <w:marLeft w:val="0"/>
      <w:marRight w:val="0"/>
      <w:marTop w:val="0"/>
      <w:marBottom w:val="0"/>
      <w:divBdr>
        <w:top w:val="none" w:sz="0" w:space="0" w:color="auto"/>
        <w:left w:val="none" w:sz="0" w:space="0" w:color="auto"/>
        <w:bottom w:val="none" w:sz="0" w:space="0" w:color="auto"/>
        <w:right w:val="none" w:sz="0" w:space="0" w:color="auto"/>
      </w:divBdr>
    </w:div>
    <w:div w:id="872039968">
      <w:bodyDiv w:val="1"/>
      <w:marLeft w:val="0"/>
      <w:marRight w:val="0"/>
      <w:marTop w:val="0"/>
      <w:marBottom w:val="0"/>
      <w:divBdr>
        <w:top w:val="none" w:sz="0" w:space="0" w:color="auto"/>
        <w:left w:val="none" w:sz="0" w:space="0" w:color="auto"/>
        <w:bottom w:val="none" w:sz="0" w:space="0" w:color="auto"/>
        <w:right w:val="none" w:sz="0" w:space="0" w:color="auto"/>
      </w:divBdr>
    </w:div>
    <w:div w:id="873350338">
      <w:bodyDiv w:val="1"/>
      <w:marLeft w:val="0"/>
      <w:marRight w:val="0"/>
      <w:marTop w:val="0"/>
      <w:marBottom w:val="0"/>
      <w:divBdr>
        <w:top w:val="none" w:sz="0" w:space="0" w:color="auto"/>
        <w:left w:val="none" w:sz="0" w:space="0" w:color="auto"/>
        <w:bottom w:val="none" w:sz="0" w:space="0" w:color="auto"/>
        <w:right w:val="none" w:sz="0" w:space="0" w:color="auto"/>
      </w:divBdr>
    </w:div>
    <w:div w:id="874999079">
      <w:bodyDiv w:val="1"/>
      <w:marLeft w:val="0"/>
      <w:marRight w:val="0"/>
      <w:marTop w:val="0"/>
      <w:marBottom w:val="0"/>
      <w:divBdr>
        <w:top w:val="none" w:sz="0" w:space="0" w:color="auto"/>
        <w:left w:val="none" w:sz="0" w:space="0" w:color="auto"/>
        <w:bottom w:val="none" w:sz="0" w:space="0" w:color="auto"/>
        <w:right w:val="none" w:sz="0" w:space="0" w:color="auto"/>
      </w:divBdr>
    </w:div>
    <w:div w:id="878473640">
      <w:bodyDiv w:val="1"/>
      <w:marLeft w:val="0"/>
      <w:marRight w:val="0"/>
      <w:marTop w:val="0"/>
      <w:marBottom w:val="0"/>
      <w:divBdr>
        <w:top w:val="none" w:sz="0" w:space="0" w:color="auto"/>
        <w:left w:val="none" w:sz="0" w:space="0" w:color="auto"/>
        <w:bottom w:val="none" w:sz="0" w:space="0" w:color="auto"/>
        <w:right w:val="none" w:sz="0" w:space="0" w:color="auto"/>
      </w:divBdr>
    </w:div>
    <w:div w:id="882012206">
      <w:bodyDiv w:val="1"/>
      <w:marLeft w:val="0"/>
      <w:marRight w:val="0"/>
      <w:marTop w:val="0"/>
      <w:marBottom w:val="0"/>
      <w:divBdr>
        <w:top w:val="none" w:sz="0" w:space="0" w:color="auto"/>
        <w:left w:val="none" w:sz="0" w:space="0" w:color="auto"/>
        <w:bottom w:val="none" w:sz="0" w:space="0" w:color="auto"/>
        <w:right w:val="none" w:sz="0" w:space="0" w:color="auto"/>
      </w:divBdr>
    </w:div>
    <w:div w:id="900019947">
      <w:bodyDiv w:val="1"/>
      <w:marLeft w:val="0"/>
      <w:marRight w:val="0"/>
      <w:marTop w:val="0"/>
      <w:marBottom w:val="0"/>
      <w:divBdr>
        <w:top w:val="none" w:sz="0" w:space="0" w:color="auto"/>
        <w:left w:val="none" w:sz="0" w:space="0" w:color="auto"/>
        <w:bottom w:val="none" w:sz="0" w:space="0" w:color="auto"/>
        <w:right w:val="none" w:sz="0" w:space="0" w:color="auto"/>
      </w:divBdr>
    </w:div>
    <w:div w:id="921764450">
      <w:bodyDiv w:val="1"/>
      <w:marLeft w:val="0"/>
      <w:marRight w:val="0"/>
      <w:marTop w:val="0"/>
      <w:marBottom w:val="0"/>
      <w:divBdr>
        <w:top w:val="none" w:sz="0" w:space="0" w:color="auto"/>
        <w:left w:val="none" w:sz="0" w:space="0" w:color="auto"/>
        <w:bottom w:val="none" w:sz="0" w:space="0" w:color="auto"/>
        <w:right w:val="none" w:sz="0" w:space="0" w:color="auto"/>
      </w:divBdr>
    </w:div>
    <w:div w:id="927083661">
      <w:bodyDiv w:val="1"/>
      <w:marLeft w:val="0"/>
      <w:marRight w:val="0"/>
      <w:marTop w:val="0"/>
      <w:marBottom w:val="0"/>
      <w:divBdr>
        <w:top w:val="none" w:sz="0" w:space="0" w:color="auto"/>
        <w:left w:val="none" w:sz="0" w:space="0" w:color="auto"/>
        <w:bottom w:val="none" w:sz="0" w:space="0" w:color="auto"/>
        <w:right w:val="none" w:sz="0" w:space="0" w:color="auto"/>
      </w:divBdr>
    </w:div>
    <w:div w:id="937324158">
      <w:bodyDiv w:val="1"/>
      <w:marLeft w:val="0"/>
      <w:marRight w:val="0"/>
      <w:marTop w:val="0"/>
      <w:marBottom w:val="0"/>
      <w:divBdr>
        <w:top w:val="none" w:sz="0" w:space="0" w:color="auto"/>
        <w:left w:val="none" w:sz="0" w:space="0" w:color="auto"/>
        <w:bottom w:val="none" w:sz="0" w:space="0" w:color="auto"/>
        <w:right w:val="none" w:sz="0" w:space="0" w:color="auto"/>
      </w:divBdr>
    </w:div>
    <w:div w:id="963972155">
      <w:bodyDiv w:val="1"/>
      <w:marLeft w:val="0"/>
      <w:marRight w:val="0"/>
      <w:marTop w:val="0"/>
      <w:marBottom w:val="0"/>
      <w:divBdr>
        <w:top w:val="none" w:sz="0" w:space="0" w:color="auto"/>
        <w:left w:val="none" w:sz="0" w:space="0" w:color="auto"/>
        <w:bottom w:val="none" w:sz="0" w:space="0" w:color="auto"/>
        <w:right w:val="none" w:sz="0" w:space="0" w:color="auto"/>
      </w:divBdr>
    </w:div>
    <w:div w:id="964459574">
      <w:bodyDiv w:val="1"/>
      <w:marLeft w:val="0"/>
      <w:marRight w:val="0"/>
      <w:marTop w:val="0"/>
      <w:marBottom w:val="0"/>
      <w:divBdr>
        <w:top w:val="none" w:sz="0" w:space="0" w:color="auto"/>
        <w:left w:val="none" w:sz="0" w:space="0" w:color="auto"/>
        <w:bottom w:val="none" w:sz="0" w:space="0" w:color="auto"/>
        <w:right w:val="none" w:sz="0" w:space="0" w:color="auto"/>
      </w:divBdr>
    </w:div>
    <w:div w:id="969482055">
      <w:bodyDiv w:val="1"/>
      <w:marLeft w:val="0"/>
      <w:marRight w:val="0"/>
      <w:marTop w:val="0"/>
      <w:marBottom w:val="0"/>
      <w:divBdr>
        <w:top w:val="none" w:sz="0" w:space="0" w:color="auto"/>
        <w:left w:val="none" w:sz="0" w:space="0" w:color="auto"/>
        <w:bottom w:val="none" w:sz="0" w:space="0" w:color="auto"/>
        <w:right w:val="none" w:sz="0" w:space="0" w:color="auto"/>
      </w:divBdr>
    </w:div>
    <w:div w:id="980117547">
      <w:bodyDiv w:val="1"/>
      <w:marLeft w:val="0"/>
      <w:marRight w:val="0"/>
      <w:marTop w:val="0"/>
      <w:marBottom w:val="0"/>
      <w:divBdr>
        <w:top w:val="none" w:sz="0" w:space="0" w:color="auto"/>
        <w:left w:val="none" w:sz="0" w:space="0" w:color="auto"/>
        <w:bottom w:val="none" w:sz="0" w:space="0" w:color="auto"/>
        <w:right w:val="none" w:sz="0" w:space="0" w:color="auto"/>
      </w:divBdr>
    </w:div>
    <w:div w:id="982195289">
      <w:bodyDiv w:val="1"/>
      <w:marLeft w:val="0"/>
      <w:marRight w:val="0"/>
      <w:marTop w:val="0"/>
      <w:marBottom w:val="0"/>
      <w:divBdr>
        <w:top w:val="none" w:sz="0" w:space="0" w:color="auto"/>
        <w:left w:val="none" w:sz="0" w:space="0" w:color="auto"/>
        <w:bottom w:val="none" w:sz="0" w:space="0" w:color="auto"/>
        <w:right w:val="none" w:sz="0" w:space="0" w:color="auto"/>
      </w:divBdr>
    </w:div>
    <w:div w:id="983971725">
      <w:bodyDiv w:val="1"/>
      <w:marLeft w:val="0"/>
      <w:marRight w:val="0"/>
      <w:marTop w:val="0"/>
      <w:marBottom w:val="0"/>
      <w:divBdr>
        <w:top w:val="none" w:sz="0" w:space="0" w:color="auto"/>
        <w:left w:val="none" w:sz="0" w:space="0" w:color="auto"/>
        <w:bottom w:val="none" w:sz="0" w:space="0" w:color="auto"/>
        <w:right w:val="none" w:sz="0" w:space="0" w:color="auto"/>
      </w:divBdr>
    </w:div>
    <w:div w:id="996881973">
      <w:bodyDiv w:val="1"/>
      <w:marLeft w:val="0"/>
      <w:marRight w:val="0"/>
      <w:marTop w:val="0"/>
      <w:marBottom w:val="0"/>
      <w:divBdr>
        <w:top w:val="none" w:sz="0" w:space="0" w:color="auto"/>
        <w:left w:val="none" w:sz="0" w:space="0" w:color="auto"/>
        <w:bottom w:val="none" w:sz="0" w:space="0" w:color="auto"/>
        <w:right w:val="none" w:sz="0" w:space="0" w:color="auto"/>
      </w:divBdr>
    </w:div>
    <w:div w:id="1002508435">
      <w:bodyDiv w:val="1"/>
      <w:marLeft w:val="0"/>
      <w:marRight w:val="0"/>
      <w:marTop w:val="0"/>
      <w:marBottom w:val="0"/>
      <w:divBdr>
        <w:top w:val="none" w:sz="0" w:space="0" w:color="auto"/>
        <w:left w:val="none" w:sz="0" w:space="0" w:color="auto"/>
        <w:bottom w:val="none" w:sz="0" w:space="0" w:color="auto"/>
        <w:right w:val="none" w:sz="0" w:space="0" w:color="auto"/>
      </w:divBdr>
    </w:div>
    <w:div w:id="1019046845">
      <w:bodyDiv w:val="1"/>
      <w:marLeft w:val="0"/>
      <w:marRight w:val="0"/>
      <w:marTop w:val="0"/>
      <w:marBottom w:val="0"/>
      <w:divBdr>
        <w:top w:val="none" w:sz="0" w:space="0" w:color="auto"/>
        <w:left w:val="none" w:sz="0" w:space="0" w:color="auto"/>
        <w:bottom w:val="none" w:sz="0" w:space="0" w:color="auto"/>
        <w:right w:val="none" w:sz="0" w:space="0" w:color="auto"/>
      </w:divBdr>
    </w:div>
    <w:div w:id="1035077047">
      <w:bodyDiv w:val="1"/>
      <w:marLeft w:val="0"/>
      <w:marRight w:val="0"/>
      <w:marTop w:val="0"/>
      <w:marBottom w:val="0"/>
      <w:divBdr>
        <w:top w:val="none" w:sz="0" w:space="0" w:color="auto"/>
        <w:left w:val="none" w:sz="0" w:space="0" w:color="auto"/>
        <w:bottom w:val="none" w:sz="0" w:space="0" w:color="auto"/>
        <w:right w:val="none" w:sz="0" w:space="0" w:color="auto"/>
      </w:divBdr>
    </w:div>
    <w:div w:id="1046754321">
      <w:bodyDiv w:val="1"/>
      <w:marLeft w:val="0"/>
      <w:marRight w:val="0"/>
      <w:marTop w:val="0"/>
      <w:marBottom w:val="0"/>
      <w:divBdr>
        <w:top w:val="none" w:sz="0" w:space="0" w:color="auto"/>
        <w:left w:val="none" w:sz="0" w:space="0" w:color="auto"/>
        <w:bottom w:val="none" w:sz="0" w:space="0" w:color="auto"/>
        <w:right w:val="none" w:sz="0" w:space="0" w:color="auto"/>
      </w:divBdr>
    </w:div>
    <w:div w:id="1056047115">
      <w:bodyDiv w:val="1"/>
      <w:marLeft w:val="0"/>
      <w:marRight w:val="0"/>
      <w:marTop w:val="0"/>
      <w:marBottom w:val="0"/>
      <w:divBdr>
        <w:top w:val="none" w:sz="0" w:space="0" w:color="auto"/>
        <w:left w:val="none" w:sz="0" w:space="0" w:color="auto"/>
        <w:bottom w:val="none" w:sz="0" w:space="0" w:color="auto"/>
        <w:right w:val="none" w:sz="0" w:space="0" w:color="auto"/>
      </w:divBdr>
    </w:div>
    <w:div w:id="1059859721">
      <w:bodyDiv w:val="1"/>
      <w:marLeft w:val="0"/>
      <w:marRight w:val="0"/>
      <w:marTop w:val="0"/>
      <w:marBottom w:val="0"/>
      <w:divBdr>
        <w:top w:val="none" w:sz="0" w:space="0" w:color="auto"/>
        <w:left w:val="none" w:sz="0" w:space="0" w:color="auto"/>
        <w:bottom w:val="none" w:sz="0" w:space="0" w:color="auto"/>
        <w:right w:val="none" w:sz="0" w:space="0" w:color="auto"/>
      </w:divBdr>
    </w:div>
    <w:div w:id="1061053384">
      <w:bodyDiv w:val="1"/>
      <w:marLeft w:val="0"/>
      <w:marRight w:val="0"/>
      <w:marTop w:val="0"/>
      <w:marBottom w:val="0"/>
      <w:divBdr>
        <w:top w:val="none" w:sz="0" w:space="0" w:color="auto"/>
        <w:left w:val="none" w:sz="0" w:space="0" w:color="auto"/>
        <w:bottom w:val="none" w:sz="0" w:space="0" w:color="auto"/>
        <w:right w:val="none" w:sz="0" w:space="0" w:color="auto"/>
      </w:divBdr>
    </w:div>
    <w:div w:id="1080954409">
      <w:bodyDiv w:val="1"/>
      <w:marLeft w:val="0"/>
      <w:marRight w:val="0"/>
      <w:marTop w:val="0"/>
      <w:marBottom w:val="0"/>
      <w:divBdr>
        <w:top w:val="none" w:sz="0" w:space="0" w:color="auto"/>
        <w:left w:val="none" w:sz="0" w:space="0" w:color="auto"/>
        <w:bottom w:val="none" w:sz="0" w:space="0" w:color="auto"/>
        <w:right w:val="none" w:sz="0" w:space="0" w:color="auto"/>
      </w:divBdr>
    </w:div>
    <w:div w:id="1104106141">
      <w:bodyDiv w:val="1"/>
      <w:marLeft w:val="0"/>
      <w:marRight w:val="0"/>
      <w:marTop w:val="0"/>
      <w:marBottom w:val="0"/>
      <w:divBdr>
        <w:top w:val="none" w:sz="0" w:space="0" w:color="auto"/>
        <w:left w:val="none" w:sz="0" w:space="0" w:color="auto"/>
        <w:bottom w:val="none" w:sz="0" w:space="0" w:color="auto"/>
        <w:right w:val="none" w:sz="0" w:space="0" w:color="auto"/>
      </w:divBdr>
    </w:div>
    <w:div w:id="1106580831">
      <w:bodyDiv w:val="1"/>
      <w:marLeft w:val="0"/>
      <w:marRight w:val="0"/>
      <w:marTop w:val="0"/>
      <w:marBottom w:val="0"/>
      <w:divBdr>
        <w:top w:val="none" w:sz="0" w:space="0" w:color="auto"/>
        <w:left w:val="none" w:sz="0" w:space="0" w:color="auto"/>
        <w:bottom w:val="none" w:sz="0" w:space="0" w:color="auto"/>
        <w:right w:val="none" w:sz="0" w:space="0" w:color="auto"/>
      </w:divBdr>
    </w:div>
    <w:div w:id="1112893581">
      <w:bodyDiv w:val="1"/>
      <w:marLeft w:val="0"/>
      <w:marRight w:val="0"/>
      <w:marTop w:val="0"/>
      <w:marBottom w:val="0"/>
      <w:divBdr>
        <w:top w:val="none" w:sz="0" w:space="0" w:color="auto"/>
        <w:left w:val="none" w:sz="0" w:space="0" w:color="auto"/>
        <w:bottom w:val="none" w:sz="0" w:space="0" w:color="auto"/>
        <w:right w:val="none" w:sz="0" w:space="0" w:color="auto"/>
      </w:divBdr>
    </w:div>
    <w:div w:id="1122378907">
      <w:bodyDiv w:val="1"/>
      <w:marLeft w:val="0"/>
      <w:marRight w:val="0"/>
      <w:marTop w:val="0"/>
      <w:marBottom w:val="0"/>
      <w:divBdr>
        <w:top w:val="none" w:sz="0" w:space="0" w:color="auto"/>
        <w:left w:val="none" w:sz="0" w:space="0" w:color="auto"/>
        <w:bottom w:val="none" w:sz="0" w:space="0" w:color="auto"/>
        <w:right w:val="none" w:sz="0" w:space="0" w:color="auto"/>
      </w:divBdr>
    </w:div>
    <w:div w:id="1126239231">
      <w:bodyDiv w:val="1"/>
      <w:marLeft w:val="0"/>
      <w:marRight w:val="0"/>
      <w:marTop w:val="0"/>
      <w:marBottom w:val="0"/>
      <w:divBdr>
        <w:top w:val="none" w:sz="0" w:space="0" w:color="auto"/>
        <w:left w:val="none" w:sz="0" w:space="0" w:color="auto"/>
        <w:bottom w:val="none" w:sz="0" w:space="0" w:color="auto"/>
        <w:right w:val="none" w:sz="0" w:space="0" w:color="auto"/>
      </w:divBdr>
    </w:div>
    <w:div w:id="1156913977">
      <w:bodyDiv w:val="1"/>
      <w:marLeft w:val="0"/>
      <w:marRight w:val="0"/>
      <w:marTop w:val="0"/>
      <w:marBottom w:val="0"/>
      <w:divBdr>
        <w:top w:val="none" w:sz="0" w:space="0" w:color="auto"/>
        <w:left w:val="none" w:sz="0" w:space="0" w:color="auto"/>
        <w:bottom w:val="none" w:sz="0" w:space="0" w:color="auto"/>
        <w:right w:val="none" w:sz="0" w:space="0" w:color="auto"/>
      </w:divBdr>
    </w:div>
    <w:div w:id="1178809601">
      <w:bodyDiv w:val="1"/>
      <w:marLeft w:val="0"/>
      <w:marRight w:val="0"/>
      <w:marTop w:val="0"/>
      <w:marBottom w:val="0"/>
      <w:divBdr>
        <w:top w:val="none" w:sz="0" w:space="0" w:color="auto"/>
        <w:left w:val="none" w:sz="0" w:space="0" w:color="auto"/>
        <w:bottom w:val="none" w:sz="0" w:space="0" w:color="auto"/>
        <w:right w:val="none" w:sz="0" w:space="0" w:color="auto"/>
      </w:divBdr>
    </w:div>
    <w:div w:id="1201435670">
      <w:bodyDiv w:val="1"/>
      <w:marLeft w:val="0"/>
      <w:marRight w:val="0"/>
      <w:marTop w:val="0"/>
      <w:marBottom w:val="0"/>
      <w:divBdr>
        <w:top w:val="none" w:sz="0" w:space="0" w:color="auto"/>
        <w:left w:val="none" w:sz="0" w:space="0" w:color="auto"/>
        <w:bottom w:val="none" w:sz="0" w:space="0" w:color="auto"/>
        <w:right w:val="none" w:sz="0" w:space="0" w:color="auto"/>
      </w:divBdr>
    </w:div>
    <w:div w:id="1218710627">
      <w:bodyDiv w:val="1"/>
      <w:marLeft w:val="0"/>
      <w:marRight w:val="0"/>
      <w:marTop w:val="0"/>
      <w:marBottom w:val="0"/>
      <w:divBdr>
        <w:top w:val="none" w:sz="0" w:space="0" w:color="auto"/>
        <w:left w:val="none" w:sz="0" w:space="0" w:color="auto"/>
        <w:bottom w:val="none" w:sz="0" w:space="0" w:color="auto"/>
        <w:right w:val="none" w:sz="0" w:space="0" w:color="auto"/>
      </w:divBdr>
    </w:div>
    <w:div w:id="1224104413">
      <w:bodyDiv w:val="1"/>
      <w:marLeft w:val="0"/>
      <w:marRight w:val="0"/>
      <w:marTop w:val="0"/>
      <w:marBottom w:val="0"/>
      <w:divBdr>
        <w:top w:val="none" w:sz="0" w:space="0" w:color="auto"/>
        <w:left w:val="none" w:sz="0" w:space="0" w:color="auto"/>
        <w:bottom w:val="none" w:sz="0" w:space="0" w:color="auto"/>
        <w:right w:val="none" w:sz="0" w:space="0" w:color="auto"/>
      </w:divBdr>
    </w:div>
    <w:div w:id="1230263605">
      <w:bodyDiv w:val="1"/>
      <w:marLeft w:val="0"/>
      <w:marRight w:val="0"/>
      <w:marTop w:val="0"/>
      <w:marBottom w:val="0"/>
      <w:divBdr>
        <w:top w:val="none" w:sz="0" w:space="0" w:color="auto"/>
        <w:left w:val="none" w:sz="0" w:space="0" w:color="auto"/>
        <w:bottom w:val="none" w:sz="0" w:space="0" w:color="auto"/>
        <w:right w:val="none" w:sz="0" w:space="0" w:color="auto"/>
      </w:divBdr>
    </w:div>
    <w:div w:id="1235505267">
      <w:bodyDiv w:val="1"/>
      <w:marLeft w:val="0"/>
      <w:marRight w:val="0"/>
      <w:marTop w:val="0"/>
      <w:marBottom w:val="0"/>
      <w:divBdr>
        <w:top w:val="none" w:sz="0" w:space="0" w:color="auto"/>
        <w:left w:val="none" w:sz="0" w:space="0" w:color="auto"/>
        <w:bottom w:val="none" w:sz="0" w:space="0" w:color="auto"/>
        <w:right w:val="none" w:sz="0" w:space="0" w:color="auto"/>
      </w:divBdr>
    </w:div>
    <w:div w:id="1239052247">
      <w:bodyDiv w:val="1"/>
      <w:marLeft w:val="0"/>
      <w:marRight w:val="0"/>
      <w:marTop w:val="0"/>
      <w:marBottom w:val="0"/>
      <w:divBdr>
        <w:top w:val="none" w:sz="0" w:space="0" w:color="auto"/>
        <w:left w:val="none" w:sz="0" w:space="0" w:color="auto"/>
        <w:bottom w:val="none" w:sz="0" w:space="0" w:color="auto"/>
        <w:right w:val="none" w:sz="0" w:space="0" w:color="auto"/>
      </w:divBdr>
    </w:div>
    <w:div w:id="1253051484">
      <w:bodyDiv w:val="1"/>
      <w:marLeft w:val="0"/>
      <w:marRight w:val="0"/>
      <w:marTop w:val="0"/>
      <w:marBottom w:val="0"/>
      <w:divBdr>
        <w:top w:val="none" w:sz="0" w:space="0" w:color="auto"/>
        <w:left w:val="none" w:sz="0" w:space="0" w:color="auto"/>
        <w:bottom w:val="none" w:sz="0" w:space="0" w:color="auto"/>
        <w:right w:val="none" w:sz="0" w:space="0" w:color="auto"/>
      </w:divBdr>
    </w:div>
    <w:div w:id="1260332551">
      <w:bodyDiv w:val="1"/>
      <w:marLeft w:val="0"/>
      <w:marRight w:val="0"/>
      <w:marTop w:val="0"/>
      <w:marBottom w:val="0"/>
      <w:divBdr>
        <w:top w:val="none" w:sz="0" w:space="0" w:color="auto"/>
        <w:left w:val="none" w:sz="0" w:space="0" w:color="auto"/>
        <w:bottom w:val="none" w:sz="0" w:space="0" w:color="auto"/>
        <w:right w:val="none" w:sz="0" w:space="0" w:color="auto"/>
      </w:divBdr>
    </w:div>
    <w:div w:id="1263994859">
      <w:bodyDiv w:val="1"/>
      <w:marLeft w:val="0"/>
      <w:marRight w:val="0"/>
      <w:marTop w:val="0"/>
      <w:marBottom w:val="0"/>
      <w:divBdr>
        <w:top w:val="none" w:sz="0" w:space="0" w:color="auto"/>
        <w:left w:val="none" w:sz="0" w:space="0" w:color="auto"/>
        <w:bottom w:val="none" w:sz="0" w:space="0" w:color="auto"/>
        <w:right w:val="none" w:sz="0" w:space="0" w:color="auto"/>
      </w:divBdr>
    </w:div>
    <w:div w:id="1284725848">
      <w:bodyDiv w:val="1"/>
      <w:marLeft w:val="0"/>
      <w:marRight w:val="0"/>
      <w:marTop w:val="0"/>
      <w:marBottom w:val="0"/>
      <w:divBdr>
        <w:top w:val="none" w:sz="0" w:space="0" w:color="auto"/>
        <w:left w:val="none" w:sz="0" w:space="0" w:color="auto"/>
        <w:bottom w:val="none" w:sz="0" w:space="0" w:color="auto"/>
        <w:right w:val="none" w:sz="0" w:space="0" w:color="auto"/>
      </w:divBdr>
    </w:div>
    <w:div w:id="1285387563">
      <w:bodyDiv w:val="1"/>
      <w:marLeft w:val="0"/>
      <w:marRight w:val="0"/>
      <w:marTop w:val="0"/>
      <w:marBottom w:val="0"/>
      <w:divBdr>
        <w:top w:val="none" w:sz="0" w:space="0" w:color="auto"/>
        <w:left w:val="none" w:sz="0" w:space="0" w:color="auto"/>
        <w:bottom w:val="none" w:sz="0" w:space="0" w:color="auto"/>
        <w:right w:val="none" w:sz="0" w:space="0" w:color="auto"/>
      </w:divBdr>
    </w:div>
    <w:div w:id="1293100558">
      <w:bodyDiv w:val="1"/>
      <w:marLeft w:val="0"/>
      <w:marRight w:val="0"/>
      <w:marTop w:val="0"/>
      <w:marBottom w:val="0"/>
      <w:divBdr>
        <w:top w:val="none" w:sz="0" w:space="0" w:color="auto"/>
        <w:left w:val="none" w:sz="0" w:space="0" w:color="auto"/>
        <w:bottom w:val="none" w:sz="0" w:space="0" w:color="auto"/>
        <w:right w:val="none" w:sz="0" w:space="0" w:color="auto"/>
      </w:divBdr>
    </w:div>
    <w:div w:id="1314020181">
      <w:bodyDiv w:val="1"/>
      <w:marLeft w:val="0"/>
      <w:marRight w:val="0"/>
      <w:marTop w:val="0"/>
      <w:marBottom w:val="0"/>
      <w:divBdr>
        <w:top w:val="none" w:sz="0" w:space="0" w:color="auto"/>
        <w:left w:val="none" w:sz="0" w:space="0" w:color="auto"/>
        <w:bottom w:val="none" w:sz="0" w:space="0" w:color="auto"/>
        <w:right w:val="none" w:sz="0" w:space="0" w:color="auto"/>
      </w:divBdr>
    </w:div>
    <w:div w:id="1334331700">
      <w:bodyDiv w:val="1"/>
      <w:marLeft w:val="0"/>
      <w:marRight w:val="0"/>
      <w:marTop w:val="0"/>
      <w:marBottom w:val="0"/>
      <w:divBdr>
        <w:top w:val="none" w:sz="0" w:space="0" w:color="auto"/>
        <w:left w:val="none" w:sz="0" w:space="0" w:color="auto"/>
        <w:bottom w:val="none" w:sz="0" w:space="0" w:color="auto"/>
        <w:right w:val="none" w:sz="0" w:space="0" w:color="auto"/>
      </w:divBdr>
    </w:div>
    <w:div w:id="1334453177">
      <w:bodyDiv w:val="1"/>
      <w:marLeft w:val="0"/>
      <w:marRight w:val="0"/>
      <w:marTop w:val="0"/>
      <w:marBottom w:val="0"/>
      <w:divBdr>
        <w:top w:val="none" w:sz="0" w:space="0" w:color="auto"/>
        <w:left w:val="none" w:sz="0" w:space="0" w:color="auto"/>
        <w:bottom w:val="none" w:sz="0" w:space="0" w:color="auto"/>
        <w:right w:val="none" w:sz="0" w:space="0" w:color="auto"/>
      </w:divBdr>
    </w:div>
    <w:div w:id="1348481723">
      <w:bodyDiv w:val="1"/>
      <w:marLeft w:val="0"/>
      <w:marRight w:val="0"/>
      <w:marTop w:val="0"/>
      <w:marBottom w:val="0"/>
      <w:divBdr>
        <w:top w:val="none" w:sz="0" w:space="0" w:color="auto"/>
        <w:left w:val="none" w:sz="0" w:space="0" w:color="auto"/>
        <w:bottom w:val="none" w:sz="0" w:space="0" w:color="auto"/>
        <w:right w:val="none" w:sz="0" w:space="0" w:color="auto"/>
      </w:divBdr>
    </w:div>
    <w:div w:id="1394353490">
      <w:bodyDiv w:val="1"/>
      <w:marLeft w:val="0"/>
      <w:marRight w:val="0"/>
      <w:marTop w:val="0"/>
      <w:marBottom w:val="0"/>
      <w:divBdr>
        <w:top w:val="none" w:sz="0" w:space="0" w:color="auto"/>
        <w:left w:val="none" w:sz="0" w:space="0" w:color="auto"/>
        <w:bottom w:val="none" w:sz="0" w:space="0" w:color="auto"/>
        <w:right w:val="none" w:sz="0" w:space="0" w:color="auto"/>
      </w:divBdr>
    </w:div>
    <w:div w:id="1408647169">
      <w:bodyDiv w:val="1"/>
      <w:marLeft w:val="0"/>
      <w:marRight w:val="0"/>
      <w:marTop w:val="0"/>
      <w:marBottom w:val="0"/>
      <w:divBdr>
        <w:top w:val="none" w:sz="0" w:space="0" w:color="auto"/>
        <w:left w:val="none" w:sz="0" w:space="0" w:color="auto"/>
        <w:bottom w:val="none" w:sz="0" w:space="0" w:color="auto"/>
        <w:right w:val="none" w:sz="0" w:space="0" w:color="auto"/>
      </w:divBdr>
    </w:div>
    <w:div w:id="1426918555">
      <w:bodyDiv w:val="1"/>
      <w:marLeft w:val="0"/>
      <w:marRight w:val="0"/>
      <w:marTop w:val="0"/>
      <w:marBottom w:val="0"/>
      <w:divBdr>
        <w:top w:val="none" w:sz="0" w:space="0" w:color="auto"/>
        <w:left w:val="none" w:sz="0" w:space="0" w:color="auto"/>
        <w:bottom w:val="none" w:sz="0" w:space="0" w:color="auto"/>
        <w:right w:val="none" w:sz="0" w:space="0" w:color="auto"/>
      </w:divBdr>
    </w:div>
    <w:div w:id="1455102601">
      <w:bodyDiv w:val="1"/>
      <w:marLeft w:val="0"/>
      <w:marRight w:val="0"/>
      <w:marTop w:val="0"/>
      <w:marBottom w:val="0"/>
      <w:divBdr>
        <w:top w:val="none" w:sz="0" w:space="0" w:color="auto"/>
        <w:left w:val="none" w:sz="0" w:space="0" w:color="auto"/>
        <w:bottom w:val="none" w:sz="0" w:space="0" w:color="auto"/>
        <w:right w:val="none" w:sz="0" w:space="0" w:color="auto"/>
      </w:divBdr>
    </w:div>
    <w:div w:id="1456019278">
      <w:bodyDiv w:val="1"/>
      <w:marLeft w:val="0"/>
      <w:marRight w:val="0"/>
      <w:marTop w:val="0"/>
      <w:marBottom w:val="0"/>
      <w:divBdr>
        <w:top w:val="none" w:sz="0" w:space="0" w:color="auto"/>
        <w:left w:val="none" w:sz="0" w:space="0" w:color="auto"/>
        <w:bottom w:val="none" w:sz="0" w:space="0" w:color="auto"/>
        <w:right w:val="none" w:sz="0" w:space="0" w:color="auto"/>
      </w:divBdr>
    </w:div>
    <w:div w:id="1477257811">
      <w:bodyDiv w:val="1"/>
      <w:marLeft w:val="0"/>
      <w:marRight w:val="0"/>
      <w:marTop w:val="0"/>
      <w:marBottom w:val="0"/>
      <w:divBdr>
        <w:top w:val="none" w:sz="0" w:space="0" w:color="auto"/>
        <w:left w:val="none" w:sz="0" w:space="0" w:color="auto"/>
        <w:bottom w:val="none" w:sz="0" w:space="0" w:color="auto"/>
        <w:right w:val="none" w:sz="0" w:space="0" w:color="auto"/>
      </w:divBdr>
    </w:div>
    <w:div w:id="1505322888">
      <w:bodyDiv w:val="1"/>
      <w:marLeft w:val="0"/>
      <w:marRight w:val="0"/>
      <w:marTop w:val="0"/>
      <w:marBottom w:val="0"/>
      <w:divBdr>
        <w:top w:val="none" w:sz="0" w:space="0" w:color="auto"/>
        <w:left w:val="none" w:sz="0" w:space="0" w:color="auto"/>
        <w:bottom w:val="none" w:sz="0" w:space="0" w:color="auto"/>
        <w:right w:val="none" w:sz="0" w:space="0" w:color="auto"/>
      </w:divBdr>
    </w:div>
    <w:div w:id="1507938952">
      <w:bodyDiv w:val="1"/>
      <w:marLeft w:val="0"/>
      <w:marRight w:val="0"/>
      <w:marTop w:val="0"/>
      <w:marBottom w:val="0"/>
      <w:divBdr>
        <w:top w:val="none" w:sz="0" w:space="0" w:color="auto"/>
        <w:left w:val="none" w:sz="0" w:space="0" w:color="auto"/>
        <w:bottom w:val="none" w:sz="0" w:space="0" w:color="auto"/>
        <w:right w:val="none" w:sz="0" w:space="0" w:color="auto"/>
      </w:divBdr>
    </w:div>
    <w:div w:id="1509640866">
      <w:bodyDiv w:val="1"/>
      <w:marLeft w:val="0"/>
      <w:marRight w:val="0"/>
      <w:marTop w:val="0"/>
      <w:marBottom w:val="0"/>
      <w:divBdr>
        <w:top w:val="none" w:sz="0" w:space="0" w:color="auto"/>
        <w:left w:val="none" w:sz="0" w:space="0" w:color="auto"/>
        <w:bottom w:val="none" w:sz="0" w:space="0" w:color="auto"/>
        <w:right w:val="none" w:sz="0" w:space="0" w:color="auto"/>
      </w:divBdr>
    </w:div>
    <w:div w:id="1559130425">
      <w:bodyDiv w:val="1"/>
      <w:marLeft w:val="0"/>
      <w:marRight w:val="0"/>
      <w:marTop w:val="0"/>
      <w:marBottom w:val="0"/>
      <w:divBdr>
        <w:top w:val="none" w:sz="0" w:space="0" w:color="auto"/>
        <w:left w:val="none" w:sz="0" w:space="0" w:color="auto"/>
        <w:bottom w:val="none" w:sz="0" w:space="0" w:color="auto"/>
        <w:right w:val="none" w:sz="0" w:space="0" w:color="auto"/>
      </w:divBdr>
    </w:div>
    <w:div w:id="1575698426">
      <w:bodyDiv w:val="1"/>
      <w:marLeft w:val="0"/>
      <w:marRight w:val="0"/>
      <w:marTop w:val="0"/>
      <w:marBottom w:val="0"/>
      <w:divBdr>
        <w:top w:val="none" w:sz="0" w:space="0" w:color="auto"/>
        <w:left w:val="none" w:sz="0" w:space="0" w:color="auto"/>
        <w:bottom w:val="none" w:sz="0" w:space="0" w:color="auto"/>
        <w:right w:val="none" w:sz="0" w:space="0" w:color="auto"/>
      </w:divBdr>
    </w:div>
    <w:div w:id="1582569438">
      <w:bodyDiv w:val="1"/>
      <w:marLeft w:val="0"/>
      <w:marRight w:val="0"/>
      <w:marTop w:val="0"/>
      <w:marBottom w:val="0"/>
      <w:divBdr>
        <w:top w:val="none" w:sz="0" w:space="0" w:color="auto"/>
        <w:left w:val="none" w:sz="0" w:space="0" w:color="auto"/>
        <w:bottom w:val="none" w:sz="0" w:space="0" w:color="auto"/>
        <w:right w:val="none" w:sz="0" w:space="0" w:color="auto"/>
      </w:divBdr>
    </w:div>
    <w:div w:id="1596398580">
      <w:bodyDiv w:val="1"/>
      <w:marLeft w:val="0"/>
      <w:marRight w:val="0"/>
      <w:marTop w:val="0"/>
      <w:marBottom w:val="0"/>
      <w:divBdr>
        <w:top w:val="none" w:sz="0" w:space="0" w:color="auto"/>
        <w:left w:val="none" w:sz="0" w:space="0" w:color="auto"/>
        <w:bottom w:val="none" w:sz="0" w:space="0" w:color="auto"/>
        <w:right w:val="none" w:sz="0" w:space="0" w:color="auto"/>
      </w:divBdr>
    </w:div>
    <w:div w:id="1637368704">
      <w:bodyDiv w:val="1"/>
      <w:marLeft w:val="0"/>
      <w:marRight w:val="0"/>
      <w:marTop w:val="0"/>
      <w:marBottom w:val="0"/>
      <w:divBdr>
        <w:top w:val="none" w:sz="0" w:space="0" w:color="auto"/>
        <w:left w:val="none" w:sz="0" w:space="0" w:color="auto"/>
        <w:bottom w:val="none" w:sz="0" w:space="0" w:color="auto"/>
        <w:right w:val="none" w:sz="0" w:space="0" w:color="auto"/>
      </w:divBdr>
    </w:div>
    <w:div w:id="1642079524">
      <w:bodyDiv w:val="1"/>
      <w:marLeft w:val="0"/>
      <w:marRight w:val="0"/>
      <w:marTop w:val="0"/>
      <w:marBottom w:val="0"/>
      <w:divBdr>
        <w:top w:val="none" w:sz="0" w:space="0" w:color="auto"/>
        <w:left w:val="none" w:sz="0" w:space="0" w:color="auto"/>
        <w:bottom w:val="none" w:sz="0" w:space="0" w:color="auto"/>
        <w:right w:val="none" w:sz="0" w:space="0" w:color="auto"/>
      </w:divBdr>
    </w:div>
    <w:div w:id="1645768465">
      <w:bodyDiv w:val="1"/>
      <w:marLeft w:val="0"/>
      <w:marRight w:val="0"/>
      <w:marTop w:val="0"/>
      <w:marBottom w:val="0"/>
      <w:divBdr>
        <w:top w:val="none" w:sz="0" w:space="0" w:color="auto"/>
        <w:left w:val="none" w:sz="0" w:space="0" w:color="auto"/>
        <w:bottom w:val="none" w:sz="0" w:space="0" w:color="auto"/>
        <w:right w:val="none" w:sz="0" w:space="0" w:color="auto"/>
      </w:divBdr>
    </w:div>
    <w:div w:id="1665550029">
      <w:bodyDiv w:val="1"/>
      <w:marLeft w:val="0"/>
      <w:marRight w:val="0"/>
      <w:marTop w:val="0"/>
      <w:marBottom w:val="0"/>
      <w:divBdr>
        <w:top w:val="none" w:sz="0" w:space="0" w:color="auto"/>
        <w:left w:val="none" w:sz="0" w:space="0" w:color="auto"/>
        <w:bottom w:val="none" w:sz="0" w:space="0" w:color="auto"/>
        <w:right w:val="none" w:sz="0" w:space="0" w:color="auto"/>
      </w:divBdr>
    </w:div>
    <w:div w:id="1665891752">
      <w:bodyDiv w:val="1"/>
      <w:marLeft w:val="0"/>
      <w:marRight w:val="0"/>
      <w:marTop w:val="0"/>
      <w:marBottom w:val="0"/>
      <w:divBdr>
        <w:top w:val="none" w:sz="0" w:space="0" w:color="auto"/>
        <w:left w:val="none" w:sz="0" w:space="0" w:color="auto"/>
        <w:bottom w:val="none" w:sz="0" w:space="0" w:color="auto"/>
        <w:right w:val="none" w:sz="0" w:space="0" w:color="auto"/>
      </w:divBdr>
    </w:div>
    <w:div w:id="1667515563">
      <w:bodyDiv w:val="1"/>
      <w:marLeft w:val="0"/>
      <w:marRight w:val="0"/>
      <w:marTop w:val="0"/>
      <w:marBottom w:val="0"/>
      <w:divBdr>
        <w:top w:val="none" w:sz="0" w:space="0" w:color="auto"/>
        <w:left w:val="none" w:sz="0" w:space="0" w:color="auto"/>
        <w:bottom w:val="none" w:sz="0" w:space="0" w:color="auto"/>
        <w:right w:val="none" w:sz="0" w:space="0" w:color="auto"/>
      </w:divBdr>
    </w:div>
    <w:div w:id="1672026649">
      <w:bodyDiv w:val="1"/>
      <w:marLeft w:val="0"/>
      <w:marRight w:val="0"/>
      <w:marTop w:val="0"/>
      <w:marBottom w:val="0"/>
      <w:divBdr>
        <w:top w:val="none" w:sz="0" w:space="0" w:color="auto"/>
        <w:left w:val="none" w:sz="0" w:space="0" w:color="auto"/>
        <w:bottom w:val="none" w:sz="0" w:space="0" w:color="auto"/>
        <w:right w:val="none" w:sz="0" w:space="0" w:color="auto"/>
      </w:divBdr>
    </w:div>
    <w:div w:id="1696151663">
      <w:bodyDiv w:val="1"/>
      <w:marLeft w:val="0"/>
      <w:marRight w:val="0"/>
      <w:marTop w:val="0"/>
      <w:marBottom w:val="0"/>
      <w:divBdr>
        <w:top w:val="none" w:sz="0" w:space="0" w:color="auto"/>
        <w:left w:val="none" w:sz="0" w:space="0" w:color="auto"/>
        <w:bottom w:val="none" w:sz="0" w:space="0" w:color="auto"/>
        <w:right w:val="none" w:sz="0" w:space="0" w:color="auto"/>
      </w:divBdr>
    </w:div>
    <w:div w:id="1698578586">
      <w:bodyDiv w:val="1"/>
      <w:marLeft w:val="0"/>
      <w:marRight w:val="0"/>
      <w:marTop w:val="0"/>
      <w:marBottom w:val="0"/>
      <w:divBdr>
        <w:top w:val="none" w:sz="0" w:space="0" w:color="auto"/>
        <w:left w:val="none" w:sz="0" w:space="0" w:color="auto"/>
        <w:bottom w:val="none" w:sz="0" w:space="0" w:color="auto"/>
        <w:right w:val="none" w:sz="0" w:space="0" w:color="auto"/>
      </w:divBdr>
    </w:div>
    <w:div w:id="1711342746">
      <w:bodyDiv w:val="1"/>
      <w:marLeft w:val="0"/>
      <w:marRight w:val="0"/>
      <w:marTop w:val="0"/>
      <w:marBottom w:val="0"/>
      <w:divBdr>
        <w:top w:val="none" w:sz="0" w:space="0" w:color="auto"/>
        <w:left w:val="none" w:sz="0" w:space="0" w:color="auto"/>
        <w:bottom w:val="none" w:sz="0" w:space="0" w:color="auto"/>
        <w:right w:val="none" w:sz="0" w:space="0" w:color="auto"/>
      </w:divBdr>
    </w:div>
    <w:div w:id="1713069208">
      <w:bodyDiv w:val="1"/>
      <w:marLeft w:val="0"/>
      <w:marRight w:val="0"/>
      <w:marTop w:val="0"/>
      <w:marBottom w:val="0"/>
      <w:divBdr>
        <w:top w:val="none" w:sz="0" w:space="0" w:color="auto"/>
        <w:left w:val="none" w:sz="0" w:space="0" w:color="auto"/>
        <w:bottom w:val="none" w:sz="0" w:space="0" w:color="auto"/>
        <w:right w:val="none" w:sz="0" w:space="0" w:color="auto"/>
      </w:divBdr>
    </w:div>
    <w:div w:id="1731273094">
      <w:bodyDiv w:val="1"/>
      <w:marLeft w:val="0"/>
      <w:marRight w:val="0"/>
      <w:marTop w:val="0"/>
      <w:marBottom w:val="0"/>
      <w:divBdr>
        <w:top w:val="none" w:sz="0" w:space="0" w:color="auto"/>
        <w:left w:val="none" w:sz="0" w:space="0" w:color="auto"/>
        <w:bottom w:val="none" w:sz="0" w:space="0" w:color="auto"/>
        <w:right w:val="none" w:sz="0" w:space="0" w:color="auto"/>
      </w:divBdr>
    </w:div>
    <w:div w:id="1738743793">
      <w:bodyDiv w:val="1"/>
      <w:marLeft w:val="0"/>
      <w:marRight w:val="0"/>
      <w:marTop w:val="0"/>
      <w:marBottom w:val="0"/>
      <w:divBdr>
        <w:top w:val="none" w:sz="0" w:space="0" w:color="auto"/>
        <w:left w:val="none" w:sz="0" w:space="0" w:color="auto"/>
        <w:bottom w:val="none" w:sz="0" w:space="0" w:color="auto"/>
        <w:right w:val="none" w:sz="0" w:space="0" w:color="auto"/>
      </w:divBdr>
    </w:div>
    <w:div w:id="1741558197">
      <w:bodyDiv w:val="1"/>
      <w:marLeft w:val="0"/>
      <w:marRight w:val="0"/>
      <w:marTop w:val="0"/>
      <w:marBottom w:val="0"/>
      <w:divBdr>
        <w:top w:val="none" w:sz="0" w:space="0" w:color="auto"/>
        <w:left w:val="none" w:sz="0" w:space="0" w:color="auto"/>
        <w:bottom w:val="none" w:sz="0" w:space="0" w:color="auto"/>
        <w:right w:val="none" w:sz="0" w:space="0" w:color="auto"/>
      </w:divBdr>
    </w:div>
    <w:div w:id="1746874033">
      <w:bodyDiv w:val="1"/>
      <w:marLeft w:val="0"/>
      <w:marRight w:val="0"/>
      <w:marTop w:val="0"/>
      <w:marBottom w:val="0"/>
      <w:divBdr>
        <w:top w:val="none" w:sz="0" w:space="0" w:color="auto"/>
        <w:left w:val="none" w:sz="0" w:space="0" w:color="auto"/>
        <w:bottom w:val="none" w:sz="0" w:space="0" w:color="auto"/>
        <w:right w:val="none" w:sz="0" w:space="0" w:color="auto"/>
      </w:divBdr>
    </w:div>
    <w:div w:id="1759935244">
      <w:bodyDiv w:val="1"/>
      <w:marLeft w:val="0"/>
      <w:marRight w:val="0"/>
      <w:marTop w:val="0"/>
      <w:marBottom w:val="0"/>
      <w:divBdr>
        <w:top w:val="none" w:sz="0" w:space="0" w:color="auto"/>
        <w:left w:val="none" w:sz="0" w:space="0" w:color="auto"/>
        <w:bottom w:val="none" w:sz="0" w:space="0" w:color="auto"/>
        <w:right w:val="none" w:sz="0" w:space="0" w:color="auto"/>
      </w:divBdr>
    </w:div>
    <w:div w:id="1769349368">
      <w:bodyDiv w:val="1"/>
      <w:marLeft w:val="0"/>
      <w:marRight w:val="0"/>
      <w:marTop w:val="0"/>
      <w:marBottom w:val="0"/>
      <w:divBdr>
        <w:top w:val="none" w:sz="0" w:space="0" w:color="auto"/>
        <w:left w:val="none" w:sz="0" w:space="0" w:color="auto"/>
        <w:bottom w:val="none" w:sz="0" w:space="0" w:color="auto"/>
        <w:right w:val="none" w:sz="0" w:space="0" w:color="auto"/>
      </w:divBdr>
    </w:div>
    <w:div w:id="1789083269">
      <w:bodyDiv w:val="1"/>
      <w:marLeft w:val="0"/>
      <w:marRight w:val="0"/>
      <w:marTop w:val="0"/>
      <w:marBottom w:val="0"/>
      <w:divBdr>
        <w:top w:val="none" w:sz="0" w:space="0" w:color="auto"/>
        <w:left w:val="none" w:sz="0" w:space="0" w:color="auto"/>
        <w:bottom w:val="none" w:sz="0" w:space="0" w:color="auto"/>
        <w:right w:val="none" w:sz="0" w:space="0" w:color="auto"/>
      </w:divBdr>
    </w:div>
    <w:div w:id="1793088009">
      <w:bodyDiv w:val="1"/>
      <w:marLeft w:val="0"/>
      <w:marRight w:val="0"/>
      <w:marTop w:val="0"/>
      <w:marBottom w:val="0"/>
      <w:divBdr>
        <w:top w:val="none" w:sz="0" w:space="0" w:color="auto"/>
        <w:left w:val="none" w:sz="0" w:space="0" w:color="auto"/>
        <w:bottom w:val="none" w:sz="0" w:space="0" w:color="auto"/>
        <w:right w:val="none" w:sz="0" w:space="0" w:color="auto"/>
      </w:divBdr>
    </w:div>
    <w:div w:id="1800220401">
      <w:bodyDiv w:val="1"/>
      <w:marLeft w:val="0"/>
      <w:marRight w:val="0"/>
      <w:marTop w:val="0"/>
      <w:marBottom w:val="0"/>
      <w:divBdr>
        <w:top w:val="none" w:sz="0" w:space="0" w:color="auto"/>
        <w:left w:val="none" w:sz="0" w:space="0" w:color="auto"/>
        <w:bottom w:val="none" w:sz="0" w:space="0" w:color="auto"/>
        <w:right w:val="none" w:sz="0" w:space="0" w:color="auto"/>
      </w:divBdr>
    </w:div>
    <w:div w:id="1803228447">
      <w:bodyDiv w:val="1"/>
      <w:marLeft w:val="0"/>
      <w:marRight w:val="0"/>
      <w:marTop w:val="0"/>
      <w:marBottom w:val="0"/>
      <w:divBdr>
        <w:top w:val="none" w:sz="0" w:space="0" w:color="auto"/>
        <w:left w:val="none" w:sz="0" w:space="0" w:color="auto"/>
        <w:bottom w:val="none" w:sz="0" w:space="0" w:color="auto"/>
        <w:right w:val="none" w:sz="0" w:space="0" w:color="auto"/>
      </w:divBdr>
    </w:div>
    <w:div w:id="1825051210">
      <w:bodyDiv w:val="1"/>
      <w:marLeft w:val="0"/>
      <w:marRight w:val="0"/>
      <w:marTop w:val="0"/>
      <w:marBottom w:val="0"/>
      <w:divBdr>
        <w:top w:val="none" w:sz="0" w:space="0" w:color="auto"/>
        <w:left w:val="none" w:sz="0" w:space="0" w:color="auto"/>
        <w:bottom w:val="none" w:sz="0" w:space="0" w:color="auto"/>
        <w:right w:val="none" w:sz="0" w:space="0" w:color="auto"/>
      </w:divBdr>
    </w:div>
    <w:div w:id="1852916837">
      <w:bodyDiv w:val="1"/>
      <w:marLeft w:val="0"/>
      <w:marRight w:val="0"/>
      <w:marTop w:val="0"/>
      <w:marBottom w:val="0"/>
      <w:divBdr>
        <w:top w:val="none" w:sz="0" w:space="0" w:color="auto"/>
        <w:left w:val="none" w:sz="0" w:space="0" w:color="auto"/>
        <w:bottom w:val="none" w:sz="0" w:space="0" w:color="auto"/>
        <w:right w:val="none" w:sz="0" w:space="0" w:color="auto"/>
      </w:divBdr>
    </w:div>
    <w:div w:id="1864316628">
      <w:bodyDiv w:val="1"/>
      <w:marLeft w:val="0"/>
      <w:marRight w:val="0"/>
      <w:marTop w:val="0"/>
      <w:marBottom w:val="0"/>
      <w:divBdr>
        <w:top w:val="none" w:sz="0" w:space="0" w:color="auto"/>
        <w:left w:val="none" w:sz="0" w:space="0" w:color="auto"/>
        <w:bottom w:val="none" w:sz="0" w:space="0" w:color="auto"/>
        <w:right w:val="none" w:sz="0" w:space="0" w:color="auto"/>
      </w:divBdr>
    </w:div>
    <w:div w:id="1877155216">
      <w:bodyDiv w:val="1"/>
      <w:marLeft w:val="0"/>
      <w:marRight w:val="0"/>
      <w:marTop w:val="0"/>
      <w:marBottom w:val="0"/>
      <w:divBdr>
        <w:top w:val="none" w:sz="0" w:space="0" w:color="auto"/>
        <w:left w:val="none" w:sz="0" w:space="0" w:color="auto"/>
        <w:bottom w:val="none" w:sz="0" w:space="0" w:color="auto"/>
        <w:right w:val="none" w:sz="0" w:space="0" w:color="auto"/>
      </w:divBdr>
    </w:div>
    <w:div w:id="1901552812">
      <w:bodyDiv w:val="1"/>
      <w:marLeft w:val="0"/>
      <w:marRight w:val="0"/>
      <w:marTop w:val="0"/>
      <w:marBottom w:val="0"/>
      <w:divBdr>
        <w:top w:val="none" w:sz="0" w:space="0" w:color="auto"/>
        <w:left w:val="none" w:sz="0" w:space="0" w:color="auto"/>
        <w:bottom w:val="none" w:sz="0" w:space="0" w:color="auto"/>
        <w:right w:val="none" w:sz="0" w:space="0" w:color="auto"/>
      </w:divBdr>
    </w:div>
    <w:div w:id="1918442832">
      <w:bodyDiv w:val="1"/>
      <w:marLeft w:val="0"/>
      <w:marRight w:val="0"/>
      <w:marTop w:val="0"/>
      <w:marBottom w:val="0"/>
      <w:divBdr>
        <w:top w:val="none" w:sz="0" w:space="0" w:color="auto"/>
        <w:left w:val="none" w:sz="0" w:space="0" w:color="auto"/>
        <w:bottom w:val="none" w:sz="0" w:space="0" w:color="auto"/>
        <w:right w:val="none" w:sz="0" w:space="0" w:color="auto"/>
      </w:divBdr>
    </w:div>
    <w:div w:id="1946496882">
      <w:bodyDiv w:val="1"/>
      <w:marLeft w:val="0"/>
      <w:marRight w:val="0"/>
      <w:marTop w:val="0"/>
      <w:marBottom w:val="0"/>
      <w:divBdr>
        <w:top w:val="none" w:sz="0" w:space="0" w:color="auto"/>
        <w:left w:val="none" w:sz="0" w:space="0" w:color="auto"/>
        <w:bottom w:val="none" w:sz="0" w:space="0" w:color="auto"/>
        <w:right w:val="none" w:sz="0" w:space="0" w:color="auto"/>
      </w:divBdr>
    </w:div>
    <w:div w:id="1947734293">
      <w:bodyDiv w:val="1"/>
      <w:marLeft w:val="0"/>
      <w:marRight w:val="0"/>
      <w:marTop w:val="0"/>
      <w:marBottom w:val="0"/>
      <w:divBdr>
        <w:top w:val="none" w:sz="0" w:space="0" w:color="auto"/>
        <w:left w:val="none" w:sz="0" w:space="0" w:color="auto"/>
        <w:bottom w:val="none" w:sz="0" w:space="0" w:color="auto"/>
        <w:right w:val="none" w:sz="0" w:space="0" w:color="auto"/>
      </w:divBdr>
    </w:div>
    <w:div w:id="2001763724">
      <w:bodyDiv w:val="1"/>
      <w:marLeft w:val="0"/>
      <w:marRight w:val="0"/>
      <w:marTop w:val="0"/>
      <w:marBottom w:val="0"/>
      <w:divBdr>
        <w:top w:val="none" w:sz="0" w:space="0" w:color="auto"/>
        <w:left w:val="none" w:sz="0" w:space="0" w:color="auto"/>
        <w:bottom w:val="none" w:sz="0" w:space="0" w:color="auto"/>
        <w:right w:val="none" w:sz="0" w:space="0" w:color="auto"/>
      </w:divBdr>
    </w:div>
    <w:div w:id="2003847601">
      <w:bodyDiv w:val="1"/>
      <w:marLeft w:val="0"/>
      <w:marRight w:val="0"/>
      <w:marTop w:val="0"/>
      <w:marBottom w:val="0"/>
      <w:divBdr>
        <w:top w:val="none" w:sz="0" w:space="0" w:color="auto"/>
        <w:left w:val="none" w:sz="0" w:space="0" w:color="auto"/>
        <w:bottom w:val="none" w:sz="0" w:space="0" w:color="auto"/>
        <w:right w:val="none" w:sz="0" w:space="0" w:color="auto"/>
      </w:divBdr>
    </w:div>
    <w:div w:id="2006976775">
      <w:bodyDiv w:val="1"/>
      <w:marLeft w:val="0"/>
      <w:marRight w:val="0"/>
      <w:marTop w:val="0"/>
      <w:marBottom w:val="0"/>
      <w:divBdr>
        <w:top w:val="none" w:sz="0" w:space="0" w:color="auto"/>
        <w:left w:val="none" w:sz="0" w:space="0" w:color="auto"/>
        <w:bottom w:val="none" w:sz="0" w:space="0" w:color="auto"/>
        <w:right w:val="none" w:sz="0" w:space="0" w:color="auto"/>
      </w:divBdr>
    </w:div>
    <w:div w:id="2046363724">
      <w:bodyDiv w:val="1"/>
      <w:marLeft w:val="0"/>
      <w:marRight w:val="0"/>
      <w:marTop w:val="0"/>
      <w:marBottom w:val="0"/>
      <w:divBdr>
        <w:top w:val="none" w:sz="0" w:space="0" w:color="auto"/>
        <w:left w:val="none" w:sz="0" w:space="0" w:color="auto"/>
        <w:bottom w:val="none" w:sz="0" w:space="0" w:color="auto"/>
        <w:right w:val="none" w:sz="0" w:space="0" w:color="auto"/>
      </w:divBdr>
    </w:div>
    <w:div w:id="2064719357">
      <w:bodyDiv w:val="1"/>
      <w:marLeft w:val="0"/>
      <w:marRight w:val="0"/>
      <w:marTop w:val="0"/>
      <w:marBottom w:val="0"/>
      <w:divBdr>
        <w:top w:val="none" w:sz="0" w:space="0" w:color="auto"/>
        <w:left w:val="none" w:sz="0" w:space="0" w:color="auto"/>
        <w:bottom w:val="none" w:sz="0" w:space="0" w:color="auto"/>
        <w:right w:val="none" w:sz="0" w:space="0" w:color="auto"/>
      </w:divBdr>
    </w:div>
    <w:div w:id="2096628383">
      <w:bodyDiv w:val="1"/>
      <w:marLeft w:val="0"/>
      <w:marRight w:val="0"/>
      <w:marTop w:val="0"/>
      <w:marBottom w:val="0"/>
      <w:divBdr>
        <w:top w:val="none" w:sz="0" w:space="0" w:color="auto"/>
        <w:left w:val="none" w:sz="0" w:space="0" w:color="auto"/>
        <w:bottom w:val="none" w:sz="0" w:space="0" w:color="auto"/>
        <w:right w:val="none" w:sz="0" w:space="0" w:color="auto"/>
      </w:divBdr>
    </w:div>
    <w:div w:id="2106539428">
      <w:bodyDiv w:val="1"/>
      <w:marLeft w:val="0"/>
      <w:marRight w:val="0"/>
      <w:marTop w:val="0"/>
      <w:marBottom w:val="0"/>
      <w:divBdr>
        <w:top w:val="none" w:sz="0" w:space="0" w:color="auto"/>
        <w:left w:val="none" w:sz="0" w:space="0" w:color="auto"/>
        <w:bottom w:val="none" w:sz="0" w:space="0" w:color="auto"/>
        <w:right w:val="none" w:sz="0" w:space="0" w:color="auto"/>
      </w:divBdr>
    </w:div>
    <w:div w:id="2121800134">
      <w:bodyDiv w:val="1"/>
      <w:marLeft w:val="0"/>
      <w:marRight w:val="0"/>
      <w:marTop w:val="0"/>
      <w:marBottom w:val="0"/>
      <w:divBdr>
        <w:top w:val="none" w:sz="0" w:space="0" w:color="auto"/>
        <w:left w:val="none" w:sz="0" w:space="0" w:color="auto"/>
        <w:bottom w:val="none" w:sz="0" w:space="0" w:color="auto"/>
        <w:right w:val="none" w:sz="0" w:space="0" w:color="auto"/>
      </w:divBdr>
    </w:div>
    <w:div w:id="2122141620">
      <w:bodyDiv w:val="1"/>
      <w:marLeft w:val="0"/>
      <w:marRight w:val="0"/>
      <w:marTop w:val="0"/>
      <w:marBottom w:val="0"/>
      <w:divBdr>
        <w:top w:val="none" w:sz="0" w:space="0" w:color="auto"/>
        <w:left w:val="none" w:sz="0" w:space="0" w:color="auto"/>
        <w:bottom w:val="none" w:sz="0" w:space="0" w:color="auto"/>
        <w:right w:val="none" w:sz="0" w:space="0" w:color="auto"/>
      </w:divBdr>
    </w:div>
    <w:div w:id="214210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1" Type="http://schemas.openxmlformats.org/officeDocument/2006/relationships/image" Target="media/image9.wmf"/><Relationship Id="rId42" Type="http://schemas.openxmlformats.org/officeDocument/2006/relationships/oleObject" Target="embeddings/oleObject15.bin"/><Relationship Id="rId63" Type="http://schemas.openxmlformats.org/officeDocument/2006/relationships/image" Target="media/image30.png"/><Relationship Id="rId84" Type="http://schemas.openxmlformats.org/officeDocument/2006/relationships/oleObject" Target="embeddings/oleObject30.bin"/><Relationship Id="rId138" Type="http://schemas.openxmlformats.org/officeDocument/2006/relationships/hyperlink" Target="http://teorver-online.narod.ru/" TargetMode="External"/><Relationship Id="rId107" Type="http://schemas.openxmlformats.org/officeDocument/2006/relationships/image" Target="media/image62.png"/><Relationship Id="rId11" Type="http://schemas.openxmlformats.org/officeDocument/2006/relationships/oleObject" Target="embeddings/oleObject2.bin"/><Relationship Id="rId32" Type="http://schemas.openxmlformats.org/officeDocument/2006/relationships/oleObject" Target="embeddings/oleObject11.bin"/><Relationship Id="rId53" Type="http://schemas.openxmlformats.org/officeDocument/2006/relationships/oleObject" Target="embeddings/oleObject21.bin"/><Relationship Id="rId74" Type="http://schemas.openxmlformats.org/officeDocument/2006/relationships/oleObject" Target="embeddings/oleObject25.bin"/><Relationship Id="rId128" Type="http://schemas.openxmlformats.org/officeDocument/2006/relationships/image" Target="http://fedoseev.net/dm-seminar/5/img28.png" TargetMode="External"/><Relationship Id="rId5" Type="http://schemas.openxmlformats.org/officeDocument/2006/relationships/webSettings" Target="webSettings.xml"/><Relationship Id="rId90" Type="http://schemas.openxmlformats.org/officeDocument/2006/relationships/image" Target="media/image49.jpeg"/><Relationship Id="rId95" Type="http://schemas.openxmlformats.org/officeDocument/2006/relationships/image" Target="media/image54.jpeg"/><Relationship Id="rId22" Type="http://schemas.openxmlformats.org/officeDocument/2006/relationships/oleObject" Target="embeddings/oleObject6.bin"/><Relationship Id="rId27" Type="http://schemas.openxmlformats.org/officeDocument/2006/relationships/image" Target="media/image12.wmf"/><Relationship Id="rId43" Type="http://schemas.openxmlformats.org/officeDocument/2006/relationships/image" Target="media/image21.wmf"/><Relationship Id="rId48" Type="http://schemas.openxmlformats.org/officeDocument/2006/relationships/image" Target="media/image23.wmf"/><Relationship Id="rId64" Type="http://schemas.openxmlformats.org/officeDocument/2006/relationships/image" Target="media/image31.png"/><Relationship Id="rId69" Type="http://schemas.openxmlformats.org/officeDocument/2006/relationships/image" Target="media/image36.gif"/><Relationship Id="rId113" Type="http://schemas.openxmlformats.org/officeDocument/2006/relationships/image" Target="media/image65.png"/><Relationship Id="rId118" Type="http://schemas.openxmlformats.org/officeDocument/2006/relationships/image" Target="http://fedoseev.net/dm-seminar/5/img23.png" TargetMode="External"/><Relationship Id="rId134" Type="http://schemas.openxmlformats.org/officeDocument/2006/relationships/image" Target="http://fedoseev.net/dm-seminar/5/img31.png" TargetMode="External"/><Relationship Id="rId139" Type="http://schemas.openxmlformats.org/officeDocument/2006/relationships/hyperlink" Target="http://www.ksu.ru/infres/volodin/" TargetMode="External"/><Relationship Id="rId80" Type="http://schemas.openxmlformats.org/officeDocument/2006/relationships/oleObject" Target="embeddings/oleObject28.bin"/><Relationship Id="rId85" Type="http://schemas.openxmlformats.org/officeDocument/2006/relationships/oleObject" Target="embeddings/oleObject31.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5.wmf"/><Relationship Id="rId38" Type="http://schemas.openxmlformats.org/officeDocument/2006/relationships/image" Target="media/image18.png"/><Relationship Id="rId59" Type="http://schemas.openxmlformats.org/officeDocument/2006/relationships/image" Target="media/image26.png"/><Relationship Id="rId103" Type="http://schemas.openxmlformats.org/officeDocument/2006/relationships/image" Target="media/image60.png"/><Relationship Id="rId108" Type="http://schemas.openxmlformats.org/officeDocument/2006/relationships/image" Target="http://fedoseev.net/dm-seminar/5/img19.png" TargetMode="External"/><Relationship Id="rId124" Type="http://schemas.openxmlformats.org/officeDocument/2006/relationships/image" Target="http://fedoseev.net/dm-seminar/5/img26.png" TargetMode="External"/><Relationship Id="rId129" Type="http://schemas.openxmlformats.org/officeDocument/2006/relationships/image" Target="media/image73.png"/><Relationship Id="rId54" Type="http://schemas.openxmlformats.org/officeDocument/2006/relationships/oleObject" Target="embeddings/oleObject22.bin"/><Relationship Id="rId70" Type="http://schemas.openxmlformats.org/officeDocument/2006/relationships/image" Target="media/image37.gif"/><Relationship Id="rId75" Type="http://schemas.openxmlformats.org/officeDocument/2006/relationships/image" Target="media/image40.wmf"/><Relationship Id="rId91" Type="http://schemas.openxmlformats.org/officeDocument/2006/relationships/image" Target="media/image50.jpeg"/><Relationship Id="rId96" Type="http://schemas.openxmlformats.org/officeDocument/2006/relationships/image" Target="media/image55.jpeg"/><Relationship Id="rId140" Type="http://schemas.openxmlformats.org/officeDocument/2006/relationships/hyperlink" Target="http://newasp.omskreg.ru/probability/"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image" Target="http://fedoseev.net/dm-seminar/5/img6.png" TargetMode="External"/><Relationship Id="rId119" Type="http://schemas.openxmlformats.org/officeDocument/2006/relationships/image" Target="media/image68.png"/><Relationship Id="rId44" Type="http://schemas.openxmlformats.org/officeDocument/2006/relationships/oleObject" Target="embeddings/oleObject16.bin"/><Relationship Id="rId60" Type="http://schemas.openxmlformats.org/officeDocument/2006/relationships/image" Target="media/image27.png"/><Relationship Id="rId65" Type="http://schemas.openxmlformats.org/officeDocument/2006/relationships/image" Target="media/image32.png"/><Relationship Id="rId81" Type="http://schemas.openxmlformats.org/officeDocument/2006/relationships/image" Target="media/image43.wmf"/><Relationship Id="rId86" Type="http://schemas.openxmlformats.org/officeDocument/2006/relationships/image" Target="media/image45.png"/><Relationship Id="rId130" Type="http://schemas.openxmlformats.org/officeDocument/2006/relationships/image" Target="http://fedoseev.net/dm-seminar/5/img29.png" TargetMode="External"/><Relationship Id="rId135" Type="http://schemas.openxmlformats.org/officeDocument/2006/relationships/image" Target="media/image76.png"/><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image" Target="media/image19.wmf"/><Relationship Id="rId109" Type="http://schemas.openxmlformats.org/officeDocument/2006/relationships/image" Target="media/image63.png"/><Relationship Id="rId34" Type="http://schemas.openxmlformats.org/officeDocument/2006/relationships/oleObject" Target="embeddings/oleObject12.bin"/><Relationship Id="rId50" Type="http://schemas.openxmlformats.org/officeDocument/2006/relationships/image" Target="media/image24.wmf"/><Relationship Id="rId55" Type="http://schemas.openxmlformats.org/officeDocument/2006/relationships/oleObject" Target="embeddings/oleObject23.bin"/><Relationship Id="rId76" Type="http://schemas.openxmlformats.org/officeDocument/2006/relationships/oleObject" Target="embeddings/oleObject26.bin"/><Relationship Id="rId97" Type="http://schemas.openxmlformats.org/officeDocument/2006/relationships/image" Target="media/image56.jpeg"/><Relationship Id="rId104" Type="http://schemas.openxmlformats.org/officeDocument/2006/relationships/image" Target="http://fedoseev.net/dm-seminar/5/img8.png" TargetMode="External"/><Relationship Id="rId120" Type="http://schemas.openxmlformats.org/officeDocument/2006/relationships/image" Target="http://fedoseev.net/dm-seminar/5/img24.png" TargetMode="External"/><Relationship Id="rId125" Type="http://schemas.openxmlformats.org/officeDocument/2006/relationships/image" Target="media/image71.png"/><Relationship Id="rId141" Type="http://schemas.openxmlformats.org/officeDocument/2006/relationships/hyperlink" Target="http://www.exponenta.ru/educat/class/courses/student/tv/examples.asp"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image" Target="media/image33.png"/><Relationship Id="rId87" Type="http://schemas.openxmlformats.org/officeDocument/2006/relationships/image" Target="media/image46.jpeg"/><Relationship Id="rId110" Type="http://schemas.openxmlformats.org/officeDocument/2006/relationships/image" Target="http://fedoseev.net/dm-seminar/5/img20.png" TargetMode="External"/><Relationship Id="rId115" Type="http://schemas.openxmlformats.org/officeDocument/2006/relationships/image" Target="media/image66.png"/><Relationship Id="rId131" Type="http://schemas.openxmlformats.org/officeDocument/2006/relationships/image" Target="media/image74.png"/><Relationship Id="rId136" Type="http://schemas.openxmlformats.org/officeDocument/2006/relationships/image" Target="media/image77.png"/><Relationship Id="rId61" Type="http://schemas.openxmlformats.org/officeDocument/2006/relationships/image" Target="media/image28.png"/><Relationship Id="rId82" Type="http://schemas.openxmlformats.org/officeDocument/2006/relationships/oleObject" Target="embeddings/oleObject29.bin"/><Relationship Id="rId19" Type="http://schemas.openxmlformats.org/officeDocument/2006/relationships/image" Target="media/image7.png"/><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chart" Target="charts/chart1.xml"/><Relationship Id="rId77" Type="http://schemas.openxmlformats.org/officeDocument/2006/relationships/image" Target="media/image41.wmf"/><Relationship Id="rId100" Type="http://schemas.openxmlformats.org/officeDocument/2006/relationships/footer" Target="footer1.xml"/><Relationship Id="rId105" Type="http://schemas.openxmlformats.org/officeDocument/2006/relationships/image" Target="media/image61.png"/><Relationship Id="rId126" Type="http://schemas.openxmlformats.org/officeDocument/2006/relationships/image" Target="http://fedoseev.net/dm-seminar/5/img27.png" TargetMode="External"/><Relationship Id="rId8" Type="http://schemas.openxmlformats.org/officeDocument/2006/relationships/image" Target="media/image1.wmf"/><Relationship Id="rId51" Type="http://schemas.openxmlformats.org/officeDocument/2006/relationships/oleObject" Target="embeddings/oleObject20.bin"/><Relationship Id="rId72" Type="http://schemas.openxmlformats.org/officeDocument/2006/relationships/oleObject" Target="embeddings/oleObject24.bin"/><Relationship Id="rId93" Type="http://schemas.openxmlformats.org/officeDocument/2006/relationships/image" Target="media/image52.jpeg"/><Relationship Id="rId98" Type="http://schemas.openxmlformats.org/officeDocument/2006/relationships/image" Target="media/image57.jpeg"/><Relationship Id="rId121" Type="http://schemas.openxmlformats.org/officeDocument/2006/relationships/image" Target="media/image69.png"/><Relationship Id="rId142" Type="http://schemas.openxmlformats.org/officeDocument/2006/relationships/hyperlink" Target="http://www.math.omsu.omskreg.ru/info/learn/terver/0_0.htm" TargetMode="External"/><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image" Target="media/image34.png"/><Relationship Id="rId116" Type="http://schemas.openxmlformats.org/officeDocument/2006/relationships/image" Target="http://fedoseev.net/dm-seminar/5/img22.png" TargetMode="External"/><Relationship Id="rId137" Type="http://schemas.openxmlformats.org/officeDocument/2006/relationships/image" Target="media/image78.png"/><Relationship Id="rId20" Type="http://schemas.openxmlformats.org/officeDocument/2006/relationships/image" Target="media/image8.png"/><Relationship Id="rId41" Type="http://schemas.openxmlformats.org/officeDocument/2006/relationships/image" Target="media/image20.wmf"/><Relationship Id="rId62" Type="http://schemas.openxmlformats.org/officeDocument/2006/relationships/image" Target="media/image29.png"/><Relationship Id="rId83" Type="http://schemas.openxmlformats.org/officeDocument/2006/relationships/image" Target="media/image44.wmf"/><Relationship Id="rId88" Type="http://schemas.openxmlformats.org/officeDocument/2006/relationships/image" Target="media/image47.jpeg"/><Relationship Id="rId111" Type="http://schemas.openxmlformats.org/officeDocument/2006/relationships/image" Target="media/image64.png"/><Relationship Id="rId132" Type="http://schemas.openxmlformats.org/officeDocument/2006/relationships/image" Target="http://fedoseev.net/dm-seminar/5/img30.png" TargetMode="External"/><Relationship Id="rId15" Type="http://schemas.openxmlformats.org/officeDocument/2006/relationships/oleObject" Target="embeddings/oleObject4.bin"/><Relationship Id="rId36" Type="http://schemas.openxmlformats.org/officeDocument/2006/relationships/oleObject" Target="embeddings/oleObject13.bin"/><Relationship Id="rId57" Type="http://schemas.openxmlformats.org/officeDocument/2006/relationships/chart" Target="charts/chart2.xml"/><Relationship Id="rId106" Type="http://schemas.openxmlformats.org/officeDocument/2006/relationships/image" Target="http://fedoseev.net/dm-seminar/5/img18.png" TargetMode="External"/><Relationship Id="rId127" Type="http://schemas.openxmlformats.org/officeDocument/2006/relationships/image" Target="media/image72.png"/><Relationship Id="rId10" Type="http://schemas.openxmlformats.org/officeDocument/2006/relationships/image" Target="media/image2.wmf"/><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image" Target="media/image39.wmf"/><Relationship Id="rId78" Type="http://schemas.openxmlformats.org/officeDocument/2006/relationships/oleObject" Target="embeddings/oleObject27.bin"/><Relationship Id="rId94" Type="http://schemas.openxmlformats.org/officeDocument/2006/relationships/image" Target="media/image53.jpeg"/><Relationship Id="rId99" Type="http://schemas.openxmlformats.org/officeDocument/2006/relationships/image" Target="media/image58.jpeg"/><Relationship Id="rId101" Type="http://schemas.openxmlformats.org/officeDocument/2006/relationships/image" Target="media/image59.png"/><Relationship Id="rId122" Type="http://schemas.openxmlformats.org/officeDocument/2006/relationships/image" Target="http://fedoseev.net/dm-seminar/5/img25.png" TargetMode="External"/><Relationship Id="rId143" Type="http://schemas.openxmlformats.org/officeDocument/2006/relationships/hyperlink" Target="http://psi.webzone.ru/st/087600.htm" TargetMode="Externa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8.bin"/><Relationship Id="rId47" Type="http://schemas.openxmlformats.org/officeDocument/2006/relationships/oleObject" Target="embeddings/oleObject18.bin"/><Relationship Id="rId68" Type="http://schemas.openxmlformats.org/officeDocument/2006/relationships/image" Target="media/image35.png"/><Relationship Id="rId89" Type="http://schemas.openxmlformats.org/officeDocument/2006/relationships/image" Target="media/image48.jpeg"/><Relationship Id="rId112" Type="http://schemas.openxmlformats.org/officeDocument/2006/relationships/image" Target="http://fedoseev.net/dm-seminar/5/img21.png" TargetMode="External"/><Relationship Id="rId133" Type="http://schemas.openxmlformats.org/officeDocument/2006/relationships/image" Target="media/image75.png"/><Relationship Id="rId16" Type="http://schemas.openxmlformats.org/officeDocument/2006/relationships/image" Target="media/image5.wmf"/><Relationship Id="rId37" Type="http://schemas.openxmlformats.org/officeDocument/2006/relationships/image" Target="media/image17.png"/><Relationship Id="rId58" Type="http://schemas.openxmlformats.org/officeDocument/2006/relationships/chart" Target="charts/chart3.xml"/><Relationship Id="rId79" Type="http://schemas.openxmlformats.org/officeDocument/2006/relationships/image" Target="media/image42.wmf"/><Relationship Id="rId102" Type="http://schemas.openxmlformats.org/officeDocument/2006/relationships/image" Target="http://fedoseev.net/dm-seminar/5/img17.png" TargetMode="External"/><Relationship Id="rId123" Type="http://schemas.openxmlformats.org/officeDocument/2006/relationships/image" Target="media/image70.png"/><Relationship Id="rId14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Значения Y</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Лист1!$A$2:$A$5</c:f>
              <c:numCache>
                <c:formatCode>General</c:formatCode>
                <c:ptCount val="4"/>
                <c:pt idx="0">
                  <c:v>2</c:v>
                </c:pt>
                <c:pt idx="1">
                  <c:v>3</c:v>
                </c:pt>
                <c:pt idx="2">
                  <c:v>4</c:v>
                </c:pt>
                <c:pt idx="3">
                  <c:v>5</c:v>
                </c:pt>
              </c:numCache>
            </c:numRef>
          </c:xVal>
          <c:yVal>
            <c:numRef>
              <c:f>Лист1!$B$2:$B$5</c:f>
              <c:numCache>
                <c:formatCode>General</c:formatCode>
                <c:ptCount val="4"/>
                <c:pt idx="0">
                  <c:v>14</c:v>
                </c:pt>
                <c:pt idx="1">
                  <c:v>19</c:v>
                </c:pt>
                <c:pt idx="2">
                  <c:v>5</c:v>
                </c:pt>
                <c:pt idx="3">
                  <c:v>2</c:v>
                </c:pt>
              </c:numCache>
            </c:numRef>
          </c:yVal>
          <c:smooth val="0"/>
          <c:extLst>
            <c:ext xmlns:c16="http://schemas.microsoft.com/office/drawing/2014/chart" uri="{C3380CC4-5D6E-409C-BE32-E72D297353CC}">
              <c16:uniqueId val="{00000000-9C41-4759-A872-73DE39C2F6E5}"/>
            </c:ext>
          </c:extLst>
        </c:ser>
        <c:dLbls>
          <c:showLegendKey val="0"/>
          <c:showVal val="1"/>
          <c:showCatName val="0"/>
          <c:showSerName val="0"/>
          <c:showPercent val="0"/>
          <c:showBubbleSize val="0"/>
        </c:dLbls>
        <c:axId val="68829952"/>
        <c:axId val="68832640"/>
      </c:scatterChart>
      <c:valAx>
        <c:axId val="68829952"/>
        <c:scaling>
          <c:orientation val="minMax"/>
        </c:scaling>
        <c:delete val="0"/>
        <c:axPos val="b"/>
        <c:majorGridlines/>
        <c:numFmt formatCode="General" sourceLinked="1"/>
        <c:majorTickMark val="out"/>
        <c:minorTickMark val="none"/>
        <c:tickLblPos val="nextTo"/>
        <c:crossAx val="68832640"/>
        <c:crosses val="autoZero"/>
        <c:crossBetween val="midCat"/>
      </c:valAx>
      <c:valAx>
        <c:axId val="68832640"/>
        <c:scaling>
          <c:orientation val="minMax"/>
        </c:scaling>
        <c:delete val="0"/>
        <c:axPos val="l"/>
        <c:majorGridlines/>
        <c:numFmt formatCode="General" sourceLinked="1"/>
        <c:majorTickMark val="out"/>
        <c:minorTickMark val="none"/>
        <c:tickLblPos val="nextTo"/>
        <c:crossAx val="6882995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54328165374676"/>
          <c:y val="9.3003577017661529E-2"/>
          <c:w val="0.82793540051679582"/>
          <c:h val="0.74337245696400622"/>
        </c:manualLayout>
      </c:layout>
      <c:scatterChart>
        <c:scatterStyle val="lineMarker"/>
        <c:varyColors val="0"/>
        <c:ser>
          <c:idx val="0"/>
          <c:order val="0"/>
          <c:tx>
            <c:strRef>
              <c:f>Лист1!$B$1</c:f>
              <c:strCache>
                <c:ptCount val="1"/>
                <c:pt idx="0">
                  <c:v>Значения Y</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Лист1!$A$2:$A$5</c:f>
              <c:numCache>
                <c:formatCode>General</c:formatCode>
                <c:ptCount val="4"/>
                <c:pt idx="0">
                  <c:v>2</c:v>
                </c:pt>
                <c:pt idx="1">
                  <c:v>3</c:v>
                </c:pt>
                <c:pt idx="2">
                  <c:v>4</c:v>
                </c:pt>
                <c:pt idx="3">
                  <c:v>5</c:v>
                </c:pt>
              </c:numCache>
            </c:numRef>
          </c:xVal>
          <c:yVal>
            <c:numRef>
              <c:f>Лист1!$B$2:$B$5</c:f>
              <c:numCache>
                <c:formatCode>General</c:formatCode>
                <c:ptCount val="4"/>
                <c:pt idx="0">
                  <c:v>0.35000000000000014</c:v>
                </c:pt>
                <c:pt idx="1">
                  <c:v>0.47500000000000014</c:v>
                </c:pt>
                <c:pt idx="2">
                  <c:v>0.125</c:v>
                </c:pt>
                <c:pt idx="3">
                  <c:v>5.000000000000001E-2</c:v>
                </c:pt>
              </c:numCache>
            </c:numRef>
          </c:yVal>
          <c:smooth val="0"/>
          <c:extLst>
            <c:ext xmlns:c16="http://schemas.microsoft.com/office/drawing/2014/chart" uri="{C3380CC4-5D6E-409C-BE32-E72D297353CC}">
              <c16:uniqueId val="{00000000-42FA-4CDF-AAF3-A6061F0DE390}"/>
            </c:ext>
          </c:extLst>
        </c:ser>
        <c:dLbls>
          <c:showLegendKey val="0"/>
          <c:showVal val="1"/>
          <c:showCatName val="0"/>
          <c:showSerName val="0"/>
          <c:showPercent val="0"/>
          <c:showBubbleSize val="0"/>
        </c:dLbls>
        <c:axId val="25770240"/>
        <c:axId val="25785472"/>
      </c:scatterChart>
      <c:valAx>
        <c:axId val="25770240"/>
        <c:scaling>
          <c:orientation val="minMax"/>
        </c:scaling>
        <c:delete val="0"/>
        <c:axPos val="b"/>
        <c:majorGridlines/>
        <c:numFmt formatCode="General" sourceLinked="1"/>
        <c:majorTickMark val="out"/>
        <c:minorTickMark val="none"/>
        <c:tickLblPos val="nextTo"/>
        <c:crossAx val="25785472"/>
        <c:crosses val="autoZero"/>
        <c:crossBetween val="midCat"/>
      </c:valAx>
      <c:valAx>
        <c:axId val="25785472"/>
        <c:scaling>
          <c:orientation val="minMax"/>
        </c:scaling>
        <c:delete val="0"/>
        <c:axPos val="l"/>
        <c:majorGridlines/>
        <c:numFmt formatCode="General" sourceLinked="1"/>
        <c:majorTickMark val="out"/>
        <c:minorTickMark val="none"/>
        <c:tickLblPos val="nextTo"/>
        <c:crossAx val="25770240"/>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523293963254745E-2"/>
          <c:y val="0.13054806505351216"/>
          <c:w val="0.80794594447320545"/>
          <c:h val="0.8180510312923216"/>
        </c:manualLayout>
      </c:layout>
      <c:barChart>
        <c:barDir val="col"/>
        <c:grouping val="clustered"/>
        <c:varyColors val="0"/>
        <c:ser>
          <c:idx val="0"/>
          <c:order val="0"/>
          <c:invertIfNegative val="0"/>
          <c:val>
            <c:numRef>
              <c:f>Лист1!$B$2</c:f>
              <c:numCache>
                <c:formatCode>General</c:formatCode>
                <c:ptCount val="1"/>
                <c:pt idx="0">
                  <c:v>0</c:v>
                </c:pt>
              </c:numCache>
            </c:numRef>
          </c:val>
          <c:extLst>
            <c:ext xmlns:c16="http://schemas.microsoft.com/office/drawing/2014/chart" uri="{C3380CC4-5D6E-409C-BE32-E72D297353CC}">
              <c16:uniqueId val="{00000000-C2CB-4658-9499-7DA6E263D48A}"/>
            </c:ext>
          </c:extLst>
        </c:ser>
        <c:ser>
          <c:idx val="1"/>
          <c:order val="1"/>
          <c:invertIfNegative val="0"/>
          <c:val>
            <c:numRef>
              <c:f>Лист1!$B$3</c:f>
              <c:numCache>
                <c:formatCode>General</c:formatCode>
                <c:ptCount val="1"/>
                <c:pt idx="0">
                  <c:v>0</c:v>
                </c:pt>
              </c:numCache>
            </c:numRef>
          </c:val>
          <c:extLst>
            <c:ext xmlns:c16="http://schemas.microsoft.com/office/drawing/2014/chart" uri="{C3380CC4-5D6E-409C-BE32-E72D297353CC}">
              <c16:uniqueId val="{00000001-C2CB-4658-9499-7DA6E263D48A}"/>
            </c:ext>
          </c:extLst>
        </c:ser>
        <c:ser>
          <c:idx val="2"/>
          <c:order val="2"/>
          <c:invertIfNegative val="0"/>
          <c:val>
            <c:numRef>
              <c:f>Лист1!$B$4</c:f>
              <c:numCache>
                <c:formatCode>General</c:formatCode>
                <c:ptCount val="1"/>
                <c:pt idx="0">
                  <c:v>6</c:v>
                </c:pt>
              </c:numCache>
            </c:numRef>
          </c:val>
          <c:extLst>
            <c:ext xmlns:c16="http://schemas.microsoft.com/office/drawing/2014/chart" uri="{C3380CC4-5D6E-409C-BE32-E72D297353CC}">
              <c16:uniqueId val="{00000002-C2CB-4658-9499-7DA6E263D48A}"/>
            </c:ext>
          </c:extLst>
        </c:ser>
        <c:ser>
          <c:idx val="3"/>
          <c:order val="3"/>
          <c:invertIfNegative val="0"/>
          <c:val>
            <c:numRef>
              <c:f>Лист1!$B$5</c:f>
              <c:numCache>
                <c:formatCode>General</c:formatCode>
                <c:ptCount val="1"/>
                <c:pt idx="0">
                  <c:v>10</c:v>
                </c:pt>
              </c:numCache>
            </c:numRef>
          </c:val>
          <c:extLst>
            <c:ext xmlns:c16="http://schemas.microsoft.com/office/drawing/2014/chart" uri="{C3380CC4-5D6E-409C-BE32-E72D297353CC}">
              <c16:uniqueId val="{00000003-C2CB-4658-9499-7DA6E263D48A}"/>
            </c:ext>
          </c:extLst>
        </c:ser>
        <c:ser>
          <c:idx val="4"/>
          <c:order val="4"/>
          <c:invertIfNegative val="0"/>
          <c:val>
            <c:numRef>
              <c:f>Лист1!$B$6</c:f>
              <c:numCache>
                <c:formatCode>General</c:formatCode>
                <c:ptCount val="1"/>
                <c:pt idx="0">
                  <c:v>3</c:v>
                </c:pt>
              </c:numCache>
            </c:numRef>
          </c:val>
          <c:extLst>
            <c:ext xmlns:c16="http://schemas.microsoft.com/office/drawing/2014/chart" uri="{C3380CC4-5D6E-409C-BE32-E72D297353CC}">
              <c16:uniqueId val="{00000004-C2CB-4658-9499-7DA6E263D48A}"/>
            </c:ext>
          </c:extLst>
        </c:ser>
        <c:ser>
          <c:idx val="5"/>
          <c:order val="5"/>
          <c:invertIfNegative val="0"/>
          <c:val>
            <c:numRef>
              <c:f>Лист1!$B$7</c:f>
              <c:numCache>
                <c:formatCode>General</c:formatCode>
                <c:ptCount val="1"/>
                <c:pt idx="0">
                  <c:v>1</c:v>
                </c:pt>
              </c:numCache>
            </c:numRef>
          </c:val>
          <c:extLst>
            <c:ext xmlns:c16="http://schemas.microsoft.com/office/drawing/2014/chart" uri="{C3380CC4-5D6E-409C-BE32-E72D297353CC}">
              <c16:uniqueId val="{00000005-C2CB-4658-9499-7DA6E263D48A}"/>
            </c:ext>
          </c:extLst>
        </c:ser>
        <c:dLbls>
          <c:showLegendKey val="0"/>
          <c:showVal val="0"/>
          <c:showCatName val="0"/>
          <c:showSerName val="0"/>
          <c:showPercent val="0"/>
          <c:showBubbleSize val="0"/>
        </c:dLbls>
        <c:gapWidth val="150"/>
        <c:axId val="25750912"/>
        <c:axId val="26084864"/>
      </c:barChart>
      <c:catAx>
        <c:axId val="25750912"/>
        <c:scaling>
          <c:orientation val="minMax"/>
        </c:scaling>
        <c:delete val="1"/>
        <c:axPos val="b"/>
        <c:title>
          <c:tx>
            <c:rich>
              <a:bodyPr/>
              <a:lstStyle/>
              <a:p>
                <a:pPr>
                  <a:defRPr/>
                </a:pPr>
                <a:r>
                  <a:rPr lang="en-US"/>
                  <a:t>x</a:t>
                </a:r>
                <a:endParaRPr lang="ru-RU"/>
              </a:p>
            </c:rich>
          </c:tx>
          <c:layout>
            <c:manualLayout>
              <c:xMode val="edge"/>
              <c:yMode val="edge"/>
              <c:x val="0.92181989596703529"/>
              <c:y val="0.91108778069407992"/>
            </c:manualLayout>
          </c:layout>
          <c:overlay val="0"/>
        </c:title>
        <c:majorTickMark val="out"/>
        <c:minorTickMark val="none"/>
        <c:tickLblPos val="none"/>
        <c:crossAx val="26084864"/>
        <c:crosses val="autoZero"/>
        <c:auto val="1"/>
        <c:lblAlgn val="ctr"/>
        <c:lblOffset val="100"/>
        <c:tickLblSkip val="1"/>
        <c:noMultiLvlLbl val="0"/>
      </c:catAx>
      <c:valAx>
        <c:axId val="26084864"/>
        <c:scaling>
          <c:orientation val="minMax"/>
        </c:scaling>
        <c:delete val="0"/>
        <c:axPos val="l"/>
        <c:majorGridlines/>
        <c:title>
          <c:tx>
            <c:rich>
              <a:bodyPr rot="0" vert="horz"/>
              <a:lstStyle/>
              <a:p>
                <a:pPr>
                  <a:defRPr/>
                </a:pPr>
                <a:r>
                  <a:rPr lang="en-US"/>
                  <a:t>n/h</a:t>
                </a:r>
                <a:endParaRPr lang="ru-RU"/>
              </a:p>
            </c:rich>
          </c:tx>
          <c:layout>
            <c:manualLayout>
              <c:xMode val="edge"/>
              <c:yMode val="edge"/>
              <c:x val="4.9523794668528034E-2"/>
              <c:y val="1.8401866433362657E-3"/>
            </c:manualLayout>
          </c:layout>
          <c:overlay val="0"/>
        </c:title>
        <c:numFmt formatCode="General" sourceLinked="1"/>
        <c:majorTickMark val="out"/>
        <c:minorTickMark val="none"/>
        <c:tickLblPos val="nextTo"/>
        <c:crossAx val="25750912"/>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609757-5CDB-489A-B839-695CE0284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93</Pages>
  <Words>22225</Words>
  <Characters>126685</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47</cp:revision>
  <dcterms:created xsi:type="dcterms:W3CDTF">2019-01-09T09:40:00Z</dcterms:created>
  <dcterms:modified xsi:type="dcterms:W3CDTF">2019-10-31T15:23:00Z</dcterms:modified>
</cp:coreProperties>
</file>