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36" w:rsidRPr="00266F91" w:rsidRDefault="00F111A2" w:rsidP="00010B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F91">
        <w:rPr>
          <w:rFonts w:ascii="Times New Roman" w:hAnsi="Times New Roman" w:cs="Times New Roman"/>
          <w:b/>
          <w:sz w:val="28"/>
          <w:szCs w:val="28"/>
        </w:rPr>
        <w:t>Обобщение опыта преподавателя инженерной графики ОГАОУ СПО БИК Кривцовой В.Н.</w:t>
      </w:r>
    </w:p>
    <w:p w:rsidR="00F111A2" w:rsidRDefault="00F111A2" w:rsidP="00010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Применение графического редактора «Компас» на занятиях инженерной графики как средство активизации познавательной деятельности учащихся.</w:t>
      </w:r>
    </w:p>
    <w:p w:rsidR="00F111A2" w:rsidRDefault="00414AFC" w:rsidP="00010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F111A2">
        <w:rPr>
          <w:rFonts w:ascii="Times New Roman" w:hAnsi="Times New Roman" w:cs="Times New Roman"/>
          <w:sz w:val="28"/>
          <w:szCs w:val="28"/>
        </w:rPr>
        <w:t xml:space="preserve"> опыта: Активизация познавательной деятельности учащихся</w:t>
      </w:r>
      <w:r>
        <w:rPr>
          <w:rFonts w:ascii="Times New Roman" w:hAnsi="Times New Roman" w:cs="Times New Roman"/>
          <w:sz w:val="28"/>
          <w:szCs w:val="28"/>
        </w:rPr>
        <w:t>; развитие мотивации учения.</w:t>
      </w:r>
    </w:p>
    <w:p w:rsidR="00414AFC" w:rsidRDefault="00414AFC" w:rsidP="00010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опыта: </w:t>
      </w:r>
    </w:p>
    <w:p w:rsidR="00414AFC" w:rsidRDefault="00414AFC" w:rsidP="00010B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учащимся освоить графический редактор «Компас».</w:t>
      </w:r>
    </w:p>
    <w:p w:rsidR="00414AFC" w:rsidRDefault="00005CB9" w:rsidP="00010B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компь</w:t>
      </w:r>
      <w:r w:rsidR="00414AFC">
        <w:rPr>
          <w:rFonts w:ascii="Times New Roman" w:hAnsi="Times New Roman" w:cs="Times New Roman"/>
          <w:sz w:val="28"/>
          <w:szCs w:val="28"/>
        </w:rPr>
        <w:t>ютерное</w:t>
      </w:r>
      <w:proofErr w:type="gramEnd"/>
      <w:r w:rsidR="00414AFC">
        <w:rPr>
          <w:rFonts w:ascii="Times New Roman" w:hAnsi="Times New Roman" w:cs="Times New Roman"/>
          <w:sz w:val="28"/>
          <w:szCs w:val="28"/>
        </w:rPr>
        <w:t xml:space="preserve"> 3</w:t>
      </w:r>
      <w:r w:rsidR="00414AFC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4AFC">
        <w:rPr>
          <w:rFonts w:ascii="Times New Roman" w:hAnsi="Times New Roman" w:cs="Times New Roman"/>
          <w:sz w:val="28"/>
          <w:szCs w:val="28"/>
        </w:rPr>
        <w:t xml:space="preserve">моделирование при </w:t>
      </w:r>
      <w:r>
        <w:rPr>
          <w:rFonts w:ascii="Times New Roman" w:hAnsi="Times New Roman" w:cs="Times New Roman"/>
          <w:sz w:val="28"/>
          <w:szCs w:val="28"/>
        </w:rPr>
        <w:t>выполнении графических работ по инженерной графике.</w:t>
      </w:r>
    </w:p>
    <w:p w:rsidR="00005CB9" w:rsidRDefault="00005CB9" w:rsidP="00010B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и качество выполнения курсовых и дипломных проектов дисциплин профессионального цикла.</w:t>
      </w:r>
    </w:p>
    <w:p w:rsidR="00005CB9" w:rsidRPr="00414AFC" w:rsidRDefault="00005CB9" w:rsidP="00010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4AFC" w:rsidRDefault="00005CB9" w:rsidP="00010B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опыте</w:t>
      </w:r>
    </w:p>
    <w:p w:rsidR="00266F91" w:rsidRPr="00266F91" w:rsidRDefault="004D60E1" w:rsidP="0026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6F91" w:rsidRPr="00266F91">
        <w:rPr>
          <w:rFonts w:ascii="Times New Roman" w:hAnsi="Times New Roman" w:cs="Times New Roman"/>
          <w:sz w:val="28"/>
          <w:szCs w:val="28"/>
        </w:rPr>
        <w:t>Возникновение опыта связано с изменившимися требованиями к качеству образования выпускников средних специальных учебных заведений. Краткие сроки, большие объемы информации и высокие требования к знаниям и умениям учащихся – вот современные условия образовательного процесса. Необходимы новые подходы к организации учебного процесса, опирающиеся на прогрессивные информационные технологии, в частности, на 3</w:t>
      </w:r>
      <w:r w:rsidR="00266F91" w:rsidRPr="00266F9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66F91" w:rsidRPr="00266F91">
        <w:rPr>
          <w:rFonts w:ascii="Times New Roman" w:hAnsi="Times New Roman" w:cs="Times New Roman"/>
          <w:sz w:val="28"/>
          <w:szCs w:val="28"/>
        </w:rPr>
        <w:t xml:space="preserve">-моделирование. </w:t>
      </w:r>
    </w:p>
    <w:p w:rsidR="00266F91" w:rsidRPr="00266F91" w:rsidRDefault="00266F91" w:rsidP="0026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91">
        <w:rPr>
          <w:rFonts w:ascii="Times New Roman" w:hAnsi="Times New Roman" w:cs="Times New Roman"/>
          <w:sz w:val="28"/>
          <w:szCs w:val="28"/>
        </w:rPr>
        <w:t xml:space="preserve">          За время работы в индустриальном колледже, сложились определенные традиции, самой важной из которых  является непрерывное стремление к совершенствованию, поиску эффективных путей организации учебно-воспитательного процесса. </w:t>
      </w:r>
      <w:proofErr w:type="gramStart"/>
      <w:r w:rsidRPr="00266F91">
        <w:rPr>
          <w:rFonts w:ascii="Times New Roman" w:hAnsi="Times New Roman" w:cs="Times New Roman"/>
          <w:sz w:val="28"/>
          <w:szCs w:val="28"/>
        </w:rPr>
        <w:t>Не секрет, что большинство обучающихся занимают в учебном процессе пассивную роль.</w:t>
      </w:r>
      <w:proofErr w:type="gramEnd"/>
      <w:r w:rsidRPr="00266F91">
        <w:rPr>
          <w:rFonts w:ascii="Times New Roman" w:hAnsi="Times New Roman" w:cs="Times New Roman"/>
          <w:sz w:val="28"/>
          <w:szCs w:val="28"/>
        </w:rPr>
        <w:t xml:space="preserve"> Это приводит к тому, что среднестатистический выпускник колледжа не обладает творческой инициативой, не имеет навыка самостоятельного движения в информационных полях. На мой </w:t>
      </w:r>
      <w:proofErr w:type="gramStart"/>
      <w:r w:rsidRPr="00266F91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Pr="00266F91">
        <w:rPr>
          <w:rFonts w:ascii="Times New Roman" w:hAnsi="Times New Roman" w:cs="Times New Roman"/>
          <w:sz w:val="28"/>
          <w:szCs w:val="28"/>
        </w:rPr>
        <w:t xml:space="preserve"> наиболее конструктивным решением проблемы является создание таких условий в обучении, в которых обучаемый может занять активную личностную позицию и в полной мере выразить себя, свою индивидуальность. Так возникла идея о приобщении студентов к 3</w:t>
      </w:r>
      <w:r w:rsidRPr="00266F9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66F91">
        <w:rPr>
          <w:rFonts w:ascii="Times New Roman" w:hAnsi="Times New Roman" w:cs="Times New Roman"/>
          <w:sz w:val="28"/>
          <w:szCs w:val="28"/>
        </w:rPr>
        <w:t>-моделированию.</w:t>
      </w:r>
    </w:p>
    <w:p w:rsidR="00266F91" w:rsidRPr="00266F91" w:rsidRDefault="00266F91" w:rsidP="00266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F91">
        <w:rPr>
          <w:rFonts w:ascii="Times New Roman" w:hAnsi="Times New Roman" w:cs="Times New Roman"/>
          <w:sz w:val="28"/>
          <w:szCs w:val="28"/>
        </w:rPr>
        <w:t xml:space="preserve">          Началом опыта стало проведение диагностики по выявлению студентов, желающих заниматься компьютерным 3</w:t>
      </w:r>
      <w:r w:rsidRPr="00266F9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66F91">
        <w:rPr>
          <w:rFonts w:ascii="Times New Roman" w:hAnsi="Times New Roman" w:cs="Times New Roman"/>
          <w:sz w:val="28"/>
          <w:szCs w:val="28"/>
        </w:rPr>
        <w:t>-моделированием.</w:t>
      </w:r>
    </w:p>
    <w:p w:rsidR="00266F91" w:rsidRPr="00266F91" w:rsidRDefault="00266F91" w:rsidP="00266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F91">
        <w:rPr>
          <w:rFonts w:ascii="Times New Roman" w:hAnsi="Times New Roman" w:cs="Times New Roman"/>
          <w:sz w:val="28"/>
          <w:szCs w:val="28"/>
        </w:rPr>
        <w:t xml:space="preserve">Вопросы, касающиеся активизации познавательной деятельности, мотивации учения возникали  во все времена, и реализовать  их было достаточно непросто. В настоящие время, с внедрением  стандартов нового поколения, мы получаем максимум возможностей для того, чтобы заинтересовать, увлечь студентов учебным процессом. Ещё никогда теория обучения не стояла так близко с практикой.    </w:t>
      </w:r>
    </w:p>
    <w:p w:rsidR="00266F91" w:rsidRPr="00266F91" w:rsidRDefault="00266F91" w:rsidP="0026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91">
        <w:rPr>
          <w:rFonts w:ascii="Times New Roman" w:hAnsi="Times New Roman" w:cs="Times New Roman"/>
          <w:sz w:val="28"/>
          <w:szCs w:val="28"/>
        </w:rPr>
        <w:lastRenderedPageBreak/>
        <w:t xml:space="preserve">         На мой взгляд, мы прилично припоздали с реализацией новых требований. Их надо было претворить в жизнь намного раньше, этак где-то  в 80-е гг. прошлого века, когда широкую известность приобрела педагогика сотрудничества. Но, как говорится, «лучше позже, чем никогда». </w:t>
      </w:r>
    </w:p>
    <w:p w:rsidR="00266F91" w:rsidRPr="00266F91" w:rsidRDefault="00266F91" w:rsidP="0026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91">
        <w:rPr>
          <w:rFonts w:ascii="Times New Roman" w:hAnsi="Times New Roman" w:cs="Times New Roman"/>
          <w:sz w:val="28"/>
          <w:szCs w:val="28"/>
        </w:rPr>
        <w:t xml:space="preserve">      В требованиях к результатам освоения основной профессиональной программы сказано, что студент должен «понимать  сущность и социальную значимость своей будущей профессии, проявлять к ней устойчивый  интерес». Для реализации этих требований необходимо создавать условия максимального приближения системы оценивания  и контроля компетенции студентов к  условиям их будущей профессиональной практики. Поэтому современная система образования должна быть построена на предоставлении учащимся возможности размышлять, сопоставлять различные точки зрения, разные позиции, формулировать и аргументировать собственную точку зрения, опираясь на знания фактов, законов, закономерностей науки, на собственные наблюдения, свой и чужой опыт.</w:t>
      </w:r>
      <w:r w:rsidRPr="00266F91">
        <w:rPr>
          <w:rFonts w:ascii="Times New Roman" w:hAnsi="Times New Roman" w:cs="Times New Roman"/>
          <w:sz w:val="28"/>
          <w:szCs w:val="28"/>
        </w:rPr>
        <w:tab/>
      </w:r>
    </w:p>
    <w:p w:rsidR="00266F91" w:rsidRPr="00266F91" w:rsidRDefault="00266F91" w:rsidP="00266F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F91">
        <w:rPr>
          <w:rFonts w:ascii="Times New Roman" w:hAnsi="Times New Roman" w:cs="Times New Roman"/>
          <w:sz w:val="28"/>
          <w:szCs w:val="28"/>
        </w:rPr>
        <w:t xml:space="preserve">В Белгородском индустриальном колледже я работаю преподавателем инженерной графики уже десять лет. Эта  дисциплина не относится к профессиональным, но нам удалось максимально приблизить её </w:t>
      </w:r>
      <w:proofErr w:type="gramStart"/>
      <w:r w:rsidRPr="00266F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66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F91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266F91">
        <w:rPr>
          <w:rFonts w:ascii="Times New Roman" w:hAnsi="Times New Roman" w:cs="Times New Roman"/>
          <w:sz w:val="28"/>
          <w:szCs w:val="28"/>
        </w:rPr>
        <w:t xml:space="preserve"> предметам всех технических специальностей. А когда есть связь преподаваемой дисциплины с реальной жизнью, заинтересованность в его освоении возрастает в разы.</w:t>
      </w:r>
    </w:p>
    <w:p w:rsidR="00266F91" w:rsidRPr="00266F91" w:rsidRDefault="00266F91" w:rsidP="00266F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F91">
        <w:rPr>
          <w:rFonts w:ascii="Times New Roman" w:hAnsi="Times New Roman" w:cs="Times New Roman"/>
          <w:sz w:val="28"/>
          <w:szCs w:val="28"/>
        </w:rPr>
        <w:t xml:space="preserve"> </w:t>
      </w:r>
      <w:r w:rsidRPr="00266F91">
        <w:rPr>
          <w:rFonts w:ascii="Times New Roman" w:hAnsi="Times New Roman" w:cs="Times New Roman"/>
          <w:sz w:val="28"/>
          <w:szCs w:val="28"/>
        </w:rPr>
        <w:tab/>
        <w:t xml:space="preserve">После изучения основ инженерной графики наши студенты получают задания, которые являются частью курсовой работы или дипломного проектирования. </w:t>
      </w:r>
      <w:proofErr w:type="gramStart"/>
      <w:r w:rsidRPr="00266F91">
        <w:rPr>
          <w:rFonts w:ascii="Times New Roman" w:hAnsi="Times New Roman" w:cs="Times New Roman"/>
          <w:sz w:val="28"/>
          <w:szCs w:val="28"/>
        </w:rPr>
        <w:t>Критериями нашей совместной работы являются: формулирование целей учебной деятельности и ее конкретных задач,  согласование их с каждым студентом, исходя из присущей ему индивидуальности;  целенаправленное воздействие на деятельность студента при выполнении задания для достижения требуемых результатов; постоянное отслеживание, диагностирование хода выполнения работы, внесение преподавателем корректив в действия студентов для улучшения качества выполнения ими задания.</w:t>
      </w:r>
      <w:proofErr w:type="gramEnd"/>
      <w:r w:rsidRPr="00266F91">
        <w:rPr>
          <w:rFonts w:ascii="Times New Roman" w:hAnsi="Times New Roman" w:cs="Times New Roman"/>
          <w:sz w:val="28"/>
          <w:szCs w:val="28"/>
        </w:rPr>
        <w:t xml:space="preserve"> Таким образом, уже на втором курсе студенты имеют представление о той работе, которую  будут рассматривать на старших курсах. С одной стороны мы следим за ходом выполнения обязательных для них заданий, а с другой - оказываем  необходимую им  помощь. Приходя на третий курс, наши студенты  вполне уверенно берутся за выполнение творческих работ. </w:t>
      </w:r>
    </w:p>
    <w:p w:rsidR="00266F91" w:rsidRPr="00266F91" w:rsidRDefault="00266F91" w:rsidP="00266F91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F91">
        <w:rPr>
          <w:rFonts w:ascii="Times New Roman" w:hAnsi="Times New Roman" w:cs="Times New Roman"/>
          <w:sz w:val="28"/>
          <w:szCs w:val="28"/>
        </w:rPr>
        <w:t xml:space="preserve">Конечно же, одних только занятий по расписанию часто бывает недостаточно. Да  и от  программы слишком не отступишь. Поэтому после учебных занятий работа продолжается в кружках и факультативах. Здесь основным становится групповое и индивидуализированное обучение, которое готовит студентов к требуемому на рабочем месте сочетанию автономности и индивидуализма с коллективизмом  и командной работой. </w:t>
      </w:r>
    </w:p>
    <w:p w:rsidR="00266F91" w:rsidRPr="00266F91" w:rsidRDefault="00266F91" w:rsidP="00266F9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F91">
        <w:rPr>
          <w:rFonts w:ascii="Times New Roman" w:hAnsi="Times New Roman" w:cs="Times New Roman"/>
          <w:sz w:val="28"/>
          <w:szCs w:val="28"/>
        </w:rPr>
        <w:t xml:space="preserve">На протяжении уже нескольких лет я работаю в кабинете, оснащенном  чуть ли не по последнему  слову техники: компьютеры, проектор, интерактивная доска, новые стенды, масса электронных плакатов и презентаций. Но одними техническими средствами современного студента не удивишь. В инженерной </w:t>
      </w:r>
      <w:r w:rsidRPr="00266F91">
        <w:rPr>
          <w:rFonts w:ascii="Times New Roman" w:hAnsi="Times New Roman" w:cs="Times New Roman"/>
          <w:sz w:val="28"/>
          <w:szCs w:val="28"/>
        </w:rPr>
        <w:lastRenderedPageBreak/>
        <w:t>графике сделать открытие практически не возможно. Здесь все прописано в рамках уже утвержденных стандартов, но создать нечто ее инструментами вполне реально.  Для этого мы привнесли в свои задания элементы технического конструирования.</w:t>
      </w:r>
    </w:p>
    <w:p w:rsidR="00266F91" w:rsidRPr="00266F91" w:rsidRDefault="00266F91" w:rsidP="00266F9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F91">
        <w:rPr>
          <w:rFonts w:ascii="Times New Roman" w:hAnsi="Times New Roman" w:cs="Times New Roman"/>
          <w:sz w:val="28"/>
          <w:szCs w:val="28"/>
        </w:rPr>
        <w:t xml:space="preserve"> Конструирование – это создание новых изделий или их усовершенствование (реконструкция). На занятиях мы решаем задачи, включающие элементы конструкторского труда. Такие задания содержат введение новых конструктивных элементов (отверстий, вырезов и др.) в изделие, изменение количества или формы его частей. Цель этих изменений – придать предмету новые полезные качества: уменьшить вес, повысить прочность, упростить обработку, создать удобство пользования изделием, придать привлекательность внешнему виду. Во внеурочное время мы со студентами  осваиваем  3Д-моделирование в графическом редакторе «Компас». По готовым чертежам воссоздаем объемные сборочные единицы, в состав которых входят  до пятидесяти деталей. </w:t>
      </w:r>
    </w:p>
    <w:p w:rsidR="00266F91" w:rsidRPr="00266F91" w:rsidRDefault="00266F91" w:rsidP="00266F9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F91">
        <w:rPr>
          <w:rFonts w:ascii="Times New Roman" w:hAnsi="Times New Roman" w:cs="Times New Roman"/>
          <w:sz w:val="28"/>
          <w:szCs w:val="28"/>
        </w:rPr>
        <w:t xml:space="preserve">Работа очень объемная и кропотливая, поэтому к её выполнению привлекается целая группа студентов. Здесь оценивается всё: и старание каждого, и ответственность за выполнение работы в установленное время,  и взаимопомощь. </w:t>
      </w:r>
      <w:bookmarkStart w:id="0" w:name="_GoBack"/>
      <w:bookmarkEnd w:id="0"/>
    </w:p>
    <w:p w:rsidR="00266F91" w:rsidRPr="00266F91" w:rsidRDefault="00266F91" w:rsidP="00266F9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F91">
        <w:rPr>
          <w:rFonts w:ascii="Times New Roman" w:hAnsi="Times New Roman" w:cs="Times New Roman"/>
          <w:sz w:val="28"/>
          <w:szCs w:val="28"/>
        </w:rPr>
        <w:t xml:space="preserve">Студенты нашего колледжа ежегодно принимают участие в международном конкурсе  «Молодые </w:t>
      </w:r>
      <w:proofErr w:type="gramStart"/>
      <w:r w:rsidRPr="00266F91">
        <w:rPr>
          <w:rFonts w:ascii="Times New Roman" w:hAnsi="Times New Roman" w:cs="Times New Roman"/>
          <w:sz w:val="28"/>
          <w:szCs w:val="28"/>
        </w:rPr>
        <w:t>ассы</w:t>
      </w:r>
      <w:proofErr w:type="gramEnd"/>
      <w:r w:rsidRPr="00266F91">
        <w:rPr>
          <w:rFonts w:ascii="Times New Roman" w:hAnsi="Times New Roman" w:cs="Times New Roman"/>
          <w:sz w:val="28"/>
          <w:szCs w:val="28"/>
        </w:rPr>
        <w:t xml:space="preserve"> 3Д-моделирования», который проводится на базе ООО «АСКОН» и  где  неоднократно  были отмечены дипломами. </w:t>
      </w:r>
    </w:p>
    <w:p w:rsidR="00266F91" w:rsidRPr="00266F91" w:rsidRDefault="00266F91" w:rsidP="00266F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F91">
        <w:rPr>
          <w:rFonts w:ascii="Times New Roman" w:hAnsi="Times New Roman" w:cs="Times New Roman"/>
          <w:sz w:val="28"/>
          <w:szCs w:val="28"/>
        </w:rPr>
        <w:t xml:space="preserve">Но мы не останавливаемся на </w:t>
      </w:r>
      <w:proofErr w:type="gramStart"/>
      <w:r w:rsidRPr="00266F91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266F91">
        <w:rPr>
          <w:rFonts w:ascii="Times New Roman" w:hAnsi="Times New Roman" w:cs="Times New Roman"/>
          <w:sz w:val="28"/>
          <w:szCs w:val="28"/>
        </w:rPr>
        <w:t xml:space="preserve">. В этом учебном году в нашем учебном заведении планируется возродить кабинет дипломного проектирования и компьютерного моделирования, где  будут проводиться совмещенные  консультации преподавателями сразу нескольких смежных дисциплин, и где любой студент может получить рекомендации по нескольким направлениям. К тому же не случайно одним из параметров нового качества образования является способность проектировать. Проектная деятельность способствует развитию у студентов познавательных навыков, критического и творческого мышления, умения самостоятельно конструировать свои знания, ориентироваться в информационном пространстве. Надеемся, что в ближайшем будущем студенты нашего колледжа будут выполнять  курсовые, дипломные, конкурсные  проекты, предложенные предприятием или организацией (над этим мы сейчас работаем). А  защиту таких проектов проводить  в форме презентации  и открыто для всех желающих, как это делают высшие учебные заведения. Это была бы отличная реклама наших выпускников на рынке труда. </w:t>
      </w:r>
    </w:p>
    <w:p w:rsidR="004D60E1" w:rsidRDefault="004D60E1" w:rsidP="004D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60E1" w:rsidSect="00F111A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40573"/>
    <w:multiLevelType w:val="hybridMultilevel"/>
    <w:tmpl w:val="881C1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A2"/>
    <w:rsid w:val="00005CB9"/>
    <w:rsid w:val="00010B05"/>
    <w:rsid w:val="00187661"/>
    <w:rsid w:val="00266F91"/>
    <w:rsid w:val="0032744E"/>
    <w:rsid w:val="00402A57"/>
    <w:rsid w:val="00414AFC"/>
    <w:rsid w:val="004D60E1"/>
    <w:rsid w:val="007B41BE"/>
    <w:rsid w:val="00B21BDF"/>
    <w:rsid w:val="00C87999"/>
    <w:rsid w:val="00E74448"/>
    <w:rsid w:val="00F111A2"/>
    <w:rsid w:val="00F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БИК</Company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423 аудитории</dc:creator>
  <cp:keywords/>
  <dc:description/>
  <cp:lastModifiedBy>Пользователь 204 аудитории</cp:lastModifiedBy>
  <cp:revision>2</cp:revision>
  <dcterms:created xsi:type="dcterms:W3CDTF">2014-10-13T05:43:00Z</dcterms:created>
  <dcterms:modified xsi:type="dcterms:W3CDTF">2014-10-20T10:45:00Z</dcterms:modified>
</cp:coreProperties>
</file>